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5EB" w:rsidRPr="00E41648" w:rsidRDefault="000F440D" w:rsidP="0079350C">
      <w:pPr>
        <w:pStyle w:val="Style1"/>
        <w:tabs>
          <w:tab w:val="left" w:pos="284"/>
          <w:tab w:val="left" w:pos="426"/>
        </w:tabs>
        <w:jc w:val="both"/>
        <w:rPr>
          <w:rFonts w:ascii="Verdana" w:hAnsi="Verdana" w:cs="Verdana"/>
          <w:b/>
          <w:bCs/>
          <w:sz w:val="20"/>
          <w:szCs w:val="20"/>
        </w:rPr>
      </w:pPr>
      <w:r>
        <w:rPr>
          <w:noProof/>
        </w:rPr>
        <w:pict>
          <v:shape id="Picture 7" o:spid="_x0000_s1028" type="#_x0000_t75" alt="Description: Overgas-Mreji-Color" style="position:absolute;left:0;text-align:left;margin-left:355.95pt;margin-top:-12.65pt;width:111.55pt;height:70.9pt;z-index:1;visibility:visible;mso-position-horizontal-relative:margin;mso-position-vertical-relative:margin">
            <v:imagedata r:id="rId9" o:title="Overgas-Mreji-Color" croptop="15500f" cropbottom="15188f" cropleft="12661f" cropright="13020f"/>
            <w10:wrap type="square" anchorx="margin" anchory="margin"/>
          </v:shape>
        </w:pict>
      </w: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38.55pt;margin-top:-49.35pt;width:531.1pt;height:777.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" filled="f" fillcolor="#4bacc6" strokecolor="#17365d" strokeweight="3pt">
            <v:shadow on="t" color="#205867" opacity=".5" offset="1pt"/>
            <v:textbox>
              <w:txbxContent>
                <w:p w:rsidR="00237F6A" w:rsidRDefault="00237F6A"/>
              </w:txbxContent>
            </v:textbox>
          </v:shape>
        </w:pict>
      </w:r>
    </w:p>
    <w:p w:rsidR="006415EB" w:rsidRPr="00E41648" w:rsidRDefault="006415EB" w:rsidP="006415EB">
      <w:pPr>
        <w:rPr>
          <w:rFonts w:ascii="Verdana" w:hAnsi="Verdana" w:cs="Verdana"/>
          <w:b/>
          <w:bCs/>
          <w:sz w:val="20"/>
          <w:szCs w:val="20"/>
        </w:rPr>
      </w:pPr>
    </w:p>
    <w:p w:rsidR="006415EB" w:rsidRDefault="006415EB" w:rsidP="006415EB">
      <w:pPr>
        <w:rPr>
          <w:rFonts w:ascii="Verdana" w:hAnsi="Verdana" w:cs="Verdana"/>
          <w:b/>
          <w:bCs/>
          <w:sz w:val="20"/>
          <w:szCs w:val="20"/>
        </w:rPr>
      </w:pPr>
    </w:p>
    <w:p w:rsidR="0079350C" w:rsidRDefault="0079350C" w:rsidP="006415EB">
      <w:pPr>
        <w:rPr>
          <w:rFonts w:ascii="Verdana" w:hAnsi="Verdana" w:cs="Verdana"/>
          <w:b/>
          <w:bCs/>
          <w:sz w:val="20"/>
          <w:szCs w:val="20"/>
        </w:rPr>
      </w:pPr>
    </w:p>
    <w:p w:rsidR="006415EB" w:rsidRDefault="006415EB" w:rsidP="006415EB">
      <w:pPr>
        <w:rPr>
          <w:rFonts w:ascii="Verdana" w:hAnsi="Verdana" w:cs="Verdana"/>
          <w:b/>
          <w:bCs/>
          <w:sz w:val="20"/>
          <w:szCs w:val="20"/>
        </w:rPr>
      </w:pPr>
    </w:p>
    <w:p w:rsidR="0079350C" w:rsidRDefault="0079350C" w:rsidP="006415EB">
      <w:pPr>
        <w:rPr>
          <w:rFonts w:ascii="Verdana" w:hAnsi="Verdana" w:cs="Verdana"/>
          <w:b/>
          <w:bCs/>
          <w:sz w:val="20"/>
          <w:szCs w:val="20"/>
        </w:rPr>
      </w:pPr>
    </w:p>
    <w:p w:rsidR="0079350C" w:rsidRDefault="0079350C" w:rsidP="006415EB">
      <w:pPr>
        <w:rPr>
          <w:rFonts w:ascii="Verdana" w:hAnsi="Verdana" w:cs="Verdana"/>
          <w:b/>
          <w:bCs/>
          <w:sz w:val="20"/>
          <w:szCs w:val="20"/>
        </w:rPr>
      </w:pPr>
    </w:p>
    <w:p w:rsidR="006415EB" w:rsidRDefault="006415EB" w:rsidP="006415EB">
      <w:pPr>
        <w:rPr>
          <w:rFonts w:ascii="Verdana" w:hAnsi="Verdana" w:cs="Verdana"/>
          <w:b/>
          <w:bCs/>
          <w:sz w:val="20"/>
          <w:szCs w:val="20"/>
        </w:rPr>
      </w:pPr>
    </w:p>
    <w:p w:rsidR="006415EB" w:rsidRDefault="006415EB" w:rsidP="006415EB">
      <w:pPr>
        <w:rPr>
          <w:rFonts w:ascii="Verdana" w:hAnsi="Verdana" w:cs="Verdana"/>
          <w:b/>
          <w:bCs/>
          <w:sz w:val="20"/>
          <w:szCs w:val="20"/>
        </w:rPr>
      </w:pPr>
    </w:p>
    <w:p w:rsidR="006415EB" w:rsidRPr="00E41648" w:rsidRDefault="006415EB" w:rsidP="006415EB">
      <w:pPr>
        <w:rPr>
          <w:rFonts w:ascii="Verdana" w:hAnsi="Verdana" w:cs="Verdana"/>
          <w:b/>
          <w:bCs/>
          <w:sz w:val="20"/>
          <w:szCs w:val="20"/>
        </w:rPr>
      </w:pPr>
    </w:p>
    <w:p w:rsidR="006415EB" w:rsidRDefault="006415EB" w:rsidP="00864230">
      <w:pPr>
        <w:pStyle w:val="Style1"/>
        <w:tabs>
          <w:tab w:val="left" w:pos="284"/>
          <w:tab w:val="left" w:pos="426"/>
        </w:tabs>
        <w:jc w:val="both"/>
        <w:rPr>
          <w:rStyle w:val="FontStyle195"/>
          <w:rFonts w:ascii="Verdana" w:hAnsi="Verdana" w:cs="Arial"/>
          <w:sz w:val="20"/>
          <w:szCs w:val="20"/>
          <w:lang w:val="en-GB"/>
        </w:rPr>
      </w:pPr>
      <w:r>
        <w:rPr>
          <w:rStyle w:val="FontStyle195"/>
          <w:rFonts w:ascii="Verdana" w:hAnsi="Verdana" w:cs="Arial"/>
          <w:sz w:val="20"/>
          <w:szCs w:val="20"/>
        </w:rPr>
        <w:tab/>
      </w:r>
      <w:r>
        <w:rPr>
          <w:rStyle w:val="FontStyle195"/>
          <w:rFonts w:ascii="Verdana" w:hAnsi="Verdana" w:cs="Arial"/>
          <w:sz w:val="20"/>
          <w:szCs w:val="20"/>
        </w:rPr>
        <w:tab/>
      </w:r>
      <w:r>
        <w:rPr>
          <w:rStyle w:val="FontStyle195"/>
          <w:rFonts w:ascii="Verdana" w:hAnsi="Verdana" w:cs="Arial"/>
          <w:sz w:val="20"/>
          <w:szCs w:val="20"/>
        </w:rPr>
        <w:tab/>
      </w:r>
      <w:r>
        <w:rPr>
          <w:rStyle w:val="FontStyle195"/>
          <w:rFonts w:ascii="Verdana" w:hAnsi="Verdana" w:cs="Arial"/>
          <w:sz w:val="20"/>
          <w:szCs w:val="20"/>
        </w:rPr>
        <w:tab/>
      </w:r>
      <w:r>
        <w:rPr>
          <w:rStyle w:val="FontStyle195"/>
          <w:rFonts w:ascii="Verdana" w:hAnsi="Verdana" w:cs="Arial"/>
          <w:sz w:val="20"/>
          <w:szCs w:val="20"/>
        </w:rPr>
        <w:tab/>
      </w:r>
      <w:r>
        <w:rPr>
          <w:rStyle w:val="FontStyle195"/>
          <w:rFonts w:ascii="Verdana" w:hAnsi="Verdana" w:cs="Arial"/>
          <w:sz w:val="20"/>
          <w:szCs w:val="20"/>
        </w:rPr>
        <w:tab/>
      </w:r>
      <w:r>
        <w:rPr>
          <w:rStyle w:val="FontStyle195"/>
          <w:rFonts w:ascii="Verdana" w:hAnsi="Verdana" w:cs="Arial"/>
          <w:sz w:val="20"/>
          <w:szCs w:val="20"/>
        </w:rPr>
        <w:tab/>
      </w:r>
      <w:r>
        <w:rPr>
          <w:rStyle w:val="FontStyle195"/>
          <w:rFonts w:ascii="Verdana" w:hAnsi="Verdana" w:cs="Arial"/>
          <w:sz w:val="20"/>
          <w:szCs w:val="20"/>
        </w:rPr>
        <w:tab/>
      </w:r>
    </w:p>
    <w:p w:rsidR="00864230" w:rsidRPr="00864230" w:rsidRDefault="00864230" w:rsidP="00864230">
      <w:pPr>
        <w:pStyle w:val="Style1"/>
        <w:tabs>
          <w:tab w:val="left" w:pos="284"/>
          <w:tab w:val="left" w:pos="426"/>
        </w:tabs>
        <w:jc w:val="both"/>
        <w:rPr>
          <w:rStyle w:val="FontStyle195"/>
          <w:rFonts w:ascii="Verdana" w:hAnsi="Verdana" w:cs="Arial"/>
          <w:sz w:val="20"/>
          <w:szCs w:val="20"/>
          <w:lang w:val="en-GB"/>
        </w:rPr>
      </w:pPr>
    </w:p>
    <w:p w:rsidR="006415EB" w:rsidRPr="0079350C" w:rsidRDefault="006415EB" w:rsidP="006415EB">
      <w:pPr>
        <w:rPr>
          <w:rFonts w:ascii="Verdana" w:hAnsi="Verdana" w:cs="Verdana"/>
          <w:sz w:val="20"/>
          <w:szCs w:val="20"/>
        </w:rPr>
      </w:pPr>
    </w:p>
    <w:p w:rsidR="006415EB" w:rsidRPr="0079350C" w:rsidRDefault="006415EB" w:rsidP="006415EB">
      <w:pPr>
        <w:rPr>
          <w:rFonts w:ascii="Verdana" w:hAnsi="Verdana" w:cs="Verdana"/>
          <w:sz w:val="20"/>
          <w:szCs w:val="20"/>
        </w:rPr>
      </w:pPr>
    </w:p>
    <w:p w:rsidR="006415EB" w:rsidRPr="0079350C" w:rsidRDefault="006415EB" w:rsidP="006415EB">
      <w:pPr>
        <w:rPr>
          <w:rFonts w:ascii="Verdana" w:hAnsi="Verdana" w:cs="Verdana"/>
          <w:sz w:val="20"/>
          <w:szCs w:val="20"/>
        </w:rPr>
      </w:pPr>
    </w:p>
    <w:p w:rsidR="006415EB" w:rsidRPr="0079350C" w:rsidRDefault="006415EB" w:rsidP="006415EB">
      <w:pPr>
        <w:rPr>
          <w:rFonts w:ascii="Verdana" w:hAnsi="Verdana" w:cs="Verdana"/>
          <w:sz w:val="20"/>
          <w:szCs w:val="20"/>
        </w:rPr>
      </w:pPr>
    </w:p>
    <w:p w:rsidR="006415EB" w:rsidRPr="0079350C" w:rsidRDefault="006415EB" w:rsidP="006415EB">
      <w:pPr>
        <w:rPr>
          <w:rFonts w:ascii="Verdana" w:hAnsi="Verdana" w:cs="Verdana"/>
          <w:sz w:val="20"/>
          <w:szCs w:val="20"/>
        </w:rPr>
      </w:pPr>
    </w:p>
    <w:p w:rsidR="006415EB" w:rsidRPr="0079350C" w:rsidRDefault="006415EB" w:rsidP="006415EB">
      <w:pPr>
        <w:rPr>
          <w:rFonts w:ascii="Verdana" w:hAnsi="Verdana" w:cs="Verdana"/>
          <w:sz w:val="20"/>
          <w:szCs w:val="20"/>
        </w:rPr>
      </w:pPr>
    </w:p>
    <w:p w:rsidR="006415EB" w:rsidRPr="00712954" w:rsidRDefault="006415EB" w:rsidP="006415EB">
      <w:pPr>
        <w:tabs>
          <w:tab w:val="left" w:pos="0"/>
        </w:tabs>
        <w:jc w:val="center"/>
        <w:outlineLvl w:val="0"/>
        <w:rPr>
          <w:rFonts w:ascii="Verdana" w:hAnsi="Verdana" w:cs="Verdana"/>
          <w:b/>
          <w:bCs/>
          <w:sz w:val="34"/>
          <w:szCs w:val="30"/>
        </w:rPr>
      </w:pPr>
      <w:r w:rsidRPr="00712954">
        <w:rPr>
          <w:rFonts w:ascii="Verdana" w:hAnsi="Verdana" w:cs="Verdana"/>
          <w:b/>
          <w:bCs/>
          <w:sz w:val="34"/>
          <w:szCs w:val="30"/>
        </w:rPr>
        <w:t>ДОКУМЕНТАЦИЯ</w:t>
      </w:r>
    </w:p>
    <w:p w:rsidR="006415EB" w:rsidRPr="0079350C" w:rsidRDefault="006415EB" w:rsidP="006415EB">
      <w:pPr>
        <w:jc w:val="center"/>
        <w:rPr>
          <w:rFonts w:ascii="Verdana" w:hAnsi="Verdana"/>
          <w:b/>
          <w:sz w:val="20"/>
          <w:szCs w:val="26"/>
        </w:rPr>
      </w:pPr>
    </w:p>
    <w:p w:rsidR="006415EB" w:rsidRPr="0079350C" w:rsidRDefault="006415EB" w:rsidP="006415EB">
      <w:pPr>
        <w:jc w:val="center"/>
        <w:rPr>
          <w:rFonts w:ascii="Verdana" w:hAnsi="Verdana"/>
          <w:b/>
          <w:sz w:val="20"/>
          <w:szCs w:val="26"/>
        </w:rPr>
      </w:pPr>
    </w:p>
    <w:p w:rsidR="00FD3D02" w:rsidRPr="00795FCE" w:rsidRDefault="006415EB" w:rsidP="0079350C">
      <w:pPr>
        <w:widowControl/>
        <w:suppressAutoHyphens w:val="0"/>
        <w:autoSpaceDE/>
        <w:jc w:val="center"/>
        <w:rPr>
          <w:rStyle w:val="FontStyle213"/>
          <w:rFonts w:ascii="Verdana" w:eastAsia="Calibri" w:hAnsi="Verdana" w:cs="Verdana"/>
          <w:bCs w:val="0"/>
          <w:sz w:val="28"/>
          <w:szCs w:val="28"/>
          <w:lang w:eastAsia="en-US"/>
        </w:rPr>
      </w:pPr>
      <w:r w:rsidRPr="00795FCE">
        <w:rPr>
          <w:rStyle w:val="FontStyle213"/>
          <w:rFonts w:ascii="Verdana" w:eastAsia="Calibri" w:hAnsi="Verdana" w:cs="Verdana"/>
          <w:sz w:val="28"/>
          <w:szCs w:val="28"/>
          <w:lang w:eastAsia="en-US"/>
        </w:rPr>
        <w:t xml:space="preserve">ЗА </w:t>
      </w:r>
      <w:r w:rsidRPr="00795FCE">
        <w:rPr>
          <w:rStyle w:val="FontStyle213"/>
          <w:rFonts w:ascii="Verdana" w:eastAsia="Calibri" w:hAnsi="Verdana" w:cs="Verdana"/>
          <w:bCs w:val="0"/>
          <w:sz w:val="28"/>
          <w:szCs w:val="28"/>
          <w:lang w:eastAsia="en-US"/>
        </w:rPr>
        <w:t>ОБЩЕСТВЕНА ПОРЪЧКА</w:t>
      </w:r>
    </w:p>
    <w:p w:rsidR="006415EB" w:rsidRPr="0079350C" w:rsidRDefault="00FD3D02" w:rsidP="0079350C">
      <w:pPr>
        <w:widowControl/>
        <w:suppressAutoHyphens w:val="0"/>
        <w:autoSpaceDE/>
        <w:jc w:val="center"/>
        <w:rPr>
          <w:rStyle w:val="FontStyle213"/>
          <w:rFonts w:ascii="Verdana" w:eastAsia="Calibri" w:hAnsi="Verdana" w:cs="Verdana"/>
          <w:lang w:eastAsia="en-US"/>
        </w:rPr>
      </w:pPr>
      <w:r w:rsidRPr="00FD3D02">
        <w:rPr>
          <w:rFonts w:ascii="Verdana" w:hAnsi="Verdana" w:cs="Verdana"/>
          <w:b/>
          <w:sz w:val="28"/>
          <w:szCs w:val="28"/>
        </w:rPr>
        <w:t>ВЪЗЛАГАНА ЧРЕЗ ПУБЛИЧНО СЪСТЕЗАНИЕ</w:t>
      </w:r>
      <w:r w:rsidR="004B2425">
        <w:rPr>
          <w:rStyle w:val="FontStyle213"/>
          <w:rFonts w:ascii="Verdana" w:eastAsia="Calibri" w:hAnsi="Verdana" w:cs="Verdana"/>
          <w:bCs w:val="0"/>
          <w:lang w:eastAsia="en-US"/>
        </w:rPr>
        <w:t>,</w:t>
      </w:r>
      <w:r w:rsidRPr="00FD3D02">
        <w:rPr>
          <w:rFonts w:ascii="Verdana" w:hAnsi="Verdana" w:cs="Verdana"/>
          <w:b/>
          <w:sz w:val="28"/>
          <w:szCs w:val="28"/>
        </w:rPr>
        <w:t xml:space="preserve"> </w:t>
      </w:r>
      <w:r w:rsidRPr="00FD3D02">
        <w:rPr>
          <w:rFonts w:ascii="Verdana" w:hAnsi="Verdana" w:cs="Verdana"/>
          <w:b/>
          <w:sz w:val="28"/>
          <w:szCs w:val="28"/>
        </w:rPr>
        <w:br/>
        <w:t>С ПРЕДМЕТ</w:t>
      </w:r>
    </w:p>
    <w:p w:rsidR="006415EB" w:rsidRPr="0079350C" w:rsidRDefault="006415EB" w:rsidP="006415EB">
      <w:pPr>
        <w:rPr>
          <w:rFonts w:ascii="Verdana" w:hAnsi="Verdana" w:cs="Verdana"/>
          <w:b/>
          <w:bCs/>
          <w:sz w:val="20"/>
          <w:szCs w:val="20"/>
        </w:rPr>
      </w:pPr>
    </w:p>
    <w:p w:rsidR="00116138" w:rsidRPr="00CF69C0" w:rsidRDefault="007A7D32" w:rsidP="00116138">
      <w:pPr>
        <w:tabs>
          <w:tab w:val="left" w:pos="284"/>
        </w:tabs>
        <w:jc w:val="center"/>
        <w:rPr>
          <w:rFonts w:ascii="Verdana" w:hAnsi="Verdana"/>
          <w:b/>
          <w:color w:val="000000"/>
          <w:sz w:val="28"/>
          <w:szCs w:val="28"/>
        </w:rPr>
      </w:pPr>
      <w:r>
        <w:rPr>
          <w:rFonts w:ascii="Verdana" w:hAnsi="Verdana"/>
          <w:b/>
          <w:bCs/>
          <w:sz w:val="28"/>
          <w:szCs w:val="28"/>
        </w:rPr>
        <w:t>„</w:t>
      </w:r>
      <w:r w:rsidR="00A27ED1" w:rsidRPr="00A27ED1">
        <w:rPr>
          <w:rFonts w:ascii="Verdana" w:hAnsi="Verdana"/>
          <w:b/>
          <w:bCs/>
          <w:sz w:val="28"/>
          <w:szCs w:val="28"/>
        </w:rPr>
        <w:t xml:space="preserve">Избор на застрахователна компания за сключване на групова рискова застраховка „Живот” за </w:t>
      </w:r>
      <w:r>
        <w:rPr>
          <w:rFonts w:ascii="Verdana" w:hAnsi="Verdana"/>
          <w:b/>
          <w:bCs/>
          <w:sz w:val="28"/>
          <w:szCs w:val="28"/>
        </w:rPr>
        <w:br/>
      </w:r>
      <w:r w:rsidR="00A27ED1" w:rsidRPr="00A27ED1">
        <w:rPr>
          <w:rFonts w:ascii="Verdana" w:hAnsi="Verdana"/>
          <w:b/>
          <w:bCs/>
          <w:sz w:val="28"/>
          <w:szCs w:val="28"/>
        </w:rPr>
        <w:t>служителите на „Овергаз Мрежи” АД</w:t>
      </w:r>
      <w:r>
        <w:rPr>
          <w:rFonts w:ascii="Verdana" w:hAnsi="Verdana"/>
          <w:b/>
          <w:bCs/>
          <w:sz w:val="28"/>
          <w:szCs w:val="28"/>
        </w:rPr>
        <w:t>“</w:t>
      </w:r>
    </w:p>
    <w:p w:rsidR="00186540" w:rsidRPr="00CF69C0" w:rsidRDefault="00186540" w:rsidP="00116138">
      <w:pPr>
        <w:pStyle w:val="Style1"/>
        <w:tabs>
          <w:tab w:val="left" w:pos="284"/>
          <w:tab w:val="left" w:pos="426"/>
        </w:tabs>
        <w:jc w:val="center"/>
        <w:rPr>
          <w:rFonts w:ascii="Verdana" w:hAnsi="Verdana"/>
          <w:b/>
          <w:color w:val="000000"/>
        </w:rPr>
      </w:pPr>
    </w:p>
    <w:p w:rsidR="00186540" w:rsidRPr="00CF69C0" w:rsidRDefault="00186540" w:rsidP="00186540">
      <w:pPr>
        <w:rPr>
          <w:rFonts w:ascii="Verdana" w:hAnsi="Verdana" w:cs="Verdana"/>
          <w:b/>
          <w:bCs/>
          <w:color w:val="000000"/>
          <w:sz w:val="20"/>
          <w:szCs w:val="20"/>
        </w:rPr>
      </w:pPr>
    </w:p>
    <w:p w:rsidR="00186540" w:rsidRPr="00CF69C0" w:rsidRDefault="00186540" w:rsidP="00186540">
      <w:pPr>
        <w:rPr>
          <w:rFonts w:ascii="Verdana" w:hAnsi="Verdana" w:cs="Verdana"/>
          <w:b/>
          <w:bCs/>
          <w:color w:val="000000"/>
          <w:sz w:val="20"/>
          <w:szCs w:val="20"/>
        </w:rPr>
      </w:pPr>
    </w:p>
    <w:p w:rsidR="00186540" w:rsidRPr="00CF69C0" w:rsidRDefault="00186540" w:rsidP="00186540">
      <w:pPr>
        <w:rPr>
          <w:rFonts w:ascii="Verdana" w:hAnsi="Verdana" w:cs="Verdana"/>
          <w:b/>
          <w:bCs/>
          <w:color w:val="000000"/>
          <w:sz w:val="20"/>
          <w:szCs w:val="20"/>
        </w:rPr>
      </w:pPr>
    </w:p>
    <w:p w:rsidR="00186540" w:rsidRPr="00CF69C0" w:rsidRDefault="00186540" w:rsidP="00186540">
      <w:pPr>
        <w:rPr>
          <w:rFonts w:ascii="Verdana" w:hAnsi="Verdana" w:cs="Verdana"/>
          <w:b/>
          <w:bCs/>
          <w:color w:val="000000"/>
          <w:sz w:val="20"/>
          <w:szCs w:val="20"/>
        </w:rPr>
      </w:pPr>
    </w:p>
    <w:p w:rsidR="00186540" w:rsidRPr="00CF69C0" w:rsidRDefault="00186540" w:rsidP="00186540">
      <w:pPr>
        <w:rPr>
          <w:rFonts w:ascii="Verdana" w:hAnsi="Verdana" w:cs="Verdana"/>
          <w:b/>
          <w:bCs/>
          <w:color w:val="000000"/>
          <w:sz w:val="20"/>
          <w:szCs w:val="20"/>
        </w:rPr>
      </w:pPr>
    </w:p>
    <w:p w:rsidR="003C2CA0" w:rsidRPr="00CF69C0" w:rsidRDefault="003C2CA0" w:rsidP="0079350C">
      <w:pPr>
        <w:rPr>
          <w:rFonts w:ascii="Verdana" w:hAnsi="Verdana" w:cs="Verdana"/>
          <w:b/>
          <w:bCs/>
          <w:color w:val="000000"/>
          <w:sz w:val="20"/>
          <w:szCs w:val="20"/>
        </w:rPr>
      </w:pPr>
    </w:p>
    <w:p w:rsidR="003C2CA0" w:rsidRPr="00CF69C0" w:rsidRDefault="003C2CA0" w:rsidP="0079350C">
      <w:pPr>
        <w:rPr>
          <w:rFonts w:ascii="Verdana" w:hAnsi="Verdana" w:cs="Verdana"/>
          <w:b/>
          <w:bCs/>
          <w:color w:val="000000"/>
          <w:sz w:val="20"/>
          <w:szCs w:val="20"/>
        </w:rPr>
      </w:pPr>
    </w:p>
    <w:p w:rsidR="003C2CA0" w:rsidRPr="00CF69C0" w:rsidRDefault="003C2CA0" w:rsidP="0079350C">
      <w:pPr>
        <w:rPr>
          <w:rFonts w:ascii="Verdana" w:hAnsi="Verdana" w:cs="Verdana"/>
          <w:b/>
          <w:bCs/>
          <w:color w:val="000000"/>
          <w:sz w:val="20"/>
          <w:szCs w:val="20"/>
        </w:rPr>
      </w:pPr>
    </w:p>
    <w:p w:rsidR="003C2CA0" w:rsidRPr="00CF69C0" w:rsidRDefault="003C2CA0" w:rsidP="0079350C">
      <w:pPr>
        <w:rPr>
          <w:rFonts w:ascii="Verdana" w:hAnsi="Verdana" w:cs="Verdana"/>
          <w:b/>
          <w:bCs/>
          <w:color w:val="000000"/>
          <w:sz w:val="20"/>
          <w:szCs w:val="20"/>
        </w:rPr>
      </w:pPr>
    </w:p>
    <w:p w:rsidR="0079350C" w:rsidRPr="00CF69C0" w:rsidRDefault="0079350C" w:rsidP="0079350C">
      <w:pPr>
        <w:rPr>
          <w:rFonts w:ascii="Verdana" w:hAnsi="Verdana" w:cs="Verdana"/>
          <w:b/>
          <w:bCs/>
          <w:color w:val="000000"/>
          <w:sz w:val="20"/>
          <w:szCs w:val="20"/>
        </w:rPr>
      </w:pPr>
    </w:p>
    <w:p w:rsidR="0079350C" w:rsidRPr="00CF69C0" w:rsidRDefault="0079350C" w:rsidP="0079350C">
      <w:pPr>
        <w:rPr>
          <w:rFonts w:ascii="Verdana" w:hAnsi="Verdana" w:cs="Verdana"/>
          <w:b/>
          <w:bCs/>
          <w:color w:val="000000"/>
          <w:sz w:val="20"/>
          <w:szCs w:val="20"/>
        </w:rPr>
      </w:pPr>
    </w:p>
    <w:p w:rsidR="0079350C" w:rsidRPr="00CF69C0" w:rsidRDefault="0079350C" w:rsidP="0079350C">
      <w:pPr>
        <w:rPr>
          <w:rFonts w:ascii="Verdana" w:hAnsi="Verdana" w:cs="Verdana"/>
          <w:b/>
          <w:bCs/>
          <w:color w:val="000000"/>
          <w:sz w:val="20"/>
          <w:szCs w:val="20"/>
        </w:rPr>
      </w:pPr>
    </w:p>
    <w:p w:rsidR="0079350C" w:rsidRPr="00CF69C0" w:rsidRDefault="0079350C" w:rsidP="0079350C">
      <w:pPr>
        <w:rPr>
          <w:rFonts w:ascii="Verdana" w:hAnsi="Verdana" w:cs="Verdana"/>
          <w:b/>
          <w:bCs/>
          <w:color w:val="000000"/>
          <w:sz w:val="20"/>
          <w:szCs w:val="20"/>
        </w:rPr>
      </w:pPr>
    </w:p>
    <w:p w:rsidR="0079350C" w:rsidRPr="00CF69C0" w:rsidRDefault="0079350C" w:rsidP="0079350C">
      <w:pPr>
        <w:rPr>
          <w:rFonts w:ascii="Verdana" w:hAnsi="Verdana" w:cs="Verdana"/>
          <w:b/>
          <w:bCs/>
          <w:color w:val="000000"/>
          <w:sz w:val="20"/>
          <w:szCs w:val="20"/>
        </w:rPr>
      </w:pPr>
    </w:p>
    <w:p w:rsidR="00864230" w:rsidRPr="00CD1CE9" w:rsidRDefault="00864230" w:rsidP="00186540">
      <w:pPr>
        <w:jc w:val="center"/>
        <w:rPr>
          <w:rFonts w:ascii="Verdana" w:hAnsi="Verdana" w:cs="Verdana"/>
          <w:b/>
          <w:bCs/>
          <w:color w:val="000000"/>
          <w:sz w:val="20"/>
          <w:szCs w:val="20"/>
          <w:lang w:val="ru-RU"/>
        </w:rPr>
      </w:pPr>
    </w:p>
    <w:p w:rsidR="00186540" w:rsidRPr="00CF69C0" w:rsidRDefault="00186540" w:rsidP="00186540">
      <w:pPr>
        <w:jc w:val="center"/>
        <w:rPr>
          <w:rFonts w:ascii="Verdana" w:hAnsi="Verdana" w:cs="Verdana"/>
          <w:b/>
          <w:bCs/>
          <w:color w:val="000000"/>
          <w:sz w:val="20"/>
          <w:szCs w:val="20"/>
          <w:lang w:val="ru-RU"/>
        </w:rPr>
      </w:pPr>
    </w:p>
    <w:p w:rsidR="0069307E" w:rsidRPr="00CF69C0" w:rsidRDefault="0069307E" w:rsidP="00186540">
      <w:pPr>
        <w:jc w:val="center"/>
        <w:rPr>
          <w:rFonts w:ascii="Verdana" w:hAnsi="Verdana" w:cs="Verdana"/>
          <w:b/>
          <w:bCs/>
          <w:color w:val="000000"/>
          <w:sz w:val="20"/>
          <w:szCs w:val="20"/>
          <w:lang w:val="ru-RU"/>
        </w:rPr>
      </w:pPr>
    </w:p>
    <w:p w:rsidR="00804ADE" w:rsidRPr="00CF69C0" w:rsidRDefault="00804ADE" w:rsidP="00186540">
      <w:pPr>
        <w:jc w:val="center"/>
        <w:rPr>
          <w:rFonts w:ascii="Verdana" w:hAnsi="Verdana"/>
          <w:b/>
          <w:color w:val="000000"/>
        </w:rPr>
      </w:pPr>
    </w:p>
    <w:p w:rsidR="00DB32CA" w:rsidRPr="00CF69C0" w:rsidRDefault="00DB32CA">
      <w:pPr>
        <w:pStyle w:val="Style1"/>
        <w:tabs>
          <w:tab w:val="left" w:pos="284"/>
          <w:tab w:val="left" w:pos="426"/>
        </w:tabs>
        <w:jc w:val="both"/>
        <w:rPr>
          <w:rFonts w:ascii="Verdana" w:hAnsi="Verdana"/>
          <w:color w:val="000000"/>
          <w:sz w:val="20"/>
          <w:szCs w:val="20"/>
        </w:rPr>
      </w:pPr>
    </w:p>
    <w:p w:rsidR="00DB32CA" w:rsidRPr="00CF69C0" w:rsidRDefault="00DB32CA">
      <w:pPr>
        <w:rPr>
          <w:color w:val="000000"/>
        </w:rPr>
        <w:sectPr w:rsidR="00DB32CA" w:rsidRPr="00CF69C0" w:rsidSect="003540EB">
          <w:footerReference w:type="even" r:id="rId10"/>
          <w:footerReference w:type="default" r:id="rId11"/>
          <w:footerReference w:type="first" r:id="rId12"/>
          <w:pgSz w:w="11906" w:h="16838" w:code="9"/>
          <w:pgMar w:top="1418" w:right="851" w:bottom="1247" w:left="1418" w:header="680" w:footer="567" w:gutter="0"/>
          <w:pgNumType w:start="0"/>
          <w:cols w:space="708"/>
          <w:titlePg/>
          <w:docGrid w:linePitch="360"/>
        </w:sectPr>
      </w:pPr>
    </w:p>
    <w:p w:rsidR="00CD1CE9" w:rsidRDefault="00CD1CE9" w:rsidP="00CD1CE9">
      <w:pPr>
        <w:pStyle w:val="Style2"/>
        <w:tabs>
          <w:tab w:val="left" w:pos="284"/>
          <w:tab w:val="left" w:pos="426"/>
        </w:tabs>
        <w:spacing w:line="360" w:lineRule="auto"/>
        <w:jc w:val="both"/>
        <w:rPr>
          <w:rFonts w:ascii="Verdana" w:hAnsi="Verdana"/>
          <w:b/>
          <w:color w:val="000000"/>
          <w:sz w:val="20"/>
          <w:szCs w:val="20"/>
          <w:lang w:val="en-GB"/>
        </w:rPr>
      </w:pPr>
    </w:p>
    <w:p w:rsidR="00DB32CA" w:rsidRPr="00CD1CE9" w:rsidRDefault="00DB32CA" w:rsidP="00CD1CE9">
      <w:pPr>
        <w:pStyle w:val="Style2"/>
        <w:tabs>
          <w:tab w:val="left" w:pos="284"/>
          <w:tab w:val="left" w:pos="426"/>
        </w:tabs>
        <w:spacing w:line="360" w:lineRule="auto"/>
        <w:jc w:val="both"/>
        <w:rPr>
          <w:rFonts w:ascii="Verdana" w:hAnsi="Verdana"/>
          <w:b/>
          <w:color w:val="000000"/>
          <w:sz w:val="20"/>
          <w:szCs w:val="20"/>
          <w:lang w:val="ru-RU"/>
        </w:rPr>
      </w:pPr>
      <w:r w:rsidRPr="00CF69C0">
        <w:rPr>
          <w:rFonts w:ascii="Verdana" w:hAnsi="Verdana"/>
          <w:b/>
          <w:color w:val="000000"/>
          <w:sz w:val="20"/>
          <w:szCs w:val="20"/>
        </w:rPr>
        <w:t>V</w:t>
      </w:r>
      <w:r w:rsidR="00F166A9" w:rsidRPr="00CF69C0">
        <w:rPr>
          <w:rFonts w:ascii="Verdana" w:hAnsi="Verdana"/>
          <w:b/>
          <w:color w:val="000000"/>
          <w:sz w:val="20"/>
          <w:szCs w:val="20"/>
        </w:rPr>
        <w:t>I</w:t>
      </w:r>
      <w:r w:rsidRPr="00CF69C0">
        <w:rPr>
          <w:rFonts w:ascii="Verdana" w:hAnsi="Verdana"/>
          <w:b/>
          <w:color w:val="000000"/>
          <w:sz w:val="20"/>
          <w:szCs w:val="20"/>
        </w:rPr>
        <w:t>. ОБРАЗЦИ НА ДОКУМЕНТИ ЗА УЧАСТИЕ В ПРОЦЕДУРАТА</w:t>
      </w:r>
    </w:p>
    <w:p w:rsidR="00DB32CA" w:rsidRPr="00CD1CE9" w:rsidRDefault="00DB32CA" w:rsidP="00864230">
      <w:pPr>
        <w:spacing w:line="360" w:lineRule="auto"/>
        <w:jc w:val="both"/>
        <w:rPr>
          <w:rFonts w:ascii="Verdana" w:hAnsi="Verdana"/>
          <w:b/>
          <w:color w:val="000000"/>
          <w:sz w:val="20"/>
          <w:szCs w:val="20"/>
          <w:lang w:val="ru-RU"/>
        </w:rPr>
      </w:pPr>
    </w:p>
    <w:p w:rsidR="00864230" w:rsidRPr="00CF69C0" w:rsidRDefault="00864230" w:rsidP="00864230">
      <w:pPr>
        <w:pStyle w:val="Style2"/>
        <w:tabs>
          <w:tab w:val="left" w:pos="284"/>
          <w:tab w:val="left" w:pos="426"/>
        </w:tabs>
        <w:spacing w:line="360" w:lineRule="auto"/>
        <w:jc w:val="both"/>
        <w:rPr>
          <w:rFonts w:ascii="Verdana" w:hAnsi="Verdana" w:cs="Verdana"/>
          <w:b/>
          <w:bCs/>
          <w:i/>
          <w:iCs/>
          <w:color w:val="000000"/>
          <w:sz w:val="20"/>
          <w:szCs w:val="20"/>
        </w:rPr>
      </w:pPr>
      <w:r w:rsidRPr="00CF69C0">
        <w:rPr>
          <w:rStyle w:val="FontStyle213"/>
          <w:rFonts w:ascii="Verdana" w:hAnsi="Verdana" w:cs="Verdana"/>
          <w:bCs w:val="0"/>
          <w:color w:val="000000"/>
          <w:sz w:val="20"/>
          <w:szCs w:val="20"/>
        </w:rPr>
        <w:t>VІ.1.</w:t>
      </w:r>
      <w:r w:rsidRPr="00CF69C0">
        <w:rPr>
          <w:rStyle w:val="FontStyle213"/>
          <w:rFonts w:ascii="Verdana" w:hAnsi="Verdana" w:cs="Verdana"/>
          <w:bCs w:val="0"/>
          <w:color w:val="000000"/>
          <w:sz w:val="20"/>
          <w:szCs w:val="20"/>
        </w:rPr>
        <w:tab/>
        <w:t>Опис на представените документи</w:t>
      </w:r>
      <w:r w:rsidRPr="00CF69C0">
        <w:rPr>
          <w:rStyle w:val="FontStyle213"/>
          <w:rFonts w:ascii="Verdana" w:hAnsi="Verdana" w:cs="Verdana"/>
          <w:bCs w:val="0"/>
          <w:color w:val="000000"/>
          <w:sz w:val="20"/>
          <w:szCs w:val="20"/>
        </w:rPr>
        <w:tab/>
      </w:r>
      <w:r w:rsidRPr="00CF69C0">
        <w:rPr>
          <w:rStyle w:val="FontStyle213"/>
          <w:rFonts w:ascii="Verdana" w:hAnsi="Verdana" w:cs="Verdana"/>
          <w:bCs w:val="0"/>
          <w:color w:val="000000"/>
          <w:sz w:val="20"/>
          <w:szCs w:val="20"/>
        </w:rPr>
        <w:tab/>
      </w:r>
      <w:r w:rsidRPr="00CF69C0">
        <w:rPr>
          <w:rStyle w:val="FontStyle213"/>
          <w:rFonts w:ascii="Verdana" w:hAnsi="Verdana" w:cs="Verdana"/>
          <w:bCs w:val="0"/>
          <w:color w:val="000000"/>
          <w:sz w:val="20"/>
          <w:szCs w:val="20"/>
        </w:rPr>
        <w:tab/>
      </w:r>
      <w:r w:rsidRPr="00CF69C0">
        <w:rPr>
          <w:rStyle w:val="FontStyle213"/>
          <w:rFonts w:ascii="Verdana" w:hAnsi="Verdana" w:cs="Verdana"/>
          <w:bCs w:val="0"/>
          <w:color w:val="000000"/>
          <w:sz w:val="20"/>
          <w:szCs w:val="20"/>
        </w:rPr>
        <w:tab/>
      </w:r>
      <w:r w:rsidRPr="00CF69C0">
        <w:rPr>
          <w:rStyle w:val="FontStyle213"/>
          <w:rFonts w:ascii="Verdana" w:hAnsi="Verdana" w:cs="Verdana"/>
          <w:bCs w:val="0"/>
          <w:color w:val="000000"/>
          <w:sz w:val="20"/>
          <w:szCs w:val="20"/>
        </w:rPr>
        <w:tab/>
      </w:r>
      <w:r w:rsidRPr="00CF69C0">
        <w:rPr>
          <w:rFonts w:ascii="Verdana" w:hAnsi="Verdana" w:cs="Verdana"/>
          <w:b/>
          <w:bCs/>
          <w:i/>
          <w:iCs/>
          <w:color w:val="000000"/>
          <w:sz w:val="20"/>
          <w:szCs w:val="20"/>
        </w:rPr>
        <w:t>Образец О-1</w:t>
      </w:r>
    </w:p>
    <w:p w:rsidR="00864230" w:rsidRPr="00CF69C0" w:rsidRDefault="00864230" w:rsidP="00864230">
      <w:pPr>
        <w:pStyle w:val="Style2"/>
        <w:tabs>
          <w:tab w:val="left" w:pos="284"/>
          <w:tab w:val="left" w:pos="426"/>
        </w:tabs>
        <w:spacing w:line="360" w:lineRule="auto"/>
        <w:jc w:val="both"/>
        <w:rPr>
          <w:rFonts w:ascii="Verdana" w:hAnsi="Verdana" w:cs="Verdana"/>
          <w:b/>
          <w:bCs/>
          <w:i/>
          <w:iCs/>
          <w:color w:val="000000"/>
          <w:sz w:val="20"/>
          <w:szCs w:val="20"/>
        </w:rPr>
      </w:pPr>
      <w:r w:rsidRPr="00CF69C0">
        <w:rPr>
          <w:rStyle w:val="FontStyle213"/>
          <w:rFonts w:ascii="Verdana" w:hAnsi="Verdana" w:cs="Verdana"/>
          <w:bCs w:val="0"/>
          <w:color w:val="000000"/>
          <w:sz w:val="20"/>
          <w:szCs w:val="20"/>
        </w:rPr>
        <w:t>VІ.2.</w:t>
      </w:r>
      <w:r w:rsidRPr="00CF69C0">
        <w:rPr>
          <w:rStyle w:val="FontStyle213"/>
          <w:rFonts w:ascii="Verdana" w:hAnsi="Verdana" w:cs="Verdana"/>
          <w:bCs w:val="0"/>
          <w:color w:val="000000"/>
          <w:sz w:val="20"/>
          <w:szCs w:val="20"/>
        </w:rPr>
        <w:tab/>
        <w:t>Единен европейски документ за обществени поръчки</w:t>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i/>
          <w:iCs/>
          <w:color w:val="000000"/>
          <w:sz w:val="20"/>
          <w:szCs w:val="20"/>
        </w:rPr>
        <w:t>Образец О-2</w:t>
      </w:r>
    </w:p>
    <w:p w:rsidR="00864230" w:rsidRPr="00CF69C0" w:rsidRDefault="00864230" w:rsidP="00864230">
      <w:pPr>
        <w:pStyle w:val="Style2"/>
        <w:tabs>
          <w:tab w:val="left" w:pos="284"/>
          <w:tab w:val="left" w:pos="426"/>
        </w:tabs>
        <w:spacing w:line="360" w:lineRule="auto"/>
        <w:jc w:val="both"/>
        <w:rPr>
          <w:rFonts w:ascii="Verdana" w:hAnsi="Verdana" w:cs="Verdana"/>
          <w:b/>
          <w:bCs/>
          <w:i/>
          <w:iCs/>
          <w:color w:val="000000"/>
          <w:sz w:val="20"/>
          <w:szCs w:val="20"/>
        </w:rPr>
      </w:pPr>
      <w:r w:rsidRPr="00CF69C0">
        <w:rPr>
          <w:rStyle w:val="FontStyle213"/>
          <w:rFonts w:ascii="Verdana" w:hAnsi="Verdana" w:cs="Verdana"/>
          <w:bCs w:val="0"/>
          <w:color w:val="000000"/>
          <w:sz w:val="20"/>
          <w:szCs w:val="20"/>
        </w:rPr>
        <w:t>VІ.3.</w:t>
      </w:r>
      <w:r w:rsidRPr="00CF69C0">
        <w:rPr>
          <w:rStyle w:val="FontStyle213"/>
          <w:rFonts w:ascii="Verdana" w:hAnsi="Verdana" w:cs="Verdana"/>
          <w:bCs w:val="0"/>
          <w:color w:val="000000"/>
          <w:sz w:val="20"/>
          <w:szCs w:val="20"/>
        </w:rPr>
        <w:tab/>
        <w:t xml:space="preserve">Техническо предложение за изпълнение на поръчката </w:t>
      </w:r>
      <w:r w:rsidRPr="00CF69C0">
        <w:rPr>
          <w:rFonts w:ascii="Verdana" w:hAnsi="Verdana" w:cs="Verdana"/>
          <w:b/>
          <w:bCs/>
          <w:i/>
          <w:iCs/>
          <w:color w:val="000000"/>
          <w:sz w:val="20"/>
          <w:szCs w:val="20"/>
        </w:rPr>
        <w:t xml:space="preserve"> </w:t>
      </w:r>
      <w:r w:rsidRPr="00CF69C0">
        <w:rPr>
          <w:rFonts w:ascii="Verdana" w:hAnsi="Verdana" w:cs="Verdana"/>
          <w:b/>
          <w:bCs/>
          <w:i/>
          <w:iCs/>
          <w:color w:val="000000"/>
          <w:sz w:val="20"/>
          <w:szCs w:val="20"/>
        </w:rPr>
        <w:tab/>
        <w:t>Образец О-3</w:t>
      </w:r>
    </w:p>
    <w:p w:rsidR="00864230" w:rsidRPr="00CF69C0" w:rsidRDefault="00864230" w:rsidP="00864230">
      <w:pPr>
        <w:pStyle w:val="Style2"/>
        <w:tabs>
          <w:tab w:val="left" w:pos="284"/>
          <w:tab w:val="left" w:pos="426"/>
        </w:tabs>
        <w:spacing w:line="360" w:lineRule="auto"/>
        <w:jc w:val="both"/>
        <w:rPr>
          <w:rFonts w:ascii="Verdana" w:hAnsi="Verdana" w:cs="Verdana"/>
          <w:b/>
          <w:bCs/>
          <w:i/>
          <w:iCs/>
          <w:color w:val="000000"/>
          <w:sz w:val="20"/>
          <w:szCs w:val="20"/>
          <w:lang w:val="ru-RU"/>
        </w:rPr>
      </w:pPr>
      <w:r w:rsidRPr="00CF69C0">
        <w:rPr>
          <w:rStyle w:val="FontStyle213"/>
          <w:rFonts w:ascii="Verdana" w:hAnsi="Verdana" w:cs="Verdana"/>
          <w:bCs w:val="0"/>
          <w:color w:val="000000"/>
          <w:sz w:val="20"/>
          <w:szCs w:val="20"/>
        </w:rPr>
        <w:t>VІ.4.</w:t>
      </w:r>
      <w:r w:rsidRPr="00CF69C0">
        <w:rPr>
          <w:rStyle w:val="FontStyle213"/>
          <w:rFonts w:ascii="Verdana" w:hAnsi="Verdana" w:cs="Verdana"/>
          <w:bCs w:val="0"/>
          <w:color w:val="000000"/>
          <w:sz w:val="20"/>
          <w:szCs w:val="20"/>
        </w:rPr>
        <w:tab/>
      </w:r>
      <w:r w:rsidRPr="00CF69C0">
        <w:rPr>
          <w:rFonts w:ascii="Verdana" w:hAnsi="Verdana" w:cs="Verdana"/>
          <w:b/>
          <w:bCs/>
          <w:color w:val="000000"/>
          <w:sz w:val="20"/>
          <w:szCs w:val="20"/>
        </w:rPr>
        <w:t xml:space="preserve">Ценово предложение  </w:t>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color w:val="000000"/>
          <w:sz w:val="20"/>
          <w:szCs w:val="20"/>
        </w:rPr>
        <w:tab/>
      </w:r>
      <w:r w:rsidRPr="00CF69C0">
        <w:rPr>
          <w:rFonts w:ascii="Verdana" w:hAnsi="Verdana" w:cs="Verdana"/>
          <w:b/>
          <w:bCs/>
          <w:i/>
          <w:iCs/>
          <w:color w:val="000000"/>
          <w:sz w:val="20"/>
          <w:szCs w:val="20"/>
        </w:rPr>
        <w:t>Образец О-4</w:t>
      </w:r>
    </w:p>
    <w:p w:rsidR="00864230" w:rsidRPr="00864230" w:rsidRDefault="00864230" w:rsidP="00864230">
      <w:pPr>
        <w:spacing w:line="360" w:lineRule="auto"/>
        <w:jc w:val="both"/>
        <w:rPr>
          <w:rFonts w:ascii="Verdana" w:hAnsi="Verdana"/>
          <w:b/>
          <w:color w:val="000000"/>
          <w:sz w:val="20"/>
          <w:szCs w:val="20"/>
          <w:lang w:val="ru-RU"/>
        </w:rPr>
      </w:pPr>
    </w:p>
    <w:p w:rsidR="00DB32CA" w:rsidRPr="00CF69C0" w:rsidRDefault="00DB32CA">
      <w:pPr>
        <w:jc w:val="both"/>
        <w:rPr>
          <w:rFonts w:ascii="Verdana" w:hAnsi="Verdana"/>
          <w:b/>
          <w:i/>
          <w:color w:val="000000"/>
          <w:sz w:val="20"/>
          <w:szCs w:val="20"/>
        </w:rPr>
      </w:pPr>
      <w:r w:rsidRPr="00CF69C0">
        <w:rPr>
          <w:rFonts w:ascii="Verdana" w:hAnsi="Verdana"/>
          <w:b/>
          <w:i/>
          <w:color w:val="000000"/>
          <w:sz w:val="20"/>
          <w:szCs w:val="20"/>
          <w:u w:val="single"/>
        </w:rPr>
        <w:t>Забележка</w:t>
      </w:r>
      <w:r w:rsidRPr="00CF69C0">
        <w:rPr>
          <w:rFonts w:ascii="Verdana" w:hAnsi="Verdana"/>
          <w:b/>
          <w:i/>
          <w:color w:val="000000"/>
          <w:sz w:val="20"/>
          <w:szCs w:val="20"/>
        </w:rPr>
        <w:t>:</w:t>
      </w:r>
    </w:p>
    <w:p w:rsidR="00DB32CA" w:rsidRPr="00CF69C0" w:rsidRDefault="00DB32CA">
      <w:pPr>
        <w:jc w:val="both"/>
        <w:rPr>
          <w:rFonts w:ascii="Verdana" w:hAnsi="Verdana"/>
          <w:i/>
          <w:color w:val="000000"/>
          <w:sz w:val="20"/>
          <w:szCs w:val="20"/>
        </w:rPr>
      </w:pPr>
      <w:r w:rsidRPr="00CF69C0">
        <w:rPr>
          <w:rFonts w:ascii="Verdana" w:hAnsi="Verdana"/>
          <w:i/>
          <w:color w:val="000000"/>
          <w:sz w:val="20"/>
          <w:szCs w:val="20"/>
        </w:rPr>
        <w:t xml:space="preserve">Представените образци в документацията за обществена поръчка са задължителни за участниците и не могат да бъдат променяни. </w:t>
      </w:r>
    </w:p>
    <w:p w:rsidR="00DB32CA" w:rsidRPr="00CF69C0" w:rsidRDefault="00DB32CA">
      <w:pPr>
        <w:ind w:left="180"/>
        <w:jc w:val="both"/>
        <w:rPr>
          <w:rFonts w:ascii="Verdana" w:hAnsi="Verdana"/>
          <w:b/>
          <w:color w:val="000000"/>
          <w:sz w:val="20"/>
        </w:rPr>
      </w:pPr>
    </w:p>
    <w:p w:rsidR="00DB32CA" w:rsidRPr="00CF69C0" w:rsidRDefault="00DB32CA">
      <w:pPr>
        <w:pageBreakBefore/>
        <w:ind w:left="180"/>
        <w:jc w:val="both"/>
        <w:rPr>
          <w:rFonts w:ascii="Verdana" w:hAnsi="Verdana"/>
          <w:i/>
          <w:color w:val="000000"/>
          <w:sz w:val="20"/>
          <w:szCs w:val="20"/>
        </w:rPr>
      </w:pPr>
      <w:r w:rsidRPr="00CF69C0">
        <w:rPr>
          <w:rFonts w:ascii="Verdana" w:hAnsi="Verdana"/>
          <w:b/>
          <w:color w:val="000000"/>
          <w:sz w:val="20"/>
          <w:szCs w:val="20"/>
        </w:rPr>
        <w:lastRenderedPageBreak/>
        <w:t>V</w:t>
      </w:r>
      <w:r w:rsidR="00F166A9" w:rsidRPr="00CF69C0">
        <w:rPr>
          <w:rFonts w:ascii="Verdana" w:hAnsi="Verdana"/>
          <w:b/>
          <w:color w:val="000000"/>
          <w:sz w:val="20"/>
          <w:szCs w:val="20"/>
        </w:rPr>
        <w:t>I</w:t>
      </w:r>
      <w:r w:rsidRPr="00CF69C0">
        <w:rPr>
          <w:rFonts w:ascii="Verdana" w:hAnsi="Verdana"/>
          <w:b/>
          <w:color w:val="000000"/>
          <w:sz w:val="20"/>
          <w:szCs w:val="20"/>
        </w:rPr>
        <w:t>.1.</w:t>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r>
      <w:r w:rsidRPr="00CF69C0">
        <w:rPr>
          <w:rFonts w:ascii="Verdana" w:hAnsi="Verdana"/>
          <w:b/>
          <w:color w:val="000000"/>
          <w:sz w:val="20"/>
          <w:szCs w:val="20"/>
        </w:rPr>
        <w:tab/>
        <w:t xml:space="preserve">       </w:t>
      </w:r>
      <w:r w:rsidRPr="00CF69C0">
        <w:rPr>
          <w:rFonts w:ascii="Verdana" w:hAnsi="Verdana"/>
          <w:i/>
          <w:color w:val="000000"/>
          <w:sz w:val="20"/>
          <w:szCs w:val="20"/>
        </w:rPr>
        <w:t>Образец О-1</w:t>
      </w:r>
    </w:p>
    <w:p w:rsidR="00DB32CA" w:rsidRPr="00CF69C0" w:rsidRDefault="00DB32CA">
      <w:pPr>
        <w:ind w:left="180"/>
        <w:jc w:val="both"/>
        <w:rPr>
          <w:rFonts w:ascii="Verdana" w:hAnsi="Verdana"/>
          <w:b/>
          <w:color w:val="000000"/>
          <w:sz w:val="20"/>
        </w:rPr>
      </w:pPr>
    </w:p>
    <w:p w:rsidR="003B230A" w:rsidRPr="00CF69C0" w:rsidRDefault="003B230A" w:rsidP="003B230A">
      <w:pPr>
        <w:shd w:val="clear" w:color="auto" w:fill="FFFFFF"/>
        <w:jc w:val="center"/>
        <w:rPr>
          <w:rFonts w:ascii="Verdana" w:hAnsi="Verdana"/>
          <w:b/>
          <w:bCs/>
          <w:color w:val="000000"/>
          <w:sz w:val="20"/>
          <w:szCs w:val="20"/>
          <w:lang w:val="ru-RU"/>
        </w:rPr>
      </w:pPr>
    </w:p>
    <w:p w:rsidR="003B230A" w:rsidRPr="00CF69C0" w:rsidRDefault="003B230A" w:rsidP="003B230A">
      <w:pPr>
        <w:shd w:val="clear" w:color="auto" w:fill="FFFFFF"/>
        <w:jc w:val="center"/>
        <w:rPr>
          <w:rFonts w:ascii="Verdana" w:hAnsi="Verdana"/>
          <w:b/>
          <w:bCs/>
          <w:color w:val="000000"/>
          <w:sz w:val="20"/>
          <w:szCs w:val="20"/>
        </w:rPr>
      </w:pPr>
      <w:r w:rsidRPr="00CF69C0">
        <w:rPr>
          <w:rFonts w:ascii="Verdana" w:hAnsi="Verdana"/>
          <w:b/>
          <w:bCs/>
          <w:color w:val="000000"/>
          <w:sz w:val="20"/>
          <w:szCs w:val="20"/>
        </w:rPr>
        <w:t>ОПИС НА ПРЕДСТАВЕНИТЕ ДОКУМЕНТИ</w:t>
      </w:r>
    </w:p>
    <w:p w:rsidR="003B230A" w:rsidRPr="00CF69C0" w:rsidRDefault="003B230A" w:rsidP="003B230A">
      <w:pPr>
        <w:shd w:val="clear" w:color="auto" w:fill="FFFFFF"/>
        <w:jc w:val="center"/>
        <w:rPr>
          <w:rFonts w:ascii="Verdana" w:hAnsi="Verdana"/>
          <w:bCs/>
          <w:color w:val="000000"/>
          <w:sz w:val="20"/>
          <w:szCs w:val="20"/>
        </w:rPr>
      </w:pPr>
      <w:r w:rsidRPr="00CF69C0">
        <w:rPr>
          <w:rFonts w:ascii="Verdana" w:hAnsi="Verdana"/>
          <w:bCs/>
          <w:color w:val="000000"/>
          <w:sz w:val="20"/>
          <w:szCs w:val="20"/>
          <w:lang w:val="ru-RU"/>
        </w:rPr>
        <w:t>(по чл. 47, ал. 3 от ППЗОП)</w:t>
      </w:r>
      <w:r w:rsidRPr="00CF69C0">
        <w:rPr>
          <w:rFonts w:ascii="Verdana" w:hAnsi="Verdana"/>
          <w:bCs/>
          <w:color w:val="000000"/>
          <w:sz w:val="20"/>
          <w:szCs w:val="20"/>
        </w:rPr>
        <w:t>,</w:t>
      </w:r>
    </w:p>
    <w:p w:rsidR="003B230A" w:rsidRPr="00CF69C0" w:rsidRDefault="003B230A" w:rsidP="003B230A">
      <w:pPr>
        <w:shd w:val="clear" w:color="auto" w:fill="FFFFFF"/>
        <w:jc w:val="center"/>
        <w:rPr>
          <w:rFonts w:ascii="Verdana" w:hAnsi="Verdana"/>
          <w:b/>
          <w:bCs/>
          <w:color w:val="000000"/>
          <w:szCs w:val="20"/>
        </w:rPr>
      </w:pPr>
    </w:p>
    <w:p w:rsidR="003B230A" w:rsidRPr="00CF69C0" w:rsidRDefault="003B230A" w:rsidP="003B230A">
      <w:pPr>
        <w:shd w:val="clear" w:color="auto" w:fill="FFFFFF"/>
        <w:jc w:val="center"/>
        <w:rPr>
          <w:rFonts w:ascii="Verdana" w:hAnsi="Verdana"/>
          <w:b/>
          <w:bCs/>
          <w:color w:val="000000"/>
          <w:sz w:val="20"/>
          <w:szCs w:val="20"/>
        </w:rPr>
      </w:pPr>
      <w:r w:rsidRPr="00CF69C0">
        <w:rPr>
          <w:rFonts w:ascii="Verdana" w:hAnsi="Verdana"/>
          <w:b/>
          <w:bCs/>
          <w:color w:val="000000"/>
          <w:sz w:val="20"/>
          <w:szCs w:val="20"/>
        </w:rPr>
        <w:t>съдържащи се в Офертата на участника</w:t>
      </w:r>
    </w:p>
    <w:p w:rsidR="003B230A" w:rsidRPr="00CF69C0" w:rsidRDefault="003B230A" w:rsidP="003B230A">
      <w:pPr>
        <w:shd w:val="clear" w:color="auto" w:fill="FFFFFF"/>
        <w:jc w:val="center"/>
        <w:rPr>
          <w:bCs/>
          <w:color w:val="000000"/>
          <w:sz w:val="20"/>
          <w:szCs w:val="20"/>
        </w:rPr>
      </w:pPr>
      <w:r w:rsidRPr="00CF69C0">
        <w:rPr>
          <w:rFonts w:ascii="Verdana" w:hAnsi="Verdana"/>
          <w:b/>
          <w:bCs/>
          <w:color w:val="000000"/>
          <w:sz w:val="20"/>
          <w:szCs w:val="20"/>
        </w:rPr>
        <w:t xml:space="preserve">в </w:t>
      </w:r>
      <w:r w:rsidRPr="00CF69C0">
        <w:rPr>
          <w:rFonts w:ascii="Verdana" w:hAnsi="Verdana" w:cs="Arial"/>
          <w:b/>
          <w:color w:val="000000"/>
          <w:sz w:val="20"/>
          <w:szCs w:val="20"/>
        </w:rPr>
        <w:t xml:space="preserve">процедура </w:t>
      </w:r>
      <w:r w:rsidR="005E591E" w:rsidRPr="00CF69C0">
        <w:rPr>
          <w:rFonts w:ascii="Verdana" w:hAnsi="Verdana" w:cs="Arial"/>
          <w:b/>
          <w:color w:val="000000"/>
          <w:sz w:val="20"/>
          <w:szCs w:val="20"/>
        </w:rPr>
        <w:t xml:space="preserve">за </w:t>
      </w:r>
      <w:r w:rsidRPr="00CF69C0">
        <w:rPr>
          <w:rFonts w:ascii="Verdana" w:hAnsi="Verdana" w:cs="Arial"/>
          <w:b/>
          <w:color w:val="000000"/>
          <w:sz w:val="20"/>
          <w:szCs w:val="20"/>
        </w:rPr>
        <w:t>възлагане на обществена поръчка с предмет:</w:t>
      </w:r>
    </w:p>
    <w:p w:rsidR="003B230A" w:rsidRPr="00CF69C0" w:rsidRDefault="003B230A">
      <w:pPr>
        <w:shd w:val="clear" w:color="auto" w:fill="FFFFFF"/>
        <w:jc w:val="center"/>
        <w:rPr>
          <w:rFonts w:ascii="Verdana" w:hAnsi="Verdana"/>
          <w:b/>
          <w:color w:val="000000"/>
          <w:sz w:val="20"/>
          <w:szCs w:val="20"/>
        </w:rPr>
      </w:pPr>
    </w:p>
    <w:p w:rsidR="00DB32CA" w:rsidRPr="00CF69C0" w:rsidRDefault="005227B4" w:rsidP="00E83922">
      <w:pPr>
        <w:shd w:val="clear" w:color="auto" w:fill="FFFFFF"/>
        <w:jc w:val="center"/>
        <w:rPr>
          <w:rFonts w:ascii="Verdana" w:hAnsi="Verdana"/>
          <w:b/>
          <w:bCs/>
          <w:color w:val="000000"/>
          <w:sz w:val="20"/>
          <w:szCs w:val="20"/>
        </w:rPr>
      </w:pPr>
      <w:r w:rsidRPr="005227B4">
        <w:rPr>
          <w:rFonts w:ascii="Verdana" w:hAnsi="Verdana"/>
          <w:b/>
          <w:bCs/>
          <w:sz w:val="20"/>
          <w:szCs w:val="20"/>
        </w:rPr>
        <w:t>Избор на застрахователна компания за сключване на групова рискова застраховка „Живот” за служителите на „Овергаз Мрежи” АД</w:t>
      </w:r>
    </w:p>
    <w:p w:rsidR="00DB32CA" w:rsidRPr="00CF69C0" w:rsidRDefault="00DB32CA">
      <w:pPr>
        <w:shd w:val="clear" w:color="auto" w:fill="FFFFFF"/>
        <w:spacing w:line="360" w:lineRule="auto"/>
        <w:jc w:val="both"/>
        <w:rPr>
          <w:rFonts w:ascii="Verdana" w:hAnsi="Verdana"/>
          <w:b/>
          <w:bCs/>
          <w:color w:val="000000"/>
          <w:sz w:val="20"/>
          <w:szCs w:val="20"/>
        </w:rPr>
      </w:pPr>
    </w:p>
    <w:tbl>
      <w:tblPr>
        <w:tblW w:w="9335" w:type="dxa"/>
        <w:tblInd w:w="-25" w:type="dxa"/>
        <w:tblLayout w:type="fixed"/>
        <w:tblLook w:val="0000" w:firstRow="0" w:lastRow="0" w:firstColumn="0" w:lastColumn="0" w:noHBand="0" w:noVBand="0"/>
      </w:tblPr>
      <w:tblGrid>
        <w:gridCol w:w="665"/>
        <w:gridCol w:w="6257"/>
        <w:gridCol w:w="2413"/>
      </w:tblGrid>
      <w:tr w:rsidR="006415EB" w:rsidRPr="006415EB" w:rsidTr="0005570F">
        <w:trPr>
          <w:tblHeader/>
        </w:trPr>
        <w:tc>
          <w:tcPr>
            <w:tcW w:w="665" w:type="dxa"/>
            <w:tcBorders>
              <w:top w:val="single" w:sz="4" w:space="0" w:color="000000"/>
              <w:left w:val="single" w:sz="4" w:space="0" w:color="000000"/>
              <w:bottom w:val="single" w:sz="4" w:space="0" w:color="000000"/>
            </w:tcBorders>
            <w:shd w:val="clear" w:color="auto" w:fill="D9D9D9"/>
          </w:tcPr>
          <w:p w:rsidR="00DB32CA" w:rsidRPr="00CF69C0" w:rsidRDefault="00DB32CA" w:rsidP="0005570F">
            <w:pPr>
              <w:pStyle w:val="Style125"/>
              <w:widowControl/>
              <w:snapToGrid w:val="0"/>
              <w:spacing w:line="240" w:lineRule="auto"/>
              <w:jc w:val="center"/>
              <w:rPr>
                <w:rStyle w:val="FontStyle205"/>
                <w:rFonts w:ascii="Verdana" w:hAnsi="Verdana" w:cs="Arial"/>
                <w:color w:val="000000"/>
              </w:rPr>
            </w:pPr>
            <w:r w:rsidRPr="00CF69C0">
              <w:rPr>
                <w:rStyle w:val="FontStyle205"/>
                <w:rFonts w:ascii="Verdana" w:hAnsi="Verdana" w:cs="Arial"/>
                <w:color w:val="000000"/>
              </w:rPr>
              <w:t>№</w:t>
            </w:r>
          </w:p>
        </w:tc>
        <w:tc>
          <w:tcPr>
            <w:tcW w:w="6257" w:type="dxa"/>
            <w:tcBorders>
              <w:top w:val="single" w:sz="4" w:space="0" w:color="000000"/>
              <w:left w:val="single" w:sz="4" w:space="0" w:color="000000"/>
              <w:bottom w:val="single" w:sz="4" w:space="0" w:color="000000"/>
            </w:tcBorders>
            <w:shd w:val="clear" w:color="auto" w:fill="D9D9D9"/>
          </w:tcPr>
          <w:p w:rsidR="00DB32CA" w:rsidRPr="00CF69C0" w:rsidRDefault="00DB32CA" w:rsidP="0005570F">
            <w:pPr>
              <w:pStyle w:val="Style125"/>
              <w:widowControl/>
              <w:snapToGrid w:val="0"/>
              <w:spacing w:line="240" w:lineRule="auto"/>
              <w:jc w:val="center"/>
              <w:rPr>
                <w:rStyle w:val="FontStyle205"/>
                <w:rFonts w:ascii="Verdana" w:hAnsi="Verdana" w:cs="Arial"/>
                <w:color w:val="000000"/>
              </w:rPr>
            </w:pPr>
            <w:r w:rsidRPr="00CF69C0">
              <w:rPr>
                <w:rStyle w:val="FontStyle205"/>
                <w:rFonts w:ascii="Verdana" w:hAnsi="Verdana" w:cs="Arial"/>
                <w:color w:val="000000"/>
              </w:rPr>
              <w:t>Документ</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rsidR="00DB32CA" w:rsidRPr="00CF69C0" w:rsidRDefault="00DB32CA" w:rsidP="0005570F">
            <w:pPr>
              <w:pStyle w:val="Style125"/>
              <w:widowControl/>
              <w:snapToGrid w:val="0"/>
              <w:spacing w:line="240" w:lineRule="auto"/>
              <w:jc w:val="center"/>
              <w:rPr>
                <w:rStyle w:val="FontStyle205"/>
                <w:rFonts w:ascii="Verdana" w:hAnsi="Verdana" w:cs="Arial"/>
                <w:color w:val="000000"/>
              </w:rPr>
            </w:pPr>
            <w:r w:rsidRPr="00CF69C0">
              <w:rPr>
                <w:rStyle w:val="FontStyle205"/>
                <w:rFonts w:ascii="Verdana" w:hAnsi="Verdana" w:cs="Arial"/>
                <w:color w:val="000000"/>
              </w:rPr>
              <w:t>Вид на документа</w:t>
            </w:r>
          </w:p>
          <w:p w:rsidR="00DB32CA" w:rsidRPr="00CF69C0" w:rsidRDefault="00DB32CA" w:rsidP="0005570F">
            <w:pPr>
              <w:pStyle w:val="Style193"/>
              <w:widowControl/>
              <w:spacing w:line="240" w:lineRule="auto"/>
              <w:jc w:val="center"/>
              <w:rPr>
                <w:rStyle w:val="FontStyle210"/>
                <w:rFonts w:ascii="Verdana" w:hAnsi="Verdana" w:cs="Arial"/>
                <w:color w:val="000000"/>
                <w:sz w:val="20"/>
                <w:szCs w:val="20"/>
              </w:rPr>
            </w:pPr>
            <w:r w:rsidRPr="00CF69C0">
              <w:rPr>
                <w:rStyle w:val="FontStyle210"/>
                <w:rFonts w:ascii="Verdana" w:hAnsi="Verdana" w:cs="Arial"/>
                <w:color w:val="000000"/>
                <w:sz w:val="20"/>
                <w:szCs w:val="20"/>
              </w:rPr>
              <w:t>(оригинал или заверено копие)</w:t>
            </w:r>
          </w:p>
        </w:tc>
      </w:tr>
      <w:tr w:rsidR="006415EB" w:rsidRPr="006415EB" w:rsidTr="0005570F">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1.</w:t>
            </w:r>
          </w:p>
        </w:tc>
        <w:tc>
          <w:tcPr>
            <w:tcW w:w="6257" w:type="dxa"/>
            <w:tcBorders>
              <w:top w:val="single" w:sz="4" w:space="0" w:color="000000"/>
              <w:left w:val="single" w:sz="4" w:space="0" w:color="000000"/>
              <w:bottom w:val="single" w:sz="4" w:space="0" w:color="000000"/>
            </w:tcBorders>
            <w:shd w:val="clear" w:color="auto" w:fill="auto"/>
          </w:tcPr>
          <w:p w:rsidR="00DB32CA" w:rsidRPr="00CF69C0" w:rsidRDefault="00DB32CA" w:rsidP="0005570F">
            <w:pPr>
              <w:pStyle w:val="Style193"/>
              <w:widowControl/>
              <w:snapToGrid w:val="0"/>
              <w:spacing w:line="240" w:lineRule="auto"/>
              <w:jc w:val="both"/>
              <w:rPr>
                <w:rFonts w:ascii="Verdana" w:hAnsi="Verdana" w:cs="Arial"/>
                <w:i/>
                <w:color w:val="000000"/>
                <w:sz w:val="20"/>
                <w:szCs w:val="20"/>
              </w:rPr>
            </w:pPr>
            <w:r w:rsidRPr="00CF69C0">
              <w:rPr>
                <w:rStyle w:val="FontStyle207"/>
                <w:rFonts w:ascii="Verdana" w:hAnsi="Verdana" w:cs="Arial"/>
                <w:b/>
                <w:color w:val="000000"/>
              </w:rPr>
              <w:t xml:space="preserve">ОПИС на представените документи - </w:t>
            </w:r>
            <w:r w:rsidRPr="00CF69C0">
              <w:rPr>
                <w:rStyle w:val="FontStyle207"/>
                <w:rFonts w:ascii="Verdana" w:hAnsi="Verdana" w:cs="Arial"/>
                <w:b/>
                <w:color w:val="000000"/>
              </w:rPr>
              <w:br/>
            </w:r>
            <w:r w:rsidR="0078035D" w:rsidRPr="00CF69C0">
              <w:rPr>
                <w:rStyle w:val="FontStyle207"/>
                <w:rFonts w:ascii="Verdana" w:hAnsi="Verdana" w:cs="Arial"/>
                <w:i/>
                <w:color w:val="000000"/>
              </w:rPr>
              <w:t>Образец О-1.</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r w:rsidR="006415EB" w:rsidRPr="006415EB" w:rsidTr="0005570F">
        <w:trPr>
          <w:trHeight w:val="611"/>
        </w:trPr>
        <w:tc>
          <w:tcPr>
            <w:tcW w:w="9335" w:type="dxa"/>
            <w:gridSpan w:val="3"/>
            <w:tcBorders>
              <w:top w:val="single" w:sz="4" w:space="0" w:color="000000"/>
              <w:left w:val="single" w:sz="4" w:space="0" w:color="000000"/>
              <w:bottom w:val="single" w:sz="4" w:space="0" w:color="000000"/>
              <w:right w:val="single" w:sz="4" w:space="0" w:color="000000"/>
            </w:tcBorders>
            <w:shd w:val="clear" w:color="auto" w:fill="D9D9D9"/>
          </w:tcPr>
          <w:p w:rsidR="00DB32CA" w:rsidRPr="00CF69C0" w:rsidRDefault="00DB32CA">
            <w:pPr>
              <w:pStyle w:val="Style27"/>
              <w:widowControl/>
              <w:snapToGrid w:val="0"/>
              <w:rPr>
                <w:rFonts w:ascii="Verdana" w:hAnsi="Verdana"/>
                <w:b/>
                <w:color w:val="000000"/>
                <w:sz w:val="20"/>
                <w:szCs w:val="20"/>
              </w:rPr>
            </w:pPr>
            <w:r w:rsidRPr="00CF69C0">
              <w:rPr>
                <w:rFonts w:ascii="Verdana" w:hAnsi="Verdana"/>
                <w:b/>
                <w:color w:val="000000"/>
                <w:sz w:val="20"/>
                <w:szCs w:val="20"/>
              </w:rPr>
              <w:t>Информация относно личното състояние на участниците и критериите за подбор, включваща:</w:t>
            </w:r>
          </w:p>
        </w:tc>
      </w:tr>
      <w:tr w:rsidR="006415EB" w:rsidRPr="006415EB" w:rsidTr="0005570F">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2.</w:t>
            </w:r>
          </w:p>
        </w:tc>
        <w:tc>
          <w:tcPr>
            <w:tcW w:w="6257" w:type="dxa"/>
            <w:tcBorders>
              <w:top w:val="single" w:sz="4" w:space="0" w:color="000000"/>
              <w:left w:val="single" w:sz="4" w:space="0" w:color="000000"/>
              <w:bottom w:val="single" w:sz="4" w:space="0" w:color="000000"/>
            </w:tcBorders>
            <w:shd w:val="clear" w:color="auto" w:fill="auto"/>
          </w:tcPr>
          <w:p w:rsidR="00062101" w:rsidRPr="00CF69C0" w:rsidRDefault="00DB32CA" w:rsidP="00062101">
            <w:pPr>
              <w:pStyle w:val="Style193"/>
              <w:widowControl/>
              <w:snapToGrid w:val="0"/>
              <w:spacing w:line="240" w:lineRule="auto"/>
              <w:jc w:val="both"/>
              <w:rPr>
                <w:rStyle w:val="FontStyle207"/>
                <w:rFonts w:ascii="Verdana" w:hAnsi="Verdana" w:cs="Arial"/>
                <w:i/>
                <w:color w:val="000000"/>
              </w:rPr>
            </w:pPr>
            <w:r w:rsidRPr="00CF69C0">
              <w:rPr>
                <w:rFonts w:ascii="Verdana" w:hAnsi="Verdana"/>
                <w:b/>
                <w:color w:val="000000"/>
                <w:sz w:val="20"/>
                <w:szCs w:val="20"/>
              </w:rPr>
              <w:t>Единен европейски документ за обществени поръчки (ЕЕДОП)</w:t>
            </w:r>
            <w:r w:rsidRPr="00CF69C0">
              <w:rPr>
                <w:rStyle w:val="FontStyle207"/>
                <w:rFonts w:ascii="Verdana" w:hAnsi="Verdana" w:cs="Arial"/>
                <w:i/>
                <w:color w:val="000000"/>
              </w:rPr>
              <w:t xml:space="preserve"> - Образец О-2.</w:t>
            </w:r>
          </w:p>
          <w:p w:rsidR="00DB32CA" w:rsidRPr="00CF69C0" w:rsidRDefault="002767E4" w:rsidP="00062101">
            <w:pPr>
              <w:pStyle w:val="Style193"/>
              <w:widowControl/>
              <w:spacing w:line="240" w:lineRule="auto"/>
              <w:jc w:val="both"/>
              <w:rPr>
                <w:rFonts w:ascii="Verdana" w:hAnsi="Verdana"/>
                <w:i/>
                <w:color w:val="000000"/>
                <w:sz w:val="20"/>
                <w:szCs w:val="20"/>
              </w:rPr>
            </w:pPr>
            <w:r w:rsidRPr="00CF69C0">
              <w:rPr>
                <w:rFonts w:ascii="Verdana" w:hAnsi="Verdana"/>
                <w:i/>
                <w:color w:val="000000"/>
                <w:sz w:val="20"/>
                <w:szCs w:val="20"/>
              </w:rPr>
              <w:t>(</w:t>
            </w:r>
            <w:r w:rsidR="00DB32CA" w:rsidRPr="00CF69C0">
              <w:rPr>
                <w:rFonts w:ascii="Verdana" w:hAnsi="Verdana"/>
                <w:i/>
                <w:color w:val="000000"/>
                <w:sz w:val="20"/>
                <w:szCs w:val="20"/>
              </w:rPr>
              <w:t>ЕЕДОП</w:t>
            </w:r>
            <w:r w:rsidR="00DB32CA" w:rsidRPr="00CF69C0">
              <w:rPr>
                <w:rStyle w:val="FontStyle207"/>
                <w:rFonts w:ascii="Verdana" w:hAnsi="Verdana" w:cs="Arial"/>
                <w:i/>
                <w:color w:val="000000"/>
              </w:rPr>
              <w:t xml:space="preserve"> се представя, както от </w:t>
            </w:r>
            <w:r w:rsidR="00DB32CA" w:rsidRPr="00CF69C0">
              <w:rPr>
                <w:rFonts w:ascii="Verdana" w:hAnsi="Verdana"/>
                <w:i/>
                <w:color w:val="000000"/>
                <w:spacing w:val="4"/>
                <w:sz w:val="20"/>
                <w:szCs w:val="20"/>
              </w:rPr>
              <w:t>участника, така и</w:t>
            </w:r>
            <w:r w:rsidR="00DB32CA" w:rsidRPr="00CF69C0">
              <w:rPr>
                <w:rFonts w:ascii="Verdana" w:hAnsi="Verdana"/>
                <w:i/>
                <w:color w:val="000000"/>
                <w:sz w:val="20"/>
                <w:szCs w:val="20"/>
              </w:rPr>
              <w:t xml:space="preserve"> (когато е приложимо)</w:t>
            </w:r>
            <w:r w:rsidR="00DB32CA" w:rsidRPr="00CF69C0">
              <w:rPr>
                <w:rFonts w:ascii="Verdana" w:hAnsi="Verdana"/>
                <w:i/>
                <w:color w:val="000000"/>
                <w:spacing w:val="4"/>
                <w:sz w:val="20"/>
                <w:szCs w:val="20"/>
              </w:rPr>
              <w:t xml:space="preserve"> от членове на обединения, подизпълнители, трети лица,</w:t>
            </w:r>
            <w:r w:rsidR="00DB32CA" w:rsidRPr="00CF69C0">
              <w:rPr>
                <w:rFonts w:ascii="Verdana" w:hAnsi="Verdana"/>
                <w:i/>
                <w:color w:val="000000"/>
                <w:sz w:val="20"/>
                <w:szCs w:val="20"/>
              </w:rPr>
              <w:t xml:space="preserve"> чиито ресурси ще бъдат ангажира</w:t>
            </w:r>
            <w:r w:rsidR="0078035D" w:rsidRPr="00CF69C0">
              <w:rPr>
                <w:rFonts w:ascii="Verdana" w:hAnsi="Verdana"/>
                <w:i/>
                <w:color w:val="000000"/>
                <w:sz w:val="20"/>
                <w:szCs w:val="20"/>
              </w:rPr>
              <w:t>ни в изпълнението на поръчката)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r w:rsidR="006415EB" w:rsidRPr="006415EB" w:rsidTr="0005570F">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2.1.</w:t>
            </w:r>
          </w:p>
        </w:tc>
        <w:tc>
          <w:tcPr>
            <w:tcW w:w="6257" w:type="dxa"/>
            <w:tcBorders>
              <w:top w:val="single" w:sz="4" w:space="0" w:color="000000"/>
              <w:left w:val="single" w:sz="4" w:space="0" w:color="000000"/>
              <w:bottom w:val="single" w:sz="4" w:space="0" w:color="000000"/>
            </w:tcBorders>
            <w:shd w:val="clear" w:color="auto" w:fill="auto"/>
          </w:tcPr>
          <w:p w:rsidR="00DB32CA" w:rsidRPr="00CF69C0" w:rsidRDefault="00DB32CA" w:rsidP="003B230A">
            <w:pPr>
              <w:pStyle w:val="Style193"/>
              <w:widowControl/>
              <w:snapToGrid w:val="0"/>
              <w:spacing w:line="240" w:lineRule="auto"/>
              <w:jc w:val="both"/>
              <w:rPr>
                <w:rFonts w:ascii="Verdana" w:hAnsi="Verdana"/>
                <w:color w:val="000000"/>
                <w:spacing w:val="4"/>
                <w:sz w:val="20"/>
                <w:szCs w:val="20"/>
              </w:rPr>
            </w:pPr>
            <w:r w:rsidRPr="00CF69C0">
              <w:rPr>
                <w:rFonts w:ascii="Verdana" w:hAnsi="Verdana"/>
                <w:b/>
                <w:color w:val="000000"/>
                <w:spacing w:val="4"/>
                <w:sz w:val="20"/>
                <w:szCs w:val="20"/>
              </w:rPr>
              <w:t xml:space="preserve">Доказателства за предприети мерки за надеждност </w:t>
            </w:r>
            <w:r w:rsidRPr="00CF69C0">
              <w:rPr>
                <w:rFonts w:ascii="Verdana" w:hAnsi="Verdana"/>
                <w:color w:val="000000"/>
                <w:spacing w:val="4"/>
                <w:sz w:val="20"/>
                <w:szCs w:val="20"/>
              </w:rPr>
              <w:t>(</w:t>
            </w:r>
            <w:r w:rsidRPr="00CF69C0">
              <w:rPr>
                <w:rFonts w:ascii="Verdana" w:hAnsi="Verdana"/>
                <w:i/>
                <w:color w:val="000000"/>
                <w:spacing w:val="4"/>
                <w:sz w:val="20"/>
                <w:szCs w:val="20"/>
              </w:rPr>
              <w:t>когато е</w:t>
            </w:r>
            <w:r w:rsidRPr="00CF69C0">
              <w:rPr>
                <w:rFonts w:ascii="Verdana" w:hAnsi="Verdana"/>
                <w:color w:val="000000"/>
                <w:spacing w:val="4"/>
                <w:sz w:val="20"/>
                <w:szCs w:val="20"/>
              </w:rPr>
              <w:t xml:space="preserve"> </w:t>
            </w:r>
            <w:r w:rsidRPr="00CF69C0">
              <w:rPr>
                <w:rFonts w:ascii="Verdana" w:hAnsi="Verdana"/>
                <w:i/>
                <w:color w:val="000000"/>
                <w:sz w:val="20"/>
                <w:szCs w:val="20"/>
              </w:rPr>
              <w:t>приложимо</w:t>
            </w:r>
            <w:r w:rsidRPr="00CF69C0">
              <w:rPr>
                <w:rFonts w:ascii="Verdana" w:hAnsi="Verdana"/>
                <w:color w:val="000000"/>
                <w:spacing w:val="4"/>
                <w:sz w:val="20"/>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r w:rsidR="006415EB" w:rsidRPr="006415EB" w:rsidTr="0005570F">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2.2.</w:t>
            </w:r>
          </w:p>
        </w:tc>
        <w:tc>
          <w:tcPr>
            <w:tcW w:w="6257" w:type="dxa"/>
            <w:tcBorders>
              <w:top w:val="single" w:sz="4" w:space="0" w:color="000000"/>
              <w:left w:val="single" w:sz="4" w:space="0" w:color="000000"/>
              <w:bottom w:val="single" w:sz="4" w:space="0" w:color="000000"/>
            </w:tcBorders>
            <w:shd w:val="clear" w:color="auto" w:fill="auto"/>
          </w:tcPr>
          <w:p w:rsidR="00DB32CA" w:rsidRPr="00CF69C0" w:rsidRDefault="00DB32CA" w:rsidP="0078035D">
            <w:pPr>
              <w:pStyle w:val="Style193"/>
              <w:widowControl/>
              <w:snapToGrid w:val="0"/>
              <w:spacing w:line="240" w:lineRule="auto"/>
              <w:jc w:val="both"/>
              <w:rPr>
                <w:rFonts w:ascii="Verdana" w:hAnsi="Verdana"/>
                <w:i/>
                <w:color w:val="000000"/>
                <w:spacing w:val="4"/>
                <w:sz w:val="20"/>
                <w:szCs w:val="20"/>
              </w:rPr>
            </w:pPr>
            <w:r w:rsidRPr="00CF69C0">
              <w:rPr>
                <w:rFonts w:ascii="Verdana" w:hAnsi="Verdana"/>
                <w:b/>
                <w:color w:val="000000"/>
                <w:spacing w:val="4"/>
                <w:sz w:val="20"/>
                <w:szCs w:val="20"/>
              </w:rPr>
              <w:t>Копие от документ за създаване на обединение</w:t>
            </w:r>
            <w:r w:rsidRPr="00CF69C0">
              <w:rPr>
                <w:rFonts w:ascii="Verdana" w:hAnsi="Verdana"/>
                <w:color w:val="000000"/>
                <w:spacing w:val="4"/>
                <w:sz w:val="20"/>
                <w:szCs w:val="20"/>
              </w:rPr>
              <w:t>, ако участникът е обединение, което не е юридическо лице (</w:t>
            </w:r>
            <w:r w:rsidRPr="00CF69C0">
              <w:rPr>
                <w:rFonts w:ascii="Verdana" w:hAnsi="Verdana"/>
                <w:i/>
                <w:color w:val="000000"/>
                <w:spacing w:val="4"/>
                <w:sz w:val="20"/>
                <w:szCs w:val="20"/>
              </w:rPr>
              <w:t>кога</w:t>
            </w:r>
            <w:r w:rsidR="0078035D" w:rsidRPr="00CF69C0">
              <w:rPr>
                <w:rFonts w:ascii="Verdana" w:hAnsi="Verdana"/>
                <w:i/>
                <w:color w:val="000000"/>
                <w:spacing w:val="4"/>
                <w:sz w:val="20"/>
                <w:szCs w:val="20"/>
              </w:rPr>
              <w:t>то е приложимо).</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r w:rsidR="006415EB" w:rsidRPr="006415EB" w:rsidTr="00792D6A">
        <w:trPr>
          <w:trHeight w:val="415"/>
        </w:trPr>
        <w:tc>
          <w:tcPr>
            <w:tcW w:w="6922" w:type="dxa"/>
            <w:gridSpan w:val="2"/>
            <w:tcBorders>
              <w:top w:val="single" w:sz="4" w:space="0" w:color="000000"/>
              <w:left w:val="single" w:sz="4" w:space="0" w:color="000000"/>
              <w:bottom w:val="single" w:sz="4" w:space="0" w:color="000000"/>
            </w:tcBorders>
            <w:shd w:val="clear" w:color="auto" w:fill="D9D9D9"/>
          </w:tcPr>
          <w:p w:rsidR="0005570F" w:rsidRPr="00CF69C0" w:rsidRDefault="0005570F">
            <w:pPr>
              <w:pStyle w:val="Style193"/>
              <w:widowControl/>
              <w:snapToGrid w:val="0"/>
              <w:spacing w:line="240" w:lineRule="auto"/>
              <w:jc w:val="both"/>
              <w:rPr>
                <w:rFonts w:ascii="Verdana" w:hAnsi="Verdana"/>
                <w:b/>
                <w:color w:val="000000"/>
                <w:spacing w:val="4"/>
                <w:sz w:val="20"/>
                <w:szCs w:val="20"/>
              </w:rPr>
            </w:pPr>
            <w:r w:rsidRPr="00CF69C0">
              <w:rPr>
                <w:rFonts w:ascii="Verdana" w:hAnsi="Verdana"/>
                <w:b/>
                <w:color w:val="000000"/>
                <w:spacing w:val="4"/>
                <w:sz w:val="20"/>
                <w:szCs w:val="20"/>
              </w:rPr>
              <w:t>ОФЕРТА, включваща:</w:t>
            </w:r>
          </w:p>
        </w:tc>
        <w:tc>
          <w:tcPr>
            <w:tcW w:w="2413" w:type="dxa"/>
            <w:tcBorders>
              <w:top w:val="single" w:sz="4" w:space="0" w:color="000000"/>
              <w:bottom w:val="single" w:sz="4" w:space="0" w:color="000000"/>
              <w:right w:val="single" w:sz="4" w:space="0" w:color="000000"/>
            </w:tcBorders>
            <w:shd w:val="clear" w:color="auto" w:fill="D9D9D9"/>
          </w:tcPr>
          <w:p w:rsidR="0005570F" w:rsidRPr="00CF69C0" w:rsidRDefault="0005570F">
            <w:pPr>
              <w:pStyle w:val="Style27"/>
              <w:widowControl/>
              <w:snapToGrid w:val="0"/>
              <w:jc w:val="both"/>
              <w:rPr>
                <w:rFonts w:ascii="Verdana" w:hAnsi="Verdana" w:cs="Arial"/>
                <w:color w:val="000000"/>
                <w:sz w:val="20"/>
                <w:szCs w:val="20"/>
              </w:rPr>
            </w:pPr>
          </w:p>
        </w:tc>
      </w:tr>
      <w:tr w:rsidR="006415EB" w:rsidRPr="006415EB" w:rsidTr="0005570F">
        <w:trPr>
          <w:trHeight w:val="357"/>
        </w:trPr>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3.</w:t>
            </w:r>
          </w:p>
        </w:tc>
        <w:tc>
          <w:tcPr>
            <w:tcW w:w="6257" w:type="dxa"/>
            <w:tcBorders>
              <w:top w:val="single" w:sz="4" w:space="0" w:color="000000"/>
              <w:left w:val="single" w:sz="4" w:space="0" w:color="000000"/>
              <w:bottom w:val="single" w:sz="4" w:space="0" w:color="000000"/>
            </w:tcBorders>
            <w:shd w:val="clear" w:color="auto" w:fill="auto"/>
          </w:tcPr>
          <w:p w:rsidR="00DB32CA" w:rsidRPr="00CF69C0" w:rsidRDefault="00DB32CA" w:rsidP="0078035D">
            <w:pPr>
              <w:pStyle w:val="Style193"/>
              <w:widowControl/>
              <w:snapToGrid w:val="0"/>
              <w:spacing w:line="240" w:lineRule="auto"/>
              <w:jc w:val="both"/>
              <w:rPr>
                <w:rFonts w:ascii="Verdana" w:hAnsi="Verdana" w:cs="Arial"/>
                <w:i/>
                <w:color w:val="000000"/>
                <w:sz w:val="20"/>
                <w:szCs w:val="20"/>
              </w:rPr>
            </w:pPr>
            <w:r w:rsidRPr="00CF69C0">
              <w:rPr>
                <w:rFonts w:ascii="Verdana" w:hAnsi="Verdana"/>
                <w:b/>
                <w:color w:val="000000"/>
                <w:spacing w:val="4"/>
                <w:sz w:val="20"/>
                <w:szCs w:val="20"/>
              </w:rPr>
              <w:t xml:space="preserve">Техническо предложение </w:t>
            </w:r>
            <w:r w:rsidRPr="00CF69C0">
              <w:rPr>
                <w:rFonts w:ascii="Verdana" w:hAnsi="Verdana" w:cs="Arial"/>
                <w:color w:val="000000"/>
                <w:sz w:val="20"/>
                <w:szCs w:val="20"/>
              </w:rPr>
              <w:t xml:space="preserve">- </w:t>
            </w:r>
            <w:r w:rsidR="0078035D" w:rsidRPr="00CF69C0">
              <w:rPr>
                <w:rFonts w:ascii="Verdana" w:hAnsi="Verdana" w:cs="Arial"/>
                <w:i/>
                <w:color w:val="000000"/>
                <w:sz w:val="20"/>
                <w:szCs w:val="20"/>
              </w:rPr>
              <w:t>Образец О-3.</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r w:rsidR="006415EB" w:rsidRPr="006415EB" w:rsidTr="0005570F">
        <w:trPr>
          <w:trHeight w:val="828"/>
        </w:trPr>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3.1.</w:t>
            </w:r>
          </w:p>
        </w:tc>
        <w:tc>
          <w:tcPr>
            <w:tcW w:w="6257"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93"/>
              <w:widowControl/>
              <w:snapToGrid w:val="0"/>
              <w:spacing w:line="240" w:lineRule="auto"/>
              <w:jc w:val="both"/>
              <w:rPr>
                <w:rFonts w:ascii="Verdana" w:hAnsi="Verdana"/>
                <w:color w:val="000000"/>
                <w:sz w:val="20"/>
                <w:szCs w:val="20"/>
              </w:rPr>
            </w:pPr>
            <w:r w:rsidRPr="00CF69C0">
              <w:rPr>
                <w:rFonts w:ascii="Verdana" w:hAnsi="Verdana"/>
                <w:b/>
                <w:color w:val="000000"/>
                <w:sz w:val="20"/>
                <w:szCs w:val="20"/>
              </w:rPr>
              <w:t>Документ за упълномощаване</w:t>
            </w:r>
            <w:r w:rsidRPr="00CF69C0">
              <w:rPr>
                <w:rFonts w:ascii="Verdana" w:hAnsi="Verdana"/>
                <w:color w:val="000000"/>
                <w:sz w:val="20"/>
                <w:szCs w:val="20"/>
              </w:rPr>
              <w:t>, когато лицето, което подава офертата, не е законният представител на участника (оригинал или нотариално заверено копие).</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r w:rsidR="006415EB" w:rsidRPr="006415EB" w:rsidTr="0005570F">
        <w:tc>
          <w:tcPr>
            <w:tcW w:w="665"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25"/>
              <w:widowControl/>
              <w:snapToGrid w:val="0"/>
              <w:spacing w:line="240" w:lineRule="auto"/>
              <w:jc w:val="both"/>
              <w:rPr>
                <w:rStyle w:val="FontStyle205"/>
                <w:rFonts w:ascii="Verdana" w:hAnsi="Verdana" w:cs="Arial"/>
                <w:color w:val="000000"/>
              </w:rPr>
            </w:pPr>
            <w:r w:rsidRPr="00CF69C0">
              <w:rPr>
                <w:rStyle w:val="FontStyle205"/>
                <w:rFonts w:ascii="Verdana" w:hAnsi="Verdana" w:cs="Arial"/>
                <w:color w:val="000000"/>
              </w:rPr>
              <w:t>4.</w:t>
            </w:r>
          </w:p>
        </w:tc>
        <w:tc>
          <w:tcPr>
            <w:tcW w:w="6257" w:type="dxa"/>
            <w:tcBorders>
              <w:top w:val="single" w:sz="4" w:space="0" w:color="000000"/>
              <w:left w:val="single" w:sz="4" w:space="0" w:color="000000"/>
              <w:bottom w:val="single" w:sz="4" w:space="0" w:color="000000"/>
            </w:tcBorders>
            <w:shd w:val="clear" w:color="auto" w:fill="auto"/>
          </w:tcPr>
          <w:p w:rsidR="00DB32CA" w:rsidRPr="00CF69C0" w:rsidRDefault="00DB32CA">
            <w:pPr>
              <w:pStyle w:val="Style193"/>
              <w:widowControl/>
              <w:snapToGrid w:val="0"/>
              <w:spacing w:line="240" w:lineRule="auto"/>
              <w:jc w:val="both"/>
              <w:rPr>
                <w:rFonts w:ascii="Verdana" w:hAnsi="Verdana"/>
                <w:i/>
                <w:iCs/>
                <w:color w:val="000000"/>
                <w:sz w:val="20"/>
                <w:szCs w:val="20"/>
              </w:rPr>
            </w:pPr>
            <w:r w:rsidRPr="00CF69C0">
              <w:rPr>
                <w:rFonts w:ascii="Verdana" w:hAnsi="Verdana"/>
                <w:b/>
                <w:color w:val="000000"/>
                <w:spacing w:val="4"/>
                <w:sz w:val="20"/>
                <w:szCs w:val="20"/>
              </w:rPr>
              <w:t xml:space="preserve">Ценово предложение - </w:t>
            </w:r>
            <w:r w:rsidRPr="00CF69C0">
              <w:rPr>
                <w:rFonts w:ascii="Verdana" w:hAnsi="Verdana"/>
                <w:i/>
                <w:iCs/>
                <w:color w:val="000000"/>
                <w:sz w:val="20"/>
                <w:szCs w:val="20"/>
              </w:rPr>
              <w:t>Образец О-4.</w:t>
            </w:r>
          </w:p>
          <w:p w:rsidR="00DB32CA" w:rsidRPr="00CF69C0" w:rsidRDefault="00DB32CA">
            <w:pPr>
              <w:pStyle w:val="Style193"/>
              <w:widowControl/>
              <w:spacing w:line="240" w:lineRule="auto"/>
              <w:jc w:val="both"/>
              <w:rPr>
                <w:rFonts w:ascii="Verdana" w:hAnsi="Verdana"/>
                <w:i/>
                <w:color w:val="000000"/>
                <w:spacing w:val="4"/>
                <w:sz w:val="20"/>
                <w:szCs w:val="20"/>
              </w:rPr>
            </w:pPr>
            <w:r w:rsidRPr="00CF69C0">
              <w:rPr>
                <w:rFonts w:ascii="Verdana" w:hAnsi="Verdana"/>
                <w:i/>
                <w:iCs/>
                <w:color w:val="000000"/>
                <w:sz w:val="20"/>
                <w:szCs w:val="20"/>
              </w:rPr>
              <w:t xml:space="preserve">(поставено в </w:t>
            </w:r>
            <w:r w:rsidRPr="00CF69C0">
              <w:rPr>
                <w:rFonts w:ascii="Verdana" w:hAnsi="Verdana"/>
                <w:i/>
                <w:color w:val="000000"/>
                <w:sz w:val="20"/>
                <w:szCs w:val="20"/>
              </w:rPr>
              <w:t>отделен запечатан непрозрачен плик с надпис</w:t>
            </w:r>
            <w:r w:rsidRPr="00CF69C0">
              <w:rPr>
                <w:rFonts w:ascii="Verdana" w:hAnsi="Verdana"/>
                <w:color w:val="000000"/>
                <w:sz w:val="20"/>
                <w:szCs w:val="20"/>
              </w:rPr>
              <w:t xml:space="preserve"> </w:t>
            </w:r>
            <w:r w:rsidRPr="00CF69C0">
              <w:rPr>
                <w:rFonts w:ascii="Verdana" w:hAnsi="Verdana"/>
                <w:i/>
                <w:color w:val="000000"/>
                <w:sz w:val="20"/>
                <w:szCs w:val="20"/>
              </w:rPr>
              <w:t>„Предлагани ценови параметри”</w:t>
            </w:r>
            <w:r w:rsidRPr="00CF69C0">
              <w:rPr>
                <w:rFonts w:ascii="Verdana" w:hAnsi="Verdana"/>
                <w:bCs/>
                <w:i/>
                <w:iCs/>
                <w:color w:val="000000"/>
                <w:sz w:val="20"/>
                <w:szCs w:val="20"/>
              </w:rPr>
              <w:t xml:space="preserve"> и </w:t>
            </w:r>
            <w:r w:rsidRPr="00CF69C0">
              <w:rPr>
                <w:rFonts w:ascii="Verdana" w:hAnsi="Verdana"/>
                <w:i/>
                <w:color w:val="000000"/>
                <w:spacing w:val="4"/>
                <w:sz w:val="20"/>
                <w:szCs w:val="20"/>
              </w:rPr>
              <w:t>прил</w:t>
            </w:r>
            <w:r w:rsidR="00694FE0" w:rsidRPr="00CF69C0">
              <w:rPr>
                <w:rFonts w:ascii="Verdana" w:hAnsi="Verdana"/>
                <w:i/>
                <w:color w:val="000000"/>
                <w:spacing w:val="4"/>
                <w:sz w:val="20"/>
                <w:szCs w:val="20"/>
              </w:rPr>
              <w:t>ожено</w:t>
            </w:r>
            <w:r w:rsidRPr="00CF69C0">
              <w:rPr>
                <w:rFonts w:ascii="Verdana" w:hAnsi="Verdana"/>
                <w:i/>
                <w:color w:val="000000"/>
                <w:spacing w:val="4"/>
                <w:sz w:val="20"/>
                <w:szCs w:val="20"/>
              </w:rPr>
              <w:t xml:space="preserve"> в </w:t>
            </w:r>
            <w:r w:rsidR="00694FE0" w:rsidRPr="00CF69C0">
              <w:rPr>
                <w:rFonts w:ascii="Verdana" w:hAnsi="Verdana"/>
                <w:i/>
                <w:color w:val="000000"/>
                <w:spacing w:val="4"/>
                <w:sz w:val="20"/>
                <w:szCs w:val="20"/>
              </w:rPr>
              <w:t xml:space="preserve">общата </w:t>
            </w:r>
            <w:r w:rsidR="0078035D" w:rsidRPr="00CF69C0">
              <w:rPr>
                <w:rFonts w:ascii="Verdana" w:hAnsi="Verdana"/>
                <w:i/>
                <w:color w:val="000000"/>
                <w:spacing w:val="4"/>
                <w:sz w:val="20"/>
                <w:szCs w:val="20"/>
              </w:rPr>
              <w:t>ОПАКОВКА)</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B32CA" w:rsidRPr="00CF69C0" w:rsidRDefault="00DB32CA">
            <w:pPr>
              <w:pStyle w:val="Style27"/>
              <w:widowControl/>
              <w:snapToGrid w:val="0"/>
              <w:jc w:val="both"/>
              <w:rPr>
                <w:rFonts w:ascii="Verdana" w:hAnsi="Verdana" w:cs="Arial"/>
                <w:color w:val="000000"/>
                <w:sz w:val="20"/>
                <w:szCs w:val="20"/>
              </w:rPr>
            </w:pPr>
          </w:p>
        </w:tc>
      </w:tr>
    </w:tbl>
    <w:p w:rsidR="00DB32CA" w:rsidRPr="00CF69C0" w:rsidRDefault="00DB32CA">
      <w:pPr>
        <w:shd w:val="clear" w:color="auto" w:fill="FFFFFF"/>
        <w:jc w:val="center"/>
        <w:rPr>
          <w:rFonts w:ascii="Verdana" w:hAnsi="Verdana"/>
          <w:b/>
          <w:bCs/>
          <w:color w:val="000000"/>
          <w:sz w:val="20"/>
          <w:szCs w:val="20"/>
        </w:rPr>
      </w:pPr>
    </w:p>
    <w:p w:rsidR="00DB32CA" w:rsidRPr="00CF69C0" w:rsidRDefault="00DB32CA">
      <w:pPr>
        <w:shd w:val="clear" w:color="auto" w:fill="FFFFFF"/>
        <w:jc w:val="center"/>
        <w:rPr>
          <w:rFonts w:ascii="Verdana" w:hAnsi="Verdana"/>
          <w:b/>
          <w:bCs/>
          <w:color w:val="000000"/>
          <w:sz w:val="20"/>
          <w:szCs w:val="20"/>
        </w:rPr>
      </w:pPr>
    </w:p>
    <w:p w:rsidR="00DB32CA" w:rsidRPr="00CF69C0" w:rsidRDefault="00DB32CA" w:rsidP="0078035D">
      <w:pPr>
        <w:spacing w:line="360" w:lineRule="auto"/>
        <w:jc w:val="both"/>
        <w:rPr>
          <w:rFonts w:ascii="Verdana" w:hAnsi="Verdana" w:cs="Arial"/>
          <w:color w:val="000000"/>
          <w:sz w:val="20"/>
          <w:szCs w:val="20"/>
        </w:rPr>
      </w:pPr>
      <w:r w:rsidRPr="00CF69C0">
        <w:rPr>
          <w:rFonts w:ascii="Verdana" w:hAnsi="Verdana" w:cs="Arial"/>
          <w:b/>
          <w:color w:val="000000"/>
          <w:sz w:val="20"/>
          <w:szCs w:val="20"/>
        </w:rPr>
        <w:t>ПОДПИС И ПЕЧАТ</w:t>
      </w:r>
      <w:r w:rsidRPr="00CF69C0">
        <w:rPr>
          <w:rFonts w:ascii="Verdana" w:hAnsi="Verdana" w:cs="Arial"/>
          <w:color w:val="000000"/>
          <w:sz w:val="20"/>
          <w:szCs w:val="20"/>
        </w:rPr>
        <w:t>:</w:t>
      </w:r>
    </w:p>
    <w:p w:rsidR="00DB32CA" w:rsidRPr="00CF69C0" w:rsidRDefault="00DB32CA" w:rsidP="0078035D">
      <w:pPr>
        <w:spacing w:line="36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i/>
          <w:color w:val="000000"/>
          <w:sz w:val="16"/>
          <w:szCs w:val="16"/>
        </w:rPr>
        <w:t>(име и фамилия)</w:t>
      </w:r>
    </w:p>
    <w:p w:rsidR="00DB32CA" w:rsidRPr="00CF69C0" w:rsidRDefault="00DB32CA" w:rsidP="0078035D">
      <w:pPr>
        <w:spacing w:line="36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Pr="00CF69C0">
        <w:rPr>
          <w:rFonts w:ascii="Verdana" w:hAnsi="Verdana" w:cs="Arial"/>
          <w:i/>
          <w:color w:val="000000"/>
          <w:sz w:val="16"/>
          <w:szCs w:val="16"/>
        </w:rPr>
        <w:t>(длъжност на управляващия/ представляващия участника)</w:t>
      </w:r>
    </w:p>
    <w:p w:rsidR="00DB32CA" w:rsidRPr="00CF69C0" w:rsidRDefault="00DB32CA" w:rsidP="0078035D">
      <w:pPr>
        <w:spacing w:line="36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Pr="00CF69C0">
        <w:rPr>
          <w:rFonts w:ascii="Verdana" w:hAnsi="Verdana" w:cs="Arial"/>
          <w:i/>
          <w:color w:val="000000"/>
          <w:sz w:val="16"/>
          <w:szCs w:val="16"/>
        </w:rPr>
        <w:t>(наименование на участника)</w:t>
      </w:r>
    </w:p>
    <w:p w:rsidR="0078035D" w:rsidRPr="00CF69C0" w:rsidRDefault="00DB32CA" w:rsidP="0078035D">
      <w:pPr>
        <w:spacing w:line="360" w:lineRule="auto"/>
        <w:jc w:val="both"/>
        <w:rPr>
          <w:rFonts w:ascii="Verdana" w:hAnsi="Verdana"/>
          <w:i/>
          <w:color w:val="000000"/>
          <w:sz w:val="16"/>
          <w:szCs w:val="16"/>
        </w:rPr>
      </w:pPr>
      <w:r w:rsidRPr="00CF69C0">
        <w:rPr>
          <w:rFonts w:ascii="Verdana" w:hAnsi="Verdana"/>
          <w:color w:val="000000"/>
        </w:rPr>
        <w:t xml:space="preserve">.......................................   </w:t>
      </w:r>
      <w:r w:rsidRPr="00CF69C0">
        <w:rPr>
          <w:rFonts w:ascii="Verdana" w:hAnsi="Verdana"/>
          <w:i/>
          <w:color w:val="000000"/>
          <w:sz w:val="16"/>
          <w:szCs w:val="16"/>
        </w:rPr>
        <w:t xml:space="preserve">(дата) </w:t>
      </w:r>
    </w:p>
    <w:p w:rsidR="0005570F" w:rsidRPr="00CF69C0" w:rsidRDefault="0005570F" w:rsidP="0078035D">
      <w:pPr>
        <w:spacing w:line="360" w:lineRule="auto"/>
        <w:jc w:val="both"/>
        <w:rPr>
          <w:rFonts w:ascii="Verdana" w:hAnsi="Verdana"/>
          <w:i/>
          <w:color w:val="000000"/>
          <w:sz w:val="16"/>
          <w:szCs w:val="16"/>
        </w:rPr>
      </w:pPr>
    </w:p>
    <w:p w:rsidR="0005570F" w:rsidRPr="00CF69C0" w:rsidRDefault="0005570F" w:rsidP="0078035D">
      <w:pPr>
        <w:spacing w:line="360" w:lineRule="auto"/>
        <w:jc w:val="both"/>
        <w:rPr>
          <w:rStyle w:val="FontStyle238"/>
          <w:rFonts w:ascii="Verdana" w:hAnsi="Verdana" w:cs="Arial"/>
          <w:b/>
          <w:i w:val="0"/>
          <w:color w:val="000000"/>
          <w:sz w:val="20"/>
          <w:szCs w:val="20"/>
        </w:rPr>
        <w:sectPr w:rsidR="0005570F" w:rsidRPr="00CF69C0" w:rsidSect="003540EB">
          <w:headerReference w:type="default" r:id="rId13"/>
          <w:footerReference w:type="default" r:id="rId14"/>
          <w:pgSz w:w="11906" w:h="16838" w:code="9"/>
          <w:pgMar w:top="1418" w:right="851" w:bottom="1247" w:left="1418" w:header="680" w:footer="567" w:gutter="0"/>
          <w:cols w:space="708"/>
          <w:docGrid w:linePitch="360"/>
        </w:sectPr>
      </w:pPr>
    </w:p>
    <w:p w:rsidR="00DB32CA" w:rsidRPr="00CF69C0" w:rsidRDefault="00DB32CA" w:rsidP="0078035D">
      <w:pPr>
        <w:spacing w:line="360" w:lineRule="auto"/>
        <w:jc w:val="both"/>
        <w:rPr>
          <w:rStyle w:val="FontStyle238"/>
          <w:rFonts w:ascii="Verdana" w:hAnsi="Verdana" w:cs="Arial"/>
          <w:color w:val="000000"/>
          <w:sz w:val="20"/>
          <w:szCs w:val="20"/>
        </w:rPr>
      </w:pPr>
      <w:r w:rsidRPr="00CF69C0">
        <w:rPr>
          <w:rStyle w:val="FontStyle238"/>
          <w:rFonts w:ascii="Verdana" w:hAnsi="Verdana" w:cs="Arial"/>
          <w:b/>
          <w:i w:val="0"/>
          <w:color w:val="000000"/>
          <w:sz w:val="20"/>
          <w:szCs w:val="20"/>
        </w:rPr>
        <w:lastRenderedPageBreak/>
        <w:t>V</w:t>
      </w:r>
      <w:r w:rsidR="00F166A9" w:rsidRPr="00CF69C0">
        <w:rPr>
          <w:rFonts w:ascii="Verdana" w:hAnsi="Verdana"/>
          <w:b/>
          <w:color w:val="000000"/>
          <w:sz w:val="20"/>
          <w:szCs w:val="20"/>
        </w:rPr>
        <w:t>I</w:t>
      </w:r>
      <w:r w:rsidRPr="00CF69C0">
        <w:rPr>
          <w:rStyle w:val="FontStyle238"/>
          <w:rFonts w:ascii="Verdana" w:hAnsi="Verdana" w:cs="Arial"/>
          <w:b/>
          <w:i w:val="0"/>
          <w:color w:val="000000"/>
          <w:sz w:val="20"/>
          <w:szCs w:val="20"/>
        </w:rPr>
        <w:t xml:space="preserve">.2. </w:t>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t xml:space="preserve">       </w:t>
      </w:r>
      <w:r w:rsidRPr="00CF69C0">
        <w:rPr>
          <w:rStyle w:val="FontStyle238"/>
          <w:rFonts w:ascii="Verdana" w:hAnsi="Verdana" w:cs="Arial"/>
          <w:color w:val="000000"/>
          <w:sz w:val="20"/>
          <w:szCs w:val="20"/>
        </w:rPr>
        <w:t>Образец О-2</w:t>
      </w:r>
    </w:p>
    <w:p w:rsidR="00864230" w:rsidRPr="00535C5A" w:rsidRDefault="00864230" w:rsidP="00864230">
      <w:pPr>
        <w:widowControl/>
        <w:suppressAutoHyphens w:val="0"/>
        <w:autoSpaceDE/>
        <w:spacing w:before="120" w:after="120"/>
        <w:jc w:val="center"/>
        <w:rPr>
          <w:rFonts w:eastAsia="Calibri"/>
          <w:b/>
          <w:szCs w:val="22"/>
          <w:u w:val="single"/>
          <w:lang w:val="ru-RU" w:eastAsia="bg-BG"/>
        </w:rPr>
      </w:pPr>
      <w:r w:rsidRPr="006B293C">
        <w:rPr>
          <w:rFonts w:eastAsia="Calibri"/>
          <w:b/>
          <w:szCs w:val="22"/>
          <w:u w:val="single"/>
          <w:lang w:eastAsia="bg-BG"/>
        </w:rPr>
        <w:t>Стандартен образец за единния европейски документ за обществени поръчки</w:t>
      </w:r>
    </w:p>
    <w:p w:rsidR="00864230" w:rsidRPr="006B293C" w:rsidRDefault="00864230" w:rsidP="00864230">
      <w:pPr>
        <w:widowControl/>
        <w:suppressAutoHyphens w:val="0"/>
        <w:autoSpaceDE/>
        <w:spacing w:before="120" w:after="120"/>
        <w:jc w:val="center"/>
        <w:rPr>
          <w:rFonts w:eastAsia="Calibri"/>
          <w:b/>
          <w:szCs w:val="22"/>
          <w:u w:val="single"/>
          <w:lang w:val="ru-RU" w:eastAsia="bg-BG"/>
        </w:rPr>
      </w:pPr>
      <w:r w:rsidRPr="006B293C">
        <w:rPr>
          <w:rFonts w:eastAsia="Calibri"/>
          <w:b/>
          <w:szCs w:val="22"/>
          <w:u w:val="single"/>
          <w:lang w:eastAsia="bg-BG"/>
        </w:rPr>
        <w:t>(ЕЕДОП)</w:t>
      </w:r>
    </w:p>
    <w:p w:rsidR="00864230" w:rsidRPr="006B293C" w:rsidRDefault="00864230" w:rsidP="00864230">
      <w:pPr>
        <w:suppressAutoHyphens w:val="0"/>
        <w:autoSpaceDN w:val="0"/>
        <w:adjustRightInd w:val="0"/>
        <w:rPr>
          <w:lang w:val="ru-RU" w:eastAsia="bg-BG"/>
        </w:rPr>
      </w:pPr>
    </w:p>
    <w:p w:rsidR="00864230" w:rsidRPr="006B293C" w:rsidRDefault="00864230" w:rsidP="00864230">
      <w:pPr>
        <w:jc w:val="both"/>
        <w:textAlignment w:val="center"/>
        <w:rPr>
          <w:rFonts w:ascii="Verdana" w:hAnsi="Verdana"/>
          <w:color w:val="000000"/>
          <w:sz w:val="20"/>
          <w:szCs w:val="20"/>
        </w:rPr>
      </w:pPr>
      <w:r w:rsidRPr="006B293C">
        <w:rPr>
          <w:lang w:eastAsia="bg-BG"/>
        </w:rPr>
        <w:t>ЕЕДОП (</w:t>
      </w:r>
      <w:r w:rsidRPr="006B293C">
        <w:rPr>
          <w:rFonts w:ascii="Verdana" w:hAnsi="Verdana" w:cs="Arial"/>
          <w:i/>
          <w:iCs/>
          <w:sz w:val="20"/>
          <w:szCs w:val="20"/>
        </w:rPr>
        <w:t>Образец О-2)</w:t>
      </w:r>
      <w:r w:rsidRPr="006B293C">
        <w:rPr>
          <w:rFonts w:ascii="Verdana" w:hAnsi="Verdana"/>
          <w:b/>
          <w:color w:val="000000"/>
          <w:sz w:val="20"/>
          <w:szCs w:val="20"/>
        </w:rPr>
        <w:t xml:space="preserve"> </w:t>
      </w:r>
      <w:r w:rsidRPr="006B293C">
        <w:rPr>
          <w:rFonts w:ascii="Verdana" w:hAnsi="Verdana"/>
          <w:color w:val="000000"/>
          <w:sz w:val="20"/>
          <w:szCs w:val="20"/>
        </w:rPr>
        <w:t xml:space="preserve">е предоставен на участниците като самостоятелен файл в </w:t>
      </w:r>
      <w:r w:rsidRPr="006B293C">
        <w:rPr>
          <w:rFonts w:ascii="Verdana" w:hAnsi="Verdana"/>
          <w:color w:val="000000"/>
          <w:sz w:val="20"/>
          <w:szCs w:val="20"/>
        </w:rPr>
        <w:br/>
      </w:r>
      <w:r w:rsidRPr="006B293C">
        <w:rPr>
          <w:rFonts w:ascii="Verdana" w:hAnsi="Verdana"/>
          <w:color w:val="000000"/>
          <w:sz w:val="20"/>
          <w:szCs w:val="20"/>
          <w:lang w:val="en-US"/>
        </w:rPr>
        <w:t>WORD</w:t>
      </w:r>
      <w:r w:rsidRPr="006B293C">
        <w:rPr>
          <w:rFonts w:ascii="Verdana" w:hAnsi="Verdana"/>
          <w:color w:val="000000"/>
          <w:sz w:val="20"/>
          <w:szCs w:val="20"/>
        </w:rPr>
        <w:t>-формат</w:t>
      </w:r>
      <w:r w:rsidRPr="00864230">
        <w:rPr>
          <w:rFonts w:ascii="Verdana" w:hAnsi="Verdana"/>
          <w:color w:val="000000"/>
          <w:sz w:val="20"/>
          <w:szCs w:val="20"/>
          <w:lang w:val="ru-RU"/>
        </w:rPr>
        <w:t>.</w:t>
      </w:r>
      <w:r w:rsidRPr="006B293C">
        <w:rPr>
          <w:rFonts w:ascii="Verdana" w:hAnsi="Verdana"/>
          <w:color w:val="000000"/>
          <w:sz w:val="20"/>
          <w:szCs w:val="20"/>
        </w:rPr>
        <w:t xml:space="preserve"> </w:t>
      </w:r>
    </w:p>
    <w:p w:rsidR="00864230" w:rsidRPr="006B293C" w:rsidRDefault="00864230" w:rsidP="00864230">
      <w:pPr>
        <w:jc w:val="both"/>
        <w:textAlignment w:val="center"/>
        <w:rPr>
          <w:rFonts w:ascii="Verdana" w:hAnsi="Verdana"/>
          <w:color w:val="000000"/>
          <w:sz w:val="20"/>
          <w:szCs w:val="20"/>
        </w:rPr>
      </w:pPr>
    </w:p>
    <w:p w:rsidR="00864230" w:rsidRPr="006B293C" w:rsidRDefault="00864230" w:rsidP="00864230">
      <w:pPr>
        <w:jc w:val="both"/>
        <w:textAlignment w:val="center"/>
        <w:rPr>
          <w:rFonts w:ascii="Verdana" w:hAnsi="Verdana"/>
          <w:color w:val="000000"/>
          <w:sz w:val="20"/>
          <w:szCs w:val="20"/>
        </w:rPr>
      </w:pPr>
      <w:r w:rsidRPr="006B293C">
        <w:rPr>
          <w:rFonts w:ascii="Verdana" w:hAnsi="Verdana"/>
          <w:color w:val="000000"/>
          <w:sz w:val="20"/>
          <w:szCs w:val="20"/>
        </w:rPr>
        <w:t xml:space="preserve">Образецът се попълва електронно от участника, след което се подписва </w:t>
      </w:r>
      <w:r w:rsidRPr="006B293C">
        <w:rPr>
          <w:rFonts w:ascii="Verdana" w:hAnsi="Verdana"/>
          <w:sz w:val="20"/>
          <w:szCs w:val="20"/>
        </w:rPr>
        <w:t xml:space="preserve">с </w:t>
      </w:r>
      <w:r w:rsidRPr="006B293C">
        <w:rPr>
          <w:rFonts w:ascii="Verdana" w:hAnsi="Verdana"/>
          <w:i/>
          <w:sz w:val="20"/>
          <w:szCs w:val="20"/>
        </w:rPr>
        <w:t>електронен подпис</w:t>
      </w:r>
      <w:r w:rsidRPr="006B293C">
        <w:rPr>
          <w:rFonts w:ascii="Verdana" w:hAnsi="Verdana"/>
          <w:sz w:val="20"/>
          <w:szCs w:val="20"/>
        </w:rPr>
        <w:t xml:space="preserve"> от задължените да направят това лица съгласно чл. 41 от ППЗОП.</w:t>
      </w:r>
    </w:p>
    <w:p w:rsidR="00864230" w:rsidRPr="006B293C" w:rsidRDefault="00864230" w:rsidP="00864230">
      <w:pPr>
        <w:jc w:val="both"/>
        <w:textAlignment w:val="center"/>
        <w:rPr>
          <w:rFonts w:ascii="Verdana" w:hAnsi="Verdana"/>
          <w:color w:val="000000"/>
          <w:sz w:val="20"/>
          <w:szCs w:val="20"/>
        </w:rPr>
      </w:pPr>
    </w:p>
    <w:p w:rsidR="00864230" w:rsidRPr="006B293C" w:rsidRDefault="00864230" w:rsidP="00864230">
      <w:pPr>
        <w:jc w:val="both"/>
        <w:textAlignment w:val="center"/>
        <w:rPr>
          <w:rFonts w:ascii="Verdana" w:hAnsi="Verdana"/>
          <w:color w:val="000000"/>
          <w:sz w:val="20"/>
          <w:szCs w:val="20"/>
        </w:rPr>
      </w:pPr>
      <w:r w:rsidRPr="006B293C">
        <w:rPr>
          <w:rFonts w:ascii="Verdana" w:hAnsi="Verdana"/>
          <w:color w:val="000000"/>
          <w:sz w:val="20"/>
          <w:szCs w:val="20"/>
        </w:rPr>
        <w:t xml:space="preserve">Попълненият и подписан ЕЕДОП се </w:t>
      </w:r>
      <w:r w:rsidRPr="006B293C">
        <w:rPr>
          <w:rFonts w:ascii="Verdana" w:hAnsi="Verdana"/>
          <w:sz w:val="20"/>
          <w:szCs w:val="20"/>
        </w:rPr>
        <w:t xml:space="preserve">прилага от съответния участник към пакета документи за участие в процедурата, </w:t>
      </w:r>
      <w:r w:rsidRPr="006B293C">
        <w:rPr>
          <w:rFonts w:ascii="Verdana" w:hAnsi="Verdana"/>
          <w:color w:val="000000"/>
          <w:sz w:val="20"/>
          <w:szCs w:val="20"/>
        </w:rPr>
        <w:t>предоставен на подходящ оптичен носител - компактдиск (</w:t>
      </w:r>
      <w:r w:rsidRPr="006B293C">
        <w:rPr>
          <w:rFonts w:ascii="Verdana" w:hAnsi="Verdana"/>
          <w:color w:val="000000"/>
          <w:sz w:val="20"/>
          <w:szCs w:val="20"/>
          <w:lang w:val="en-US"/>
        </w:rPr>
        <w:t>CD</w:t>
      </w:r>
      <w:r w:rsidRPr="006B293C">
        <w:rPr>
          <w:rFonts w:ascii="Verdana" w:hAnsi="Verdana"/>
          <w:color w:val="000000"/>
          <w:sz w:val="20"/>
          <w:szCs w:val="20"/>
        </w:rPr>
        <w:t xml:space="preserve">) или </w:t>
      </w:r>
      <w:r w:rsidRPr="006B293C">
        <w:rPr>
          <w:rFonts w:ascii="Verdana" w:hAnsi="Verdana"/>
          <w:sz w:val="20"/>
          <w:szCs w:val="20"/>
        </w:rPr>
        <w:t xml:space="preserve">дигитален </w:t>
      </w:r>
      <w:proofErr w:type="spellStart"/>
      <w:r w:rsidRPr="006B293C">
        <w:rPr>
          <w:rFonts w:ascii="Verdana" w:hAnsi="Verdana"/>
          <w:sz w:val="20"/>
          <w:szCs w:val="20"/>
        </w:rPr>
        <w:t>видеодиск</w:t>
      </w:r>
      <w:proofErr w:type="spellEnd"/>
      <w:r w:rsidRPr="006B293C">
        <w:rPr>
          <w:rFonts w:ascii="Verdana" w:hAnsi="Verdana"/>
          <w:sz w:val="20"/>
          <w:szCs w:val="20"/>
        </w:rPr>
        <w:t xml:space="preserve"> (</w:t>
      </w:r>
      <w:r w:rsidRPr="006B293C">
        <w:rPr>
          <w:rFonts w:ascii="Verdana" w:hAnsi="Verdana"/>
          <w:sz w:val="20"/>
          <w:szCs w:val="20"/>
          <w:lang w:val="en-US"/>
        </w:rPr>
        <w:t>DVD</w:t>
      </w:r>
      <w:r w:rsidRPr="006B293C">
        <w:rPr>
          <w:rFonts w:ascii="Verdana" w:hAnsi="Verdana"/>
          <w:sz w:val="20"/>
          <w:szCs w:val="20"/>
        </w:rPr>
        <w:t>)</w:t>
      </w:r>
      <w:r w:rsidRPr="006B293C">
        <w:rPr>
          <w:rFonts w:ascii="Verdana" w:hAnsi="Verdana"/>
          <w:color w:val="000000"/>
          <w:sz w:val="20"/>
          <w:szCs w:val="20"/>
        </w:rPr>
        <w:t xml:space="preserve">, който да не позволява редактиране на съдържанието на документа. </w:t>
      </w:r>
    </w:p>
    <w:p w:rsidR="00864230" w:rsidRPr="006B293C" w:rsidRDefault="00864230" w:rsidP="00864230">
      <w:pPr>
        <w:jc w:val="both"/>
        <w:textAlignment w:val="center"/>
        <w:rPr>
          <w:rFonts w:ascii="Verdana" w:hAnsi="Verdana"/>
          <w:b/>
          <w:i/>
          <w:color w:val="000000"/>
          <w:sz w:val="20"/>
          <w:szCs w:val="20"/>
          <w:u w:val="single"/>
        </w:rPr>
      </w:pPr>
    </w:p>
    <w:p w:rsidR="00864230" w:rsidRPr="006B293C" w:rsidRDefault="00864230" w:rsidP="00864230">
      <w:pPr>
        <w:jc w:val="both"/>
        <w:textAlignment w:val="center"/>
        <w:rPr>
          <w:rFonts w:ascii="Verdana" w:hAnsi="Verdana"/>
          <w:b/>
          <w:i/>
          <w:color w:val="000000"/>
          <w:sz w:val="20"/>
          <w:szCs w:val="20"/>
          <w:u w:val="single"/>
        </w:rPr>
      </w:pPr>
      <w:r w:rsidRPr="006B293C">
        <w:rPr>
          <w:rFonts w:ascii="Verdana" w:hAnsi="Verdana"/>
          <w:b/>
          <w:i/>
          <w:color w:val="000000"/>
          <w:sz w:val="20"/>
          <w:szCs w:val="20"/>
          <w:u w:val="single"/>
        </w:rPr>
        <w:t>Забележка:</w:t>
      </w:r>
    </w:p>
    <w:p w:rsidR="00864230" w:rsidRPr="00864230" w:rsidRDefault="00864230" w:rsidP="00864230">
      <w:pPr>
        <w:suppressAutoHyphens w:val="0"/>
        <w:autoSpaceDN w:val="0"/>
        <w:adjustRightInd w:val="0"/>
        <w:jc w:val="both"/>
        <w:rPr>
          <w:lang w:eastAsia="bg-BG"/>
        </w:rPr>
      </w:pPr>
      <w:r w:rsidRPr="006B293C">
        <w:rPr>
          <w:rFonts w:ascii="Verdana" w:hAnsi="Verdana"/>
          <w:i/>
          <w:color w:val="000000"/>
          <w:sz w:val="20"/>
          <w:szCs w:val="20"/>
        </w:rPr>
        <w:t xml:space="preserve">При желание от страна на участника, </w:t>
      </w:r>
      <w:r w:rsidRPr="00864230">
        <w:rPr>
          <w:rFonts w:ascii="Verdana" w:hAnsi="Verdana"/>
          <w:i/>
          <w:color w:val="000000"/>
          <w:sz w:val="20"/>
          <w:szCs w:val="20"/>
        </w:rPr>
        <w:t>ЕЕДОП</w:t>
      </w:r>
      <w:r w:rsidRPr="006B293C">
        <w:rPr>
          <w:rFonts w:ascii="Verdana" w:hAnsi="Verdana"/>
          <w:i/>
          <w:color w:val="000000"/>
          <w:sz w:val="20"/>
          <w:szCs w:val="20"/>
        </w:rPr>
        <w:t xml:space="preserve"> може да бъде разпечатан от оптичния </w:t>
      </w:r>
      <w:r w:rsidRPr="00864230">
        <w:rPr>
          <w:rFonts w:ascii="Verdana" w:hAnsi="Verdana"/>
          <w:i/>
          <w:color w:val="000000"/>
          <w:sz w:val="20"/>
          <w:szCs w:val="20"/>
        </w:rPr>
        <w:t>носител и предоставен и в хартиен вариант.</w:t>
      </w:r>
    </w:p>
    <w:p w:rsidR="00DB32CA" w:rsidRPr="00CF69C0" w:rsidRDefault="00DB32CA" w:rsidP="00E04083">
      <w:pPr>
        <w:rPr>
          <w:color w:val="000000"/>
        </w:rPr>
      </w:pPr>
    </w:p>
    <w:p w:rsidR="00DB32CA" w:rsidRPr="00CF69C0" w:rsidRDefault="00DB32CA" w:rsidP="003B1E4C">
      <w:pPr>
        <w:pStyle w:val="a2"/>
        <w:pageBreakBefore/>
        <w:rPr>
          <w:rStyle w:val="FontStyle238"/>
          <w:rFonts w:ascii="Verdana" w:hAnsi="Verdana" w:cs="Arial"/>
          <w:color w:val="000000"/>
          <w:sz w:val="20"/>
          <w:szCs w:val="20"/>
        </w:rPr>
      </w:pPr>
      <w:r w:rsidRPr="00CF69C0">
        <w:rPr>
          <w:rStyle w:val="FontStyle238"/>
          <w:rFonts w:ascii="Verdana" w:hAnsi="Verdana" w:cs="Arial"/>
          <w:b/>
          <w:i w:val="0"/>
          <w:color w:val="000000"/>
          <w:sz w:val="20"/>
          <w:szCs w:val="20"/>
        </w:rPr>
        <w:lastRenderedPageBreak/>
        <w:t>V</w:t>
      </w:r>
      <w:r w:rsidR="00F166A9" w:rsidRPr="00CF69C0">
        <w:rPr>
          <w:rFonts w:ascii="Verdana" w:hAnsi="Verdana"/>
          <w:b/>
          <w:color w:val="000000"/>
          <w:sz w:val="20"/>
          <w:szCs w:val="20"/>
        </w:rPr>
        <w:t>I</w:t>
      </w:r>
      <w:r w:rsidRPr="00CF69C0">
        <w:rPr>
          <w:rStyle w:val="FontStyle238"/>
          <w:rFonts w:ascii="Verdana" w:hAnsi="Verdana" w:cs="Arial"/>
          <w:b/>
          <w:i w:val="0"/>
          <w:color w:val="000000"/>
          <w:sz w:val="20"/>
          <w:szCs w:val="20"/>
        </w:rPr>
        <w:t xml:space="preserve">.3. </w:t>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003B1E4C" w:rsidRPr="00CF69C0">
        <w:rPr>
          <w:rStyle w:val="FontStyle238"/>
          <w:rFonts w:ascii="Verdana" w:hAnsi="Verdana" w:cs="Arial"/>
          <w:b/>
          <w:i w:val="0"/>
          <w:color w:val="000000"/>
          <w:sz w:val="20"/>
          <w:szCs w:val="20"/>
        </w:rPr>
        <w:t xml:space="preserve"> </w:t>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t xml:space="preserve">       </w:t>
      </w:r>
      <w:r w:rsidR="003B1E4C" w:rsidRPr="00CF69C0">
        <w:rPr>
          <w:rStyle w:val="FontStyle238"/>
          <w:rFonts w:ascii="Verdana" w:hAnsi="Verdana" w:cs="Arial"/>
          <w:b/>
          <w:i w:val="0"/>
          <w:color w:val="000000"/>
          <w:sz w:val="20"/>
          <w:szCs w:val="20"/>
        </w:rPr>
        <w:t xml:space="preserve">          </w:t>
      </w:r>
      <w:r w:rsidRPr="00CF69C0">
        <w:rPr>
          <w:rStyle w:val="FontStyle238"/>
          <w:rFonts w:ascii="Verdana" w:hAnsi="Verdana" w:cs="Arial"/>
          <w:color w:val="000000"/>
          <w:sz w:val="20"/>
          <w:szCs w:val="20"/>
        </w:rPr>
        <w:t>Образец О-3</w:t>
      </w:r>
    </w:p>
    <w:p w:rsidR="0099731B" w:rsidRPr="00CF69C0" w:rsidRDefault="0099731B" w:rsidP="0099731B">
      <w:pPr>
        <w:spacing w:line="360" w:lineRule="auto"/>
        <w:jc w:val="both"/>
        <w:rPr>
          <w:rFonts w:ascii="Verdana" w:hAnsi="Verdana" w:cs="Arial"/>
          <w:b/>
          <w:color w:val="000000"/>
          <w:sz w:val="20"/>
          <w:szCs w:val="20"/>
        </w:rPr>
      </w:pPr>
    </w:p>
    <w:p w:rsidR="0099731B" w:rsidRPr="00CF69C0" w:rsidRDefault="0099731B" w:rsidP="0099731B">
      <w:pPr>
        <w:spacing w:line="360" w:lineRule="auto"/>
        <w:jc w:val="both"/>
        <w:rPr>
          <w:rFonts w:ascii="Verdana" w:hAnsi="Verdana" w:cs="Arial"/>
          <w:b/>
          <w:color w:val="000000"/>
          <w:sz w:val="20"/>
          <w:szCs w:val="20"/>
        </w:rPr>
      </w:pPr>
      <w:r w:rsidRPr="00CF69C0">
        <w:rPr>
          <w:rFonts w:ascii="Verdana" w:hAnsi="Verdana" w:cs="Arial"/>
          <w:b/>
          <w:color w:val="000000"/>
          <w:sz w:val="20"/>
          <w:szCs w:val="20"/>
        </w:rPr>
        <w:t xml:space="preserve">ДО: </w:t>
      </w:r>
    </w:p>
    <w:p w:rsidR="0099731B" w:rsidRPr="00CF69C0" w:rsidRDefault="0099731B" w:rsidP="0099731B">
      <w:pPr>
        <w:tabs>
          <w:tab w:val="left" w:pos="-180"/>
        </w:tabs>
        <w:ind w:hanging="1"/>
        <w:jc w:val="both"/>
        <w:rPr>
          <w:rFonts w:ascii="Verdana" w:hAnsi="Verdana" w:cs="Arial"/>
          <w:b/>
          <w:color w:val="000000"/>
          <w:sz w:val="20"/>
          <w:szCs w:val="20"/>
        </w:rPr>
      </w:pPr>
      <w:r w:rsidRPr="00CF69C0">
        <w:rPr>
          <w:rFonts w:ascii="Verdana" w:hAnsi="Verdana" w:cs="Arial"/>
          <w:b/>
          <w:color w:val="000000"/>
          <w:sz w:val="20"/>
          <w:szCs w:val="20"/>
        </w:rPr>
        <w:t>„Овергаз Мрежи” АД</w:t>
      </w:r>
    </w:p>
    <w:p w:rsidR="0099731B" w:rsidRPr="00CF69C0" w:rsidRDefault="0099731B" w:rsidP="0099731B">
      <w:pPr>
        <w:tabs>
          <w:tab w:val="left" w:pos="-180"/>
        </w:tabs>
        <w:ind w:hanging="1"/>
        <w:jc w:val="both"/>
        <w:rPr>
          <w:rFonts w:ascii="Verdana" w:hAnsi="Verdana" w:cs="Arial"/>
          <w:b/>
          <w:color w:val="000000"/>
          <w:sz w:val="20"/>
          <w:szCs w:val="20"/>
        </w:rPr>
      </w:pPr>
      <w:r w:rsidRPr="00CF69C0">
        <w:rPr>
          <w:rFonts w:ascii="Verdana" w:hAnsi="Verdana" w:cs="Arial"/>
          <w:b/>
          <w:color w:val="000000"/>
          <w:sz w:val="20"/>
          <w:szCs w:val="20"/>
        </w:rPr>
        <w:t>ул.”Филип Кутев” №5</w:t>
      </w:r>
    </w:p>
    <w:p w:rsidR="0099731B" w:rsidRPr="00CF69C0" w:rsidRDefault="0099731B" w:rsidP="0099731B">
      <w:pPr>
        <w:tabs>
          <w:tab w:val="left" w:pos="-180"/>
        </w:tabs>
        <w:ind w:hanging="1"/>
        <w:jc w:val="both"/>
        <w:rPr>
          <w:rFonts w:ascii="Verdana" w:hAnsi="Verdana" w:cs="Arial"/>
          <w:b/>
          <w:color w:val="000000"/>
          <w:sz w:val="20"/>
          <w:szCs w:val="20"/>
        </w:rPr>
      </w:pPr>
      <w:r w:rsidRPr="00CF69C0">
        <w:rPr>
          <w:rFonts w:ascii="Verdana" w:hAnsi="Verdana" w:cs="Arial"/>
          <w:b/>
          <w:color w:val="000000"/>
          <w:sz w:val="20"/>
          <w:szCs w:val="20"/>
        </w:rPr>
        <w:t>1407 София</w:t>
      </w:r>
    </w:p>
    <w:p w:rsidR="0099731B" w:rsidRPr="00CF69C0" w:rsidRDefault="0099731B" w:rsidP="0099731B">
      <w:pPr>
        <w:tabs>
          <w:tab w:val="left" w:pos="-180"/>
        </w:tabs>
        <w:ind w:hanging="1"/>
        <w:jc w:val="both"/>
        <w:rPr>
          <w:rFonts w:ascii="Verdana" w:hAnsi="Verdana" w:cs="Arial"/>
          <w:b/>
          <w:color w:val="000000"/>
          <w:sz w:val="20"/>
          <w:szCs w:val="20"/>
        </w:rPr>
      </w:pPr>
      <w:r w:rsidRPr="00CF69C0">
        <w:rPr>
          <w:rFonts w:ascii="Verdana" w:hAnsi="Verdana" w:cs="Arial"/>
          <w:b/>
          <w:color w:val="000000"/>
          <w:sz w:val="20"/>
          <w:szCs w:val="20"/>
        </w:rPr>
        <w:t>(ВЪЗЛОЖИТЕЛ)</w:t>
      </w:r>
    </w:p>
    <w:p w:rsidR="00FA7BCF" w:rsidRPr="00CF69C0" w:rsidRDefault="00FA7BCF">
      <w:pPr>
        <w:pStyle w:val="a2"/>
        <w:spacing w:line="360" w:lineRule="auto"/>
        <w:jc w:val="center"/>
        <w:rPr>
          <w:rFonts w:ascii="Verdana" w:hAnsi="Verdana" w:cs="Arial"/>
          <w:b/>
          <w:color w:val="000000"/>
          <w:sz w:val="20"/>
          <w:szCs w:val="20"/>
        </w:rPr>
      </w:pPr>
    </w:p>
    <w:p w:rsidR="00DB32CA" w:rsidRPr="00CF69C0" w:rsidRDefault="00DB32CA">
      <w:pPr>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 xml:space="preserve">ТЕХНИЧЕСКО ПРЕДЛОЖЕНИЕ </w:t>
      </w:r>
    </w:p>
    <w:p w:rsidR="00DB32CA" w:rsidRPr="00CF69C0" w:rsidRDefault="00DB32CA">
      <w:pPr>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за</w:t>
      </w:r>
    </w:p>
    <w:p w:rsidR="00DB32CA" w:rsidRPr="00CF69C0" w:rsidRDefault="00DB32CA">
      <w:pPr>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 xml:space="preserve">изпълнение на обществена поръчка, </w:t>
      </w:r>
    </w:p>
    <w:p w:rsidR="00DB32CA" w:rsidRPr="00CF69C0" w:rsidRDefault="00DB32CA">
      <w:pPr>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възлагана чрез публично състезание</w:t>
      </w:r>
    </w:p>
    <w:p w:rsidR="0099731B" w:rsidRPr="00CF69C0" w:rsidRDefault="0099731B" w:rsidP="0099731B">
      <w:pPr>
        <w:jc w:val="both"/>
        <w:rPr>
          <w:rFonts w:ascii="Verdana" w:hAnsi="Verdana"/>
          <w:b/>
          <w:color w:val="000000"/>
          <w:sz w:val="20"/>
          <w:szCs w:val="20"/>
        </w:rPr>
      </w:pPr>
    </w:p>
    <w:p w:rsidR="00FA7BCF" w:rsidRPr="00CF69C0" w:rsidRDefault="00FA7BCF" w:rsidP="0099731B">
      <w:pPr>
        <w:jc w:val="both"/>
        <w:rPr>
          <w:rFonts w:ascii="Verdana" w:hAnsi="Verdana"/>
          <w:b/>
          <w:color w:val="000000"/>
          <w:sz w:val="20"/>
          <w:szCs w:val="20"/>
        </w:rPr>
      </w:pPr>
    </w:p>
    <w:p w:rsidR="00DB32CA" w:rsidRPr="00CF69C0" w:rsidRDefault="0099731B" w:rsidP="0099731B">
      <w:pPr>
        <w:pStyle w:val="a2"/>
        <w:jc w:val="both"/>
        <w:rPr>
          <w:rFonts w:ascii="Verdana" w:hAnsi="Verdana"/>
          <w:b/>
          <w:bCs/>
          <w:i/>
          <w:color w:val="000000"/>
          <w:sz w:val="20"/>
          <w:szCs w:val="20"/>
        </w:rPr>
      </w:pPr>
      <w:r w:rsidRPr="00CF69C0">
        <w:rPr>
          <w:rFonts w:ascii="Verdana" w:hAnsi="Verdana"/>
          <w:b/>
          <w:color w:val="000000"/>
          <w:sz w:val="20"/>
          <w:szCs w:val="20"/>
        </w:rPr>
        <w:t>НАИМЕНОВАНИЕ НА ПОРЪЧКАТА:</w:t>
      </w:r>
      <w:r w:rsidRPr="00CF69C0">
        <w:rPr>
          <w:rFonts w:ascii="Verdana" w:hAnsi="Verdana"/>
          <w:b/>
          <w:i/>
          <w:color w:val="000000"/>
          <w:sz w:val="20"/>
          <w:szCs w:val="20"/>
        </w:rPr>
        <w:t xml:space="preserve"> </w:t>
      </w:r>
      <w:r w:rsidR="005227B4" w:rsidRPr="005227B4">
        <w:rPr>
          <w:rFonts w:ascii="Verdana" w:hAnsi="Verdana"/>
          <w:b/>
          <w:bCs/>
          <w:sz w:val="20"/>
          <w:szCs w:val="20"/>
        </w:rPr>
        <w:t>Избор на застрахователна компания за сключване на групова рискова застраховка „Живот” за служителите на „Овергаз Мрежи” АД</w:t>
      </w:r>
    </w:p>
    <w:p w:rsidR="00DB32CA" w:rsidRPr="00CF69C0" w:rsidRDefault="00DB32CA" w:rsidP="0099731B">
      <w:pPr>
        <w:jc w:val="both"/>
        <w:rPr>
          <w:rFonts w:ascii="Verdana" w:hAnsi="Verdana" w:cs="Arial"/>
          <w:b/>
          <w:color w:val="000000"/>
          <w:sz w:val="20"/>
          <w:szCs w:val="20"/>
        </w:rPr>
      </w:pPr>
    </w:p>
    <w:p w:rsidR="0099731B" w:rsidRPr="00CF69C0" w:rsidRDefault="0099731B" w:rsidP="0099731B">
      <w:pPr>
        <w:spacing w:line="360" w:lineRule="auto"/>
        <w:jc w:val="both"/>
        <w:rPr>
          <w:rStyle w:val="FontStyle205"/>
          <w:rFonts w:ascii="Verdana" w:hAnsi="Verdana" w:cs="Arial"/>
          <w:color w:val="000000"/>
        </w:rPr>
      </w:pPr>
    </w:p>
    <w:p w:rsidR="00DB32CA" w:rsidRPr="00CF69C0" w:rsidRDefault="00DB32CA">
      <w:pPr>
        <w:spacing w:line="360" w:lineRule="auto"/>
        <w:jc w:val="both"/>
        <w:rPr>
          <w:rStyle w:val="FontStyle205"/>
          <w:rFonts w:ascii="Verdana" w:hAnsi="Verdana" w:cs="Arial"/>
          <w:b w:val="0"/>
          <w:color w:val="000000"/>
        </w:rPr>
      </w:pPr>
      <w:r w:rsidRPr="00CF69C0">
        <w:rPr>
          <w:rStyle w:val="FontStyle205"/>
          <w:rFonts w:ascii="Verdana" w:hAnsi="Verdana" w:cs="Arial"/>
          <w:color w:val="000000"/>
        </w:rPr>
        <w:t xml:space="preserve">Наименование на участника: </w:t>
      </w:r>
      <w:r w:rsidRPr="00CF69C0">
        <w:rPr>
          <w:rStyle w:val="FontStyle205"/>
          <w:rFonts w:ascii="Verdana" w:hAnsi="Verdana" w:cs="Arial"/>
          <w:b w:val="0"/>
          <w:color w:val="000000"/>
        </w:rPr>
        <w:t>....................................................................................</w:t>
      </w:r>
    </w:p>
    <w:p w:rsidR="00DB32CA" w:rsidRPr="00CF69C0" w:rsidRDefault="00DB32CA">
      <w:pPr>
        <w:spacing w:line="360" w:lineRule="auto"/>
        <w:jc w:val="both"/>
        <w:rPr>
          <w:rStyle w:val="FontStyle205"/>
          <w:rFonts w:ascii="Verdana" w:hAnsi="Verdana" w:cs="Arial"/>
          <w:b w:val="0"/>
          <w:color w:val="000000"/>
        </w:rPr>
      </w:pPr>
      <w:r w:rsidRPr="00CF69C0">
        <w:rPr>
          <w:rStyle w:val="FontStyle205"/>
          <w:rFonts w:ascii="Verdana" w:hAnsi="Verdana" w:cs="Arial"/>
          <w:color w:val="000000"/>
        </w:rPr>
        <w:t xml:space="preserve">Точен адрес за кореспонденция </w:t>
      </w:r>
      <w:r w:rsidRPr="00CF69C0">
        <w:rPr>
          <w:rStyle w:val="FontStyle238"/>
          <w:rFonts w:ascii="Verdana" w:hAnsi="Verdana" w:cs="Arial"/>
          <w:color w:val="000000"/>
          <w:sz w:val="16"/>
          <w:szCs w:val="16"/>
        </w:rPr>
        <w:t>(град, пощенски код, улица, №)</w:t>
      </w:r>
      <w:r w:rsidRPr="00CF69C0">
        <w:rPr>
          <w:rStyle w:val="FontStyle205"/>
          <w:rFonts w:ascii="Verdana" w:hAnsi="Verdana" w:cs="Arial"/>
          <w:color w:val="000000"/>
        </w:rPr>
        <w:t xml:space="preserve">: </w:t>
      </w:r>
      <w:r w:rsidRPr="00CF69C0">
        <w:rPr>
          <w:rStyle w:val="FontStyle205"/>
          <w:rFonts w:ascii="Verdana" w:hAnsi="Verdana" w:cs="Arial"/>
          <w:b w:val="0"/>
          <w:color w:val="000000"/>
        </w:rPr>
        <w:t>........................................</w:t>
      </w:r>
    </w:p>
    <w:p w:rsidR="00DB32CA" w:rsidRPr="00CF69C0" w:rsidRDefault="00DB32CA">
      <w:pPr>
        <w:spacing w:line="360" w:lineRule="auto"/>
        <w:jc w:val="both"/>
        <w:rPr>
          <w:rStyle w:val="FontStyle205"/>
          <w:rFonts w:ascii="Verdana" w:hAnsi="Verdana" w:cs="Arial"/>
          <w:b w:val="0"/>
          <w:color w:val="000000"/>
        </w:rPr>
      </w:pPr>
      <w:r w:rsidRPr="00CF69C0">
        <w:rPr>
          <w:rStyle w:val="FontStyle205"/>
          <w:rFonts w:ascii="Verdana" w:hAnsi="Verdana" w:cs="Arial"/>
          <w:color w:val="000000"/>
        </w:rPr>
        <w:t xml:space="preserve">Телефон/факс: </w:t>
      </w:r>
      <w:r w:rsidRPr="00CF69C0">
        <w:rPr>
          <w:rStyle w:val="FontStyle205"/>
          <w:rFonts w:ascii="Verdana" w:hAnsi="Verdana" w:cs="Arial"/>
          <w:b w:val="0"/>
          <w:color w:val="000000"/>
        </w:rPr>
        <w:t>....................................;</w:t>
      </w:r>
      <w:r w:rsidRPr="00CF69C0">
        <w:rPr>
          <w:rFonts w:ascii="Verdana" w:hAnsi="Verdana" w:cs="Arial"/>
          <w:color w:val="000000"/>
          <w:sz w:val="20"/>
          <w:szCs w:val="20"/>
        </w:rPr>
        <w:t xml:space="preserve"> </w:t>
      </w:r>
      <w:proofErr w:type="spellStart"/>
      <w:r w:rsidRPr="00CF69C0">
        <w:rPr>
          <w:rFonts w:ascii="Verdana" w:hAnsi="Verdana" w:cs="Arial"/>
          <w:b/>
          <w:color w:val="000000"/>
          <w:sz w:val="20"/>
          <w:szCs w:val="20"/>
        </w:rPr>
        <w:t>e-mail</w:t>
      </w:r>
      <w:proofErr w:type="spellEnd"/>
      <w:r w:rsidRPr="00CF69C0">
        <w:rPr>
          <w:rFonts w:ascii="Verdana" w:hAnsi="Verdana" w:cs="Arial"/>
          <w:b/>
          <w:color w:val="000000"/>
          <w:sz w:val="20"/>
          <w:szCs w:val="20"/>
        </w:rPr>
        <w:t xml:space="preserve">: </w:t>
      </w:r>
      <w:r w:rsidRPr="00CF69C0">
        <w:rPr>
          <w:rStyle w:val="FontStyle205"/>
          <w:rFonts w:ascii="Verdana" w:hAnsi="Verdana" w:cs="Arial"/>
          <w:b w:val="0"/>
          <w:color w:val="000000"/>
        </w:rPr>
        <w:t>........................................................</w:t>
      </w:r>
    </w:p>
    <w:p w:rsidR="00DB32CA" w:rsidRPr="00CF69C0" w:rsidRDefault="00DB32CA">
      <w:pPr>
        <w:spacing w:line="360" w:lineRule="auto"/>
        <w:jc w:val="both"/>
        <w:rPr>
          <w:rFonts w:ascii="Verdana" w:hAnsi="Verdana" w:cs="Arial"/>
          <w:color w:val="000000"/>
          <w:sz w:val="20"/>
          <w:szCs w:val="20"/>
        </w:rPr>
      </w:pPr>
      <w:r w:rsidRPr="00CF69C0">
        <w:rPr>
          <w:rFonts w:ascii="Verdana" w:hAnsi="Verdana" w:cs="Arial"/>
          <w:b/>
          <w:color w:val="000000"/>
          <w:sz w:val="20"/>
          <w:szCs w:val="20"/>
        </w:rPr>
        <w:t xml:space="preserve">вписано в </w:t>
      </w:r>
      <w:r w:rsidRPr="00CF69C0">
        <w:rPr>
          <w:rFonts w:ascii="Verdana" w:hAnsi="Verdana" w:cs="Arial"/>
          <w:b/>
          <w:i/>
          <w:color w:val="000000"/>
          <w:sz w:val="20"/>
          <w:szCs w:val="20"/>
        </w:rPr>
        <w:t>Търговския регистър</w:t>
      </w:r>
      <w:r w:rsidRPr="00CF69C0">
        <w:rPr>
          <w:rFonts w:ascii="Verdana" w:hAnsi="Verdana" w:cs="Arial"/>
          <w:b/>
          <w:color w:val="000000"/>
          <w:sz w:val="20"/>
          <w:szCs w:val="20"/>
        </w:rPr>
        <w:t xml:space="preserve"> при </w:t>
      </w:r>
      <w:r w:rsidRPr="00CF69C0">
        <w:rPr>
          <w:rFonts w:ascii="Verdana" w:hAnsi="Verdana" w:cs="Arial"/>
          <w:b/>
          <w:i/>
          <w:color w:val="000000"/>
          <w:sz w:val="20"/>
          <w:szCs w:val="20"/>
        </w:rPr>
        <w:t>Агенцията по вписванията</w:t>
      </w:r>
      <w:r w:rsidR="00FA7BCF" w:rsidRPr="00CF69C0">
        <w:rPr>
          <w:rFonts w:ascii="Verdana" w:hAnsi="Verdana" w:cs="Arial"/>
          <w:b/>
          <w:i/>
          <w:color w:val="000000"/>
          <w:sz w:val="20"/>
          <w:szCs w:val="20"/>
        </w:rPr>
        <w:t xml:space="preserve"> </w:t>
      </w:r>
      <w:r w:rsidR="00FA7BCF" w:rsidRPr="00CF69C0">
        <w:rPr>
          <w:rFonts w:ascii="Verdana" w:hAnsi="Verdana" w:cs="Arial"/>
          <w:b/>
          <w:i/>
          <w:color w:val="000000"/>
          <w:sz w:val="20"/>
          <w:szCs w:val="20"/>
        </w:rPr>
        <w:br/>
      </w:r>
      <w:r w:rsidRPr="00CF69C0">
        <w:rPr>
          <w:rFonts w:ascii="Verdana" w:hAnsi="Verdana" w:cs="Arial"/>
          <w:b/>
          <w:color w:val="000000"/>
          <w:sz w:val="20"/>
          <w:szCs w:val="20"/>
        </w:rPr>
        <w:t>с ЕИК:</w:t>
      </w:r>
      <w:r w:rsidRPr="00CF69C0">
        <w:rPr>
          <w:rFonts w:ascii="Verdana" w:hAnsi="Verdana" w:cs="Arial"/>
          <w:color w:val="000000"/>
          <w:sz w:val="20"/>
          <w:szCs w:val="20"/>
        </w:rPr>
        <w:t xml:space="preserve"> </w:t>
      </w:r>
      <w:r w:rsidR="00FA7BCF" w:rsidRPr="00CF69C0">
        <w:rPr>
          <w:rFonts w:ascii="Verdana" w:hAnsi="Verdana" w:cs="Arial"/>
          <w:color w:val="000000"/>
          <w:sz w:val="20"/>
          <w:szCs w:val="20"/>
        </w:rPr>
        <w:t>......................</w:t>
      </w:r>
      <w:r w:rsidRPr="00CF69C0">
        <w:rPr>
          <w:rFonts w:ascii="Verdana" w:hAnsi="Verdana" w:cs="Arial"/>
          <w:color w:val="000000"/>
          <w:sz w:val="20"/>
          <w:szCs w:val="20"/>
        </w:rPr>
        <w:t xml:space="preserve">, </w:t>
      </w:r>
      <w:r w:rsidRPr="00CF69C0">
        <w:rPr>
          <w:rFonts w:ascii="Verdana" w:hAnsi="Verdana" w:cs="Arial"/>
          <w:b/>
          <w:color w:val="000000"/>
          <w:sz w:val="20"/>
          <w:szCs w:val="20"/>
        </w:rPr>
        <w:t>представлявано от</w:t>
      </w:r>
      <w:r w:rsidRPr="00CF69C0">
        <w:rPr>
          <w:rFonts w:ascii="Verdana" w:hAnsi="Verdana" w:cs="Arial"/>
          <w:color w:val="000000"/>
          <w:sz w:val="20"/>
          <w:szCs w:val="20"/>
        </w:rPr>
        <w:t xml:space="preserve"> ............................................................</w:t>
      </w:r>
      <w:r w:rsidR="00FA7BCF" w:rsidRPr="00CF69C0">
        <w:rPr>
          <w:rFonts w:ascii="Verdana" w:hAnsi="Verdana" w:cs="Arial"/>
          <w:color w:val="000000"/>
          <w:sz w:val="20"/>
          <w:szCs w:val="20"/>
        </w:rPr>
        <w:t>.</w:t>
      </w:r>
      <w:r w:rsidRPr="00CF69C0">
        <w:rPr>
          <w:rFonts w:ascii="Verdana" w:hAnsi="Verdana" w:cs="Arial"/>
          <w:color w:val="000000"/>
          <w:sz w:val="20"/>
          <w:szCs w:val="20"/>
        </w:rPr>
        <w:t>.....</w:t>
      </w:r>
    </w:p>
    <w:p w:rsidR="00DB32CA" w:rsidRPr="00CF69C0" w:rsidRDefault="00DB32CA">
      <w:pPr>
        <w:jc w:val="both"/>
        <w:rPr>
          <w:rFonts w:ascii="Verdana" w:hAnsi="Verdana" w:cs="Arial"/>
          <w:color w:val="000000"/>
          <w:sz w:val="20"/>
          <w:szCs w:val="20"/>
        </w:rPr>
      </w:pPr>
      <w:r w:rsidRPr="00CF69C0">
        <w:rPr>
          <w:rFonts w:ascii="Verdana" w:hAnsi="Verdana" w:cs="Arial"/>
          <w:color w:val="000000"/>
          <w:sz w:val="20"/>
          <w:szCs w:val="20"/>
        </w:rPr>
        <w:t>....................................................................................................................................</w:t>
      </w:r>
    </w:p>
    <w:p w:rsidR="00DB32CA" w:rsidRPr="00CF69C0" w:rsidRDefault="00DB32CA">
      <w:pPr>
        <w:spacing w:line="360" w:lineRule="auto"/>
        <w:jc w:val="both"/>
        <w:rPr>
          <w:rFonts w:ascii="Verdana" w:hAnsi="Verdana" w:cs="Arial"/>
          <w:b/>
          <w:color w:val="000000"/>
          <w:sz w:val="20"/>
          <w:szCs w:val="20"/>
        </w:rPr>
      </w:pPr>
    </w:p>
    <w:p w:rsidR="00DB32CA" w:rsidRPr="00CF69C0" w:rsidRDefault="00DB32CA">
      <w:pPr>
        <w:jc w:val="both"/>
        <w:rPr>
          <w:rFonts w:ascii="Verdana" w:hAnsi="Verdana" w:cs="Arial"/>
          <w:b/>
          <w:color w:val="000000"/>
          <w:sz w:val="20"/>
          <w:szCs w:val="20"/>
        </w:rPr>
      </w:pPr>
    </w:p>
    <w:p w:rsidR="00DB32CA" w:rsidRPr="00CF69C0" w:rsidRDefault="00DB32CA">
      <w:pPr>
        <w:jc w:val="both"/>
        <w:rPr>
          <w:rFonts w:ascii="Verdana" w:hAnsi="Verdana" w:cs="Arial"/>
          <w:b/>
          <w:color w:val="000000"/>
          <w:sz w:val="20"/>
          <w:szCs w:val="20"/>
        </w:rPr>
      </w:pPr>
    </w:p>
    <w:p w:rsidR="00DB32CA" w:rsidRPr="00CF69C0" w:rsidRDefault="00DB32CA">
      <w:pPr>
        <w:jc w:val="both"/>
        <w:rPr>
          <w:rFonts w:ascii="Verdana" w:hAnsi="Verdana" w:cs="Arial"/>
          <w:b/>
          <w:color w:val="000000"/>
          <w:sz w:val="20"/>
          <w:szCs w:val="20"/>
        </w:rPr>
      </w:pPr>
      <w:r w:rsidRPr="00CF69C0">
        <w:rPr>
          <w:rFonts w:ascii="Verdana" w:hAnsi="Verdana" w:cs="Arial"/>
          <w:b/>
          <w:color w:val="000000"/>
          <w:sz w:val="20"/>
          <w:szCs w:val="20"/>
        </w:rPr>
        <w:t>УВАЖАЕМИ ГОСПОДА,</w:t>
      </w:r>
    </w:p>
    <w:p w:rsidR="00DB32CA" w:rsidRPr="00CF69C0" w:rsidRDefault="00DB32CA">
      <w:pPr>
        <w:jc w:val="both"/>
        <w:rPr>
          <w:rFonts w:ascii="Verdana" w:hAnsi="Verdana" w:cs="Arial"/>
          <w:b/>
          <w:color w:val="000000"/>
          <w:sz w:val="20"/>
          <w:szCs w:val="20"/>
        </w:rPr>
      </w:pPr>
    </w:p>
    <w:p w:rsidR="00674CDB" w:rsidRPr="00CF69C0" w:rsidRDefault="00674CDB">
      <w:pPr>
        <w:jc w:val="both"/>
        <w:rPr>
          <w:rFonts w:ascii="Verdana" w:hAnsi="Verdana" w:cs="Arial"/>
          <w:color w:val="000000"/>
          <w:sz w:val="20"/>
          <w:szCs w:val="20"/>
        </w:rPr>
      </w:pPr>
      <w:r w:rsidRPr="00CF69C0">
        <w:rPr>
          <w:rStyle w:val="FontStyle207"/>
          <w:rFonts w:ascii="Verdana" w:hAnsi="Verdana" w:cs="Arial"/>
          <w:color w:val="000000"/>
        </w:rPr>
        <w:t>С настоящото</w:t>
      </w:r>
      <w:r w:rsidR="00DB32CA" w:rsidRPr="00CF69C0">
        <w:rPr>
          <w:rStyle w:val="FontStyle207"/>
          <w:rFonts w:ascii="Verdana" w:hAnsi="Verdana" w:cs="Arial"/>
          <w:color w:val="000000"/>
        </w:rPr>
        <w:t xml:space="preserve"> </w:t>
      </w:r>
      <w:r w:rsidR="00DB32CA" w:rsidRPr="00CF69C0">
        <w:rPr>
          <w:rFonts w:ascii="Verdana" w:hAnsi="Verdana" w:cs="Arial"/>
          <w:color w:val="000000"/>
          <w:sz w:val="20"/>
          <w:szCs w:val="20"/>
        </w:rPr>
        <w:t xml:space="preserve">Ви представяме нашето </w:t>
      </w:r>
      <w:r w:rsidR="00DB32CA" w:rsidRPr="00CF69C0">
        <w:rPr>
          <w:rFonts w:ascii="Verdana" w:hAnsi="Verdana" w:cs="Arial"/>
          <w:i/>
          <w:color w:val="000000"/>
          <w:sz w:val="20"/>
          <w:szCs w:val="20"/>
        </w:rPr>
        <w:t>Техническо</w:t>
      </w:r>
      <w:r w:rsidR="00DB32CA" w:rsidRPr="00CF69C0">
        <w:rPr>
          <w:rFonts w:ascii="Verdana" w:hAnsi="Verdana" w:cs="Arial"/>
          <w:color w:val="000000"/>
          <w:sz w:val="20"/>
          <w:szCs w:val="20"/>
        </w:rPr>
        <w:t xml:space="preserve"> </w:t>
      </w:r>
      <w:r w:rsidR="00DB32CA" w:rsidRPr="00CF69C0">
        <w:rPr>
          <w:rFonts w:ascii="Verdana" w:hAnsi="Verdana" w:cs="Arial"/>
          <w:i/>
          <w:color w:val="000000"/>
          <w:sz w:val="20"/>
          <w:szCs w:val="20"/>
        </w:rPr>
        <w:t xml:space="preserve">предложение (Предложение) </w:t>
      </w:r>
      <w:r w:rsidR="00DB32CA" w:rsidRPr="00CF69C0">
        <w:rPr>
          <w:rFonts w:ascii="Verdana" w:hAnsi="Verdana" w:cs="Arial"/>
          <w:color w:val="000000"/>
          <w:sz w:val="20"/>
          <w:szCs w:val="20"/>
        </w:rPr>
        <w:t xml:space="preserve">за изпълнение на </w:t>
      </w:r>
      <w:r w:rsidRPr="00CF69C0">
        <w:rPr>
          <w:rFonts w:ascii="Verdana" w:hAnsi="Verdana" w:cs="Arial"/>
          <w:color w:val="000000"/>
          <w:sz w:val="20"/>
          <w:szCs w:val="20"/>
        </w:rPr>
        <w:t xml:space="preserve">горепосочената обществена </w:t>
      </w:r>
      <w:r w:rsidR="00DB32CA" w:rsidRPr="00CF69C0">
        <w:rPr>
          <w:rFonts w:ascii="Verdana" w:hAnsi="Verdana" w:cs="Arial"/>
          <w:color w:val="000000"/>
          <w:sz w:val="20"/>
          <w:szCs w:val="20"/>
        </w:rPr>
        <w:t>поръчка</w:t>
      </w:r>
      <w:r w:rsidRPr="00CF69C0">
        <w:rPr>
          <w:rFonts w:ascii="Verdana" w:hAnsi="Verdana" w:cs="Arial"/>
          <w:color w:val="000000"/>
          <w:sz w:val="20"/>
          <w:szCs w:val="20"/>
        </w:rPr>
        <w:t>, както следва:</w:t>
      </w:r>
    </w:p>
    <w:p w:rsidR="00674CDB" w:rsidRPr="00CF69C0" w:rsidRDefault="00674CDB" w:rsidP="00FA7BCF">
      <w:pPr>
        <w:jc w:val="both"/>
        <w:rPr>
          <w:rFonts w:ascii="Verdana" w:hAnsi="Verdana" w:cs="Arial"/>
          <w:color w:val="000000"/>
          <w:sz w:val="20"/>
          <w:szCs w:val="20"/>
        </w:rPr>
      </w:pPr>
    </w:p>
    <w:p w:rsidR="006E124B" w:rsidRPr="00CF69C0" w:rsidRDefault="006E124B" w:rsidP="00FA7BCF">
      <w:pPr>
        <w:jc w:val="both"/>
        <w:rPr>
          <w:rFonts w:ascii="Verdana" w:hAnsi="Verdana" w:cs="Arial"/>
          <w:color w:val="000000"/>
          <w:sz w:val="20"/>
          <w:szCs w:val="20"/>
        </w:rPr>
      </w:pPr>
    </w:p>
    <w:p w:rsidR="00FA7BCF" w:rsidRPr="00CF69C0" w:rsidRDefault="00AA68CC" w:rsidP="00FA7BCF">
      <w:pPr>
        <w:jc w:val="both"/>
        <w:rPr>
          <w:rFonts w:ascii="Verdana" w:hAnsi="Verdana" w:cs="Arial"/>
          <w:b/>
          <w:color w:val="000000"/>
          <w:sz w:val="20"/>
          <w:szCs w:val="20"/>
        </w:rPr>
      </w:pPr>
      <w:r w:rsidRPr="00CF69C0">
        <w:rPr>
          <w:rFonts w:ascii="Verdana" w:hAnsi="Verdana" w:cs="Arial"/>
          <w:b/>
          <w:color w:val="000000"/>
          <w:sz w:val="20"/>
          <w:szCs w:val="20"/>
        </w:rPr>
        <w:t>I</w:t>
      </w:r>
      <w:r w:rsidR="00FA7BCF" w:rsidRPr="00CF69C0">
        <w:rPr>
          <w:rFonts w:ascii="Verdana" w:hAnsi="Verdana" w:cs="Arial"/>
          <w:b/>
          <w:color w:val="000000"/>
          <w:sz w:val="20"/>
          <w:szCs w:val="20"/>
        </w:rPr>
        <w:t xml:space="preserve">. </w:t>
      </w:r>
      <w:r w:rsidR="000409E3" w:rsidRPr="00CF69C0">
        <w:rPr>
          <w:rFonts w:ascii="Verdana" w:hAnsi="Verdana" w:cs="Arial"/>
          <w:b/>
          <w:color w:val="000000"/>
          <w:sz w:val="20"/>
          <w:szCs w:val="20"/>
        </w:rPr>
        <w:t>ПРЕДЛОЖЕНИЕ ЗА ИЗПЪЛНЕНИЕ НА ПОРЪЧКАТА</w:t>
      </w:r>
    </w:p>
    <w:p w:rsidR="00AA68CC" w:rsidRPr="00CF69C0" w:rsidRDefault="00AA68CC" w:rsidP="00FA7BCF">
      <w:pPr>
        <w:jc w:val="both"/>
        <w:rPr>
          <w:rFonts w:ascii="Verdana" w:hAnsi="Verdana" w:cs="Arial"/>
          <w:b/>
          <w:color w:val="000000"/>
          <w:sz w:val="20"/>
          <w:szCs w:val="20"/>
        </w:rPr>
      </w:pPr>
    </w:p>
    <w:p w:rsidR="00DB32CA" w:rsidRPr="00CF69C0" w:rsidRDefault="00FA7BCF" w:rsidP="00FA7BCF">
      <w:pPr>
        <w:jc w:val="both"/>
        <w:rPr>
          <w:rFonts w:ascii="Verdana" w:hAnsi="Verdana" w:cs="Arial"/>
          <w:color w:val="000000"/>
          <w:sz w:val="20"/>
          <w:szCs w:val="20"/>
        </w:rPr>
      </w:pPr>
      <w:r w:rsidRPr="00CF69C0">
        <w:rPr>
          <w:rFonts w:ascii="Verdana" w:hAnsi="Verdana" w:cs="Arial"/>
          <w:b/>
          <w:color w:val="000000"/>
          <w:sz w:val="20"/>
          <w:szCs w:val="20"/>
        </w:rPr>
        <w:t>1.</w:t>
      </w:r>
      <w:r w:rsidRPr="00CF69C0">
        <w:rPr>
          <w:rFonts w:ascii="Verdana" w:hAnsi="Verdana" w:cs="Arial"/>
          <w:color w:val="000000"/>
          <w:sz w:val="20"/>
          <w:szCs w:val="20"/>
        </w:rPr>
        <w:t xml:space="preserve"> </w:t>
      </w:r>
      <w:r w:rsidR="00600A77" w:rsidRPr="00CF69C0">
        <w:rPr>
          <w:rFonts w:ascii="Verdana" w:hAnsi="Verdana"/>
          <w:color w:val="000000"/>
          <w:sz w:val="20"/>
          <w:szCs w:val="20"/>
        </w:rPr>
        <w:t xml:space="preserve">Предметът </w:t>
      </w:r>
      <w:r w:rsidR="00CA1094" w:rsidRPr="00CF69C0">
        <w:rPr>
          <w:rFonts w:ascii="Verdana" w:hAnsi="Verdana"/>
          <w:color w:val="000000"/>
          <w:sz w:val="20"/>
          <w:szCs w:val="20"/>
        </w:rPr>
        <w:t xml:space="preserve">на обществената поръчка </w:t>
      </w:r>
      <w:r w:rsidR="00600A77" w:rsidRPr="00CF69C0">
        <w:rPr>
          <w:rFonts w:ascii="Verdana" w:hAnsi="Verdana"/>
          <w:color w:val="000000"/>
          <w:sz w:val="20"/>
          <w:szCs w:val="20"/>
        </w:rPr>
        <w:t xml:space="preserve">предлагаме да изпълним </w:t>
      </w:r>
      <w:r w:rsidR="00674CDB" w:rsidRPr="00CF69C0">
        <w:rPr>
          <w:rFonts w:ascii="Verdana" w:hAnsi="Verdana"/>
          <w:color w:val="000000"/>
          <w:sz w:val="20"/>
          <w:szCs w:val="20"/>
        </w:rPr>
        <w:t xml:space="preserve">в пълно съответствие с </w:t>
      </w:r>
      <w:r w:rsidR="004D3301" w:rsidRPr="00CF69C0">
        <w:rPr>
          <w:rFonts w:ascii="Verdana" w:hAnsi="Verdana" w:cs="Arial"/>
          <w:i/>
          <w:color w:val="000000"/>
          <w:sz w:val="20"/>
          <w:szCs w:val="20"/>
        </w:rPr>
        <w:t>Техническата спецификация</w:t>
      </w:r>
      <w:r w:rsidR="004D3301" w:rsidRPr="00CF69C0">
        <w:rPr>
          <w:rFonts w:ascii="Verdana" w:hAnsi="Verdana" w:cs="Arial"/>
          <w:color w:val="000000"/>
          <w:sz w:val="20"/>
          <w:szCs w:val="20"/>
        </w:rPr>
        <w:t xml:space="preserve"> </w:t>
      </w:r>
      <w:r w:rsidR="004D3301" w:rsidRPr="00CF69C0">
        <w:rPr>
          <w:rFonts w:ascii="Verdana" w:hAnsi="Verdana"/>
          <w:color w:val="000000"/>
          <w:sz w:val="20"/>
          <w:szCs w:val="20"/>
        </w:rPr>
        <w:t xml:space="preserve">и </w:t>
      </w:r>
      <w:r w:rsidR="00674CDB" w:rsidRPr="00CF69C0">
        <w:rPr>
          <w:rFonts w:ascii="Verdana" w:hAnsi="Verdana"/>
          <w:color w:val="000000"/>
          <w:sz w:val="20"/>
          <w:szCs w:val="20"/>
        </w:rPr>
        <w:t xml:space="preserve">изискванията на Възложителя в </w:t>
      </w:r>
      <w:r w:rsidR="00674CDB" w:rsidRPr="00CF69C0">
        <w:rPr>
          <w:rFonts w:ascii="Verdana" w:hAnsi="Verdana"/>
          <w:i/>
          <w:color w:val="000000"/>
          <w:sz w:val="20"/>
          <w:szCs w:val="20"/>
        </w:rPr>
        <w:t>Обявлението</w:t>
      </w:r>
      <w:r w:rsidR="00AA68CC" w:rsidRPr="00CF69C0">
        <w:rPr>
          <w:rFonts w:ascii="Verdana" w:hAnsi="Verdana"/>
          <w:i/>
          <w:color w:val="000000"/>
          <w:sz w:val="20"/>
          <w:szCs w:val="20"/>
        </w:rPr>
        <w:t xml:space="preserve"> и </w:t>
      </w:r>
      <w:r w:rsidR="00674CDB" w:rsidRPr="00CF69C0">
        <w:rPr>
          <w:rFonts w:ascii="Verdana" w:hAnsi="Verdana"/>
          <w:i/>
          <w:color w:val="000000"/>
          <w:sz w:val="20"/>
          <w:szCs w:val="20"/>
        </w:rPr>
        <w:t>Документацията за обществена</w:t>
      </w:r>
      <w:r w:rsidR="007B6498" w:rsidRPr="00CF69C0">
        <w:rPr>
          <w:rFonts w:ascii="Verdana" w:hAnsi="Verdana"/>
          <w:i/>
          <w:color w:val="000000"/>
          <w:sz w:val="20"/>
          <w:szCs w:val="20"/>
        </w:rPr>
        <w:t>та</w:t>
      </w:r>
      <w:r w:rsidR="00674CDB" w:rsidRPr="00CF69C0">
        <w:rPr>
          <w:rFonts w:ascii="Verdana" w:hAnsi="Verdana"/>
          <w:i/>
          <w:color w:val="000000"/>
          <w:sz w:val="20"/>
          <w:szCs w:val="20"/>
        </w:rPr>
        <w:t xml:space="preserve"> поръчка</w:t>
      </w:r>
      <w:r w:rsidR="00674CDB" w:rsidRPr="00CF69C0">
        <w:rPr>
          <w:rFonts w:ascii="Verdana" w:hAnsi="Verdana" w:cs="Arial"/>
          <w:color w:val="000000"/>
          <w:sz w:val="20"/>
          <w:szCs w:val="20"/>
        </w:rPr>
        <w:t>.</w:t>
      </w:r>
      <w:r w:rsidR="00DB32CA" w:rsidRPr="00CF69C0">
        <w:rPr>
          <w:rFonts w:ascii="Verdana" w:hAnsi="Verdana" w:cs="Arial"/>
          <w:color w:val="000000"/>
          <w:sz w:val="20"/>
          <w:szCs w:val="20"/>
        </w:rPr>
        <w:t xml:space="preserve"> </w:t>
      </w:r>
    </w:p>
    <w:p w:rsidR="00DB32CA" w:rsidRPr="00CF69C0" w:rsidRDefault="00DB32CA" w:rsidP="00FA7BCF">
      <w:pPr>
        <w:jc w:val="both"/>
        <w:rPr>
          <w:rFonts w:ascii="Verdana" w:hAnsi="Verdana"/>
          <w:color w:val="000000"/>
          <w:sz w:val="20"/>
          <w:szCs w:val="20"/>
        </w:rPr>
      </w:pPr>
    </w:p>
    <w:p w:rsidR="007B6498" w:rsidRPr="00CF69C0" w:rsidRDefault="000A0286" w:rsidP="00FA7BCF">
      <w:pPr>
        <w:jc w:val="both"/>
        <w:rPr>
          <w:rFonts w:ascii="Verdana" w:hAnsi="Verdana"/>
          <w:color w:val="000000"/>
          <w:sz w:val="20"/>
          <w:szCs w:val="20"/>
        </w:rPr>
      </w:pPr>
      <w:r w:rsidRPr="00CF69C0">
        <w:rPr>
          <w:rFonts w:ascii="Verdana" w:hAnsi="Verdana"/>
          <w:b/>
          <w:color w:val="000000"/>
          <w:sz w:val="20"/>
          <w:szCs w:val="20"/>
        </w:rPr>
        <w:t xml:space="preserve">2. </w:t>
      </w:r>
      <w:r w:rsidR="00E96F58" w:rsidRPr="00CF69C0">
        <w:rPr>
          <w:rFonts w:ascii="Verdana" w:hAnsi="Verdana"/>
          <w:color w:val="000000"/>
          <w:sz w:val="20"/>
          <w:szCs w:val="20"/>
        </w:rPr>
        <w:t xml:space="preserve">Предлаганите от нас </w:t>
      </w:r>
      <w:r w:rsidR="005227B4" w:rsidRPr="00CF69C0">
        <w:rPr>
          <w:rFonts w:ascii="Verdana" w:hAnsi="Verdana"/>
          <w:color w:val="000000"/>
          <w:sz w:val="20"/>
          <w:szCs w:val="20"/>
        </w:rPr>
        <w:t xml:space="preserve">услуги са </w:t>
      </w:r>
      <w:r w:rsidR="00E96F58" w:rsidRPr="00CF69C0">
        <w:rPr>
          <w:rFonts w:ascii="Verdana" w:hAnsi="Verdana"/>
          <w:color w:val="000000"/>
          <w:sz w:val="20"/>
          <w:szCs w:val="20"/>
        </w:rPr>
        <w:t xml:space="preserve">съгласно посочените в </w:t>
      </w:r>
      <w:r w:rsidR="00E96F58" w:rsidRPr="00CF69C0">
        <w:rPr>
          <w:rFonts w:ascii="Verdana" w:hAnsi="Verdana"/>
          <w:i/>
          <w:color w:val="000000"/>
          <w:sz w:val="20"/>
          <w:szCs w:val="20"/>
        </w:rPr>
        <w:t>Техническата спецификация</w:t>
      </w:r>
      <w:r w:rsidR="00A06E64" w:rsidRPr="00CF69C0">
        <w:rPr>
          <w:rFonts w:ascii="Verdana" w:hAnsi="Verdana"/>
          <w:color w:val="000000"/>
          <w:sz w:val="20"/>
          <w:szCs w:val="20"/>
        </w:rPr>
        <w:t xml:space="preserve"> и са съобразени с изискванията на последната</w:t>
      </w:r>
      <w:r w:rsidR="00E96F58" w:rsidRPr="00CF69C0">
        <w:rPr>
          <w:rFonts w:ascii="Verdana" w:hAnsi="Verdana"/>
          <w:i/>
          <w:color w:val="000000"/>
          <w:sz w:val="20"/>
          <w:szCs w:val="20"/>
        </w:rPr>
        <w:t>.</w:t>
      </w:r>
      <w:r w:rsidR="00E96F58" w:rsidRPr="00CF69C0">
        <w:rPr>
          <w:rFonts w:ascii="Verdana" w:hAnsi="Verdana"/>
          <w:color w:val="000000"/>
          <w:sz w:val="20"/>
          <w:szCs w:val="20"/>
        </w:rPr>
        <w:t xml:space="preserve"> </w:t>
      </w:r>
    </w:p>
    <w:p w:rsidR="00E96F58" w:rsidRPr="00CF69C0" w:rsidRDefault="00E96F58" w:rsidP="00FA7BCF">
      <w:pPr>
        <w:jc w:val="both"/>
        <w:rPr>
          <w:rFonts w:ascii="Verdana" w:hAnsi="Verdana"/>
          <w:color w:val="000000"/>
          <w:sz w:val="20"/>
          <w:szCs w:val="20"/>
        </w:rPr>
      </w:pPr>
    </w:p>
    <w:p w:rsidR="00E96F58" w:rsidRPr="00CF69C0" w:rsidRDefault="00E96F58" w:rsidP="00FA7BCF">
      <w:pPr>
        <w:jc w:val="both"/>
        <w:rPr>
          <w:rFonts w:ascii="Verdana" w:hAnsi="Verdana"/>
          <w:color w:val="000000"/>
          <w:sz w:val="20"/>
          <w:szCs w:val="20"/>
        </w:rPr>
      </w:pPr>
      <w:r w:rsidRPr="00CF69C0">
        <w:rPr>
          <w:rFonts w:ascii="Verdana" w:hAnsi="Verdana"/>
          <w:b/>
          <w:color w:val="000000"/>
          <w:sz w:val="20"/>
          <w:szCs w:val="20"/>
        </w:rPr>
        <w:t xml:space="preserve">3. </w:t>
      </w:r>
      <w:r w:rsidRPr="00CF69C0">
        <w:rPr>
          <w:rFonts w:ascii="Verdana" w:hAnsi="Verdana"/>
          <w:color w:val="000000"/>
          <w:sz w:val="20"/>
          <w:szCs w:val="20"/>
        </w:rPr>
        <w:t>В съответствие с изискванията</w:t>
      </w:r>
      <w:r w:rsidR="007A5E10" w:rsidRPr="00CF69C0">
        <w:rPr>
          <w:rFonts w:ascii="Verdana" w:hAnsi="Verdana"/>
          <w:color w:val="000000"/>
          <w:sz w:val="20"/>
          <w:szCs w:val="20"/>
        </w:rPr>
        <w:t xml:space="preserve"> на </w:t>
      </w:r>
      <w:r w:rsidR="007A5E10" w:rsidRPr="00CF69C0">
        <w:rPr>
          <w:rFonts w:ascii="Verdana" w:hAnsi="Verdana"/>
          <w:i/>
          <w:color w:val="000000"/>
          <w:sz w:val="20"/>
          <w:szCs w:val="20"/>
        </w:rPr>
        <w:t>Техническата спецификация</w:t>
      </w:r>
      <w:r w:rsidR="007A5E10" w:rsidRPr="00CF69C0">
        <w:rPr>
          <w:rFonts w:ascii="Verdana" w:hAnsi="Verdana"/>
          <w:color w:val="000000"/>
          <w:sz w:val="20"/>
          <w:szCs w:val="20"/>
        </w:rPr>
        <w:t xml:space="preserve">, към настоящото </w:t>
      </w:r>
      <w:r w:rsidR="007A5E10" w:rsidRPr="00CF69C0">
        <w:rPr>
          <w:rFonts w:ascii="Verdana" w:hAnsi="Verdana"/>
          <w:i/>
          <w:color w:val="000000"/>
          <w:sz w:val="20"/>
          <w:szCs w:val="20"/>
        </w:rPr>
        <w:t>Предложение</w:t>
      </w:r>
      <w:r w:rsidR="006D619B" w:rsidRPr="00CF69C0">
        <w:rPr>
          <w:rFonts w:ascii="Verdana" w:hAnsi="Verdana"/>
          <w:i/>
          <w:color w:val="000000"/>
          <w:sz w:val="20"/>
          <w:szCs w:val="20"/>
        </w:rPr>
        <w:t xml:space="preserve">, </w:t>
      </w:r>
      <w:r w:rsidR="007A5E10" w:rsidRPr="00CF69C0">
        <w:rPr>
          <w:rFonts w:ascii="Verdana" w:hAnsi="Verdana"/>
          <w:color w:val="000000"/>
          <w:sz w:val="20"/>
          <w:szCs w:val="20"/>
        </w:rPr>
        <w:t>прилагаме следните документи:</w:t>
      </w:r>
    </w:p>
    <w:p w:rsidR="0074075A" w:rsidRDefault="0074075A" w:rsidP="0074075A">
      <w:pPr>
        <w:jc w:val="both"/>
        <w:rPr>
          <w:rFonts w:ascii="Verdana" w:hAnsi="Verdana" w:cs="Arial"/>
          <w:color w:val="000000"/>
          <w:sz w:val="20"/>
        </w:rPr>
      </w:pPr>
      <w:r w:rsidRPr="00EA3084">
        <w:rPr>
          <w:rFonts w:ascii="Verdana" w:hAnsi="Verdana" w:cs="Arial"/>
          <w:b/>
          <w:color w:val="000000"/>
          <w:sz w:val="20"/>
          <w:lang w:val="ru-RU"/>
        </w:rPr>
        <w:t>3.1.</w:t>
      </w:r>
      <w:r>
        <w:rPr>
          <w:rFonts w:ascii="Verdana" w:hAnsi="Verdana" w:cs="Arial"/>
          <w:color w:val="000000"/>
          <w:sz w:val="20"/>
          <w:lang w:val="ru-RU"/>
        </w:rPr>
        <w:t xml:space="preserve"> </w:t>
      </w:r>
      <w:r>
        <w:rPr>
          <w:rFonts w:ascii="Verdana" w:hAnsi="Verdana" w:cs="Arial"/>
          <w:color w:val="000000"/>
          <w:sz w:val="20"/>
        </w:rPr>
        <w:t>А</w:t>
      </w:r>
      <w:r w:rsidRPr="007009FC">
        <w:rPr>
          <w:rFonts w:ascii="Verdana" w:hAnsi="Verdana" w:cs="Arial"/>
          <w:color w:val="000000"/>
          <w:sz w:val="20"/>
        </w:rPr>
        <w:t>ктуален документ (издаден до 12 месеца преди крайния срок за подаване на оферти</w:t>
      </w:r>
      <w:r w:rsidR="00902935">
        <w:rPr>
          <w:rFonts w:ascii="Verdana" w:hAnsi="Verdana" w:cs="Arial"/>
          <w:color w:val="000000"/>
          <w:sz w:val="20"/>
        </w:rPr>
        <w:t>те</w:t>
      </w:r>
      <w:r w:rsidRPr="007009FC">
        <w:rPr>
          <w:rFonts w:ascii="Verdana" w:hAnsi="Verdana" w:cs="Arial"/>
          <w:color w:val="000000"/>
          <w:sz w:val="20"/>
        </w:rPr>
        <w:t>) от съответната кредитна агенция, удостоверяващ</w:t>
      </w:r>
      <w:r>
        <w:rPr>
          <w:rFonts w:ascii="Verdana" w:hAnsi="Verdana" w:cs="Arial"/>
          <w:color w:val="000000"/>
          <w:sz w:val="20"/>
        </w:rPr>
        <w:t xml:space="preserve"> </w:t>
      </w:r>
      <w:r w:rsidRPr="007009FC">
        <w:rPr>
          <w:rFonts w:ascii="Verdana" w:hAnsi="Verdana" w:cs="Arial"/>
          <w:color w:val="000000"/>
          <w:sz w:val="20"/>
        </w:rPr>
        <w:t xml:space="preserve">изисквания от Възложителя минимален кредитен рейтинг за </w:t>
      </w:r>
      <w:proofErr w:type="spellStart"/>
      <w:r>
        <w:rPr>
          <w:rFonts w:ascii="Verdana" w:hAnsi="Verdana" w:cs="Arial"/>
          <w:color w:val="000000"/>
          <w:sz w:val="20"/>
        </w:rPr>
        <w:t>представялвания</w:t>
      </w:r>
      <w:proofErr w:type="spellEnd"/>
      <w:r>
        <w:rPr>
          <w:rFonts w:ascii="Verdana" w:hAnsi="Verdana" w:cs="Arial"/>
          <w:color w:val="000000"/>
          <w:sz w:val="20"/>
        </w:rPr>
        <w:t xml:space="preserve"> от мен </w:t>
      </w:r>
      <w:r w:rsidRPr="007009FC">
        <w:rPr>
          <w:rFonts w:ascii="Verdana" w:hAnsi="Verdana" w:cs="Arial"/>
          <w:color w:val="000000"/>
          <w:sz w:val="20"/>
        </w:rPr>
        <w:t>участник</w:t>
      </w:r>
      <w:r>
        <w:rPr>
          <w:rFonts w:ascii="Verdana" w:hAnsi="Verdana" w:cs="Arial"/>
          <w:color w:val="000000"/>
          <w:sz w:val="20"/>
        </w:rPr>
        <w:t>.</w:t>
      </w:r>
    </w:p>
    <w:p w:rsidR="0074075A" w:rsidRDefault="0074075A" w:rsidP="0074075A">
      <w:pPr>
        <w:jc w:val="both"/>
        <w:rPr>
          <w:rFonts w:ascii="Verdana" w:hAnsi="Verdana" w:cs="Arial"/>
          <w:color w:val="000000"/>
          <w:sz w:val="20"/>
          <w:lang w:val="ru-RU"/>
        </w:rPr>
      </w:pPr>
      <w:r w:rsidRPr="00415C14">
        <w:rPr>
          <w:rFonts w:ascii="Verdana" w:hAnsi="Verdana" w:cs="Arial"/>
          <w:i/>
          <w:color w:val="000000"/>
          <w:sz w:val="20"/>
          <w:lang w:val="ru-RU"/>
        </w:rPr>
        <w:t>(</w:t>
      </w:r>
      <w:r>
        <w:rPr>
          <w:rFonts w:ascii="Verdana" w:hAnsi="Verdana" w:cs="Arial"/>
          <w:i/>
          <w:color w:val="000000"/>
          <w:sz w:val="20"/>
          <w:lang w:val="ru-RU"/>
        </w:rPr>
        <w:t>Следващите т. 3.</w:t>
      </w:r>
      <w:r w:rsidR="00902935">
        <w:rPr>
          <w:rFonts w:ascii="Verdana" w:hAnsi="Verdana" w:cs="Arial"/>
          <w:i/>
          <w:color w:val="000000"/>
          <w:sz w:val="20"/>
          <w:lang w:val="ru-RU"/>
        </w:rPr>
        <w:t>2</w:t>
      </w:r>
      <w:r>
        <w:rPr>
          <w:rFonts w:ascii="Verdana" w:hAnsi="Verdana" w:cs="Arial"/>
          <w:i/>
          <w:color w:val="000000"/>
          <w:sz w:val="20"/>
          <w:lang w:val="ru-RU"/>
        </w:rPr>
        <w:t xml:space="preserve"> или </w:t>
      </w:r>
      <w:r w:rsidR="00FE54B8">
        <w:rPr>
          <w:rFonts w:ascii="Verdana" w:hAnsi="Verdana" w:cs="Arial"/>
          <w:i/>
          <w:color w:val="000000"/>
          <w:sz w:val="20"/>
          <w:lang w:val="ru-RU"/>
        </w:rPr>
        <w:t xml:space="preserve">т. </w:t>
      </w:r>
      <w:r>
        <w:rPr>
          <w:rFonts w:ascii="Verdana" w:hAnsi="Verdana" w:cs="Arial"/>
          <w:i/>
          <w:color w:val="000000"/>
          <w:sz w:val="20"/>
          <w:lang w:val="ru-RU"/>
        </w:rPr>
        <w:t>3.</w:t>
      </w:r>
      <w:r w:rsidR="00902935">
        <w:rPr>
          <w:rFonts w:ascii="Verdana" w:hAnsi="Verdana" w:cs="Arial"/>
          <w:i/>
          <w:color w:val="000000"/>
          <w:sz w:val="20"/>
          <w:lang w:val="ru-RU"/>
        </w:rPr>
        <w:t>3</w:t>
      </w:r>
      <w:r>
        <w:rPr>
          <w:rFonts w:ascii="Verdana" w:hAnsi="Verdana" w:cs="Arial"/>
          <w:i/>
          <w:color w:val="000000"/>
          <w:sz w:val="20"/>
          <w:lang w:val="ru-RU"/>
        </w:rPr>
        <w:t>. се п</w:t>
      </w:r>
      <w:proofErr w:type="spellStart"/>
      <w:r w:rsidRPr="00415C14">
        <w:rPr>
          <w:rFonts w:ascii="Verdana" w:hAnsi="Verdana" w:cs="Arial"/>
          <w:i/>
          <w:color w:val="000000"/>
          <w:sz w:val="20"/>
        </w:rPr>
        <w:t>опълва</w:t>
      </w:r>
      <w:r>
        <w:rPr>
          <w:rFonts w:ascii="Verdana" w:hAnsi="Verdana" w:cs="Arial"/>
          <w:i/>
          <w:color w:val="000000"/>
          <w:sz w:val="20"/>
        </w:rPr>
        <w:t>т</w:t>
      </w:r>
      <w:proofErr w:type="spellEnd"/>
      <w:r>
        <w:rPr>
          <w:rFonts w:ascii="Verdana" w:hAnsi="Verdana" w:cs="Arial"/>
          <w:i/>
          <w:color w:val="000000"/>
          <w:sz w:val="20"/>
        </w:rPr>
        <w:t xml:space="preserve"> от </w:t>
      </w:r>
      <w:r w:rsidRPr="00415C14">
        <w:rPr>
          <w:rFonts w:ascii="Verdana" w:hAnsi="Verdana" w:cs="Arial"/>
          <w:i/>
          <w:color w:val="000000"/>
          <w:sz w:val="20"/>
        </w:rPr>
        <w:t xml:space="preserve">участници, които не притежават кредитен рейтинг съгласно изискванията на Възложителя по т. </w:t>
      </w:r>
      <w:r w:rsidR="00481D01">
        <w:rPr>
          <w:rFonts w:ascii="Verdana" w:hAnsi="Verdana" w:cs="Arial"/>
          <w:i/>
          <w:color w:val="000000"/>
          <w:sz w:val="20"/>
        </w:rPr>
        <w:t>3</w:t>
      </w:r>
      <w:r w:rsidRPr="00415C14">
        <w:rPr>
          <w:rFonts w:ascii="Verdana" w:hAnsi="Verdana"/>
          <w:i/>
          <w:color w:val="000000"/>
          <w:sz w:val="20"/>
        </w:rPr>
        <w:t>.1.</w:t>
      </w:r>
      <w:r>
        <w:rPr>
          <w:rFonts w:ascii="Verdana" w:hAnsi="Verdana"/>
          <w:i/>
          <w:color w:val="000000"/>
          <w:sz w:val="20"/>
        </w:rPr>
        <w:t xml:space="preserve"> </w:t>
      </w:r>
      <w:r w:rsidRPr="00415C14">
        <w:rPr>
          <w:rFonts w:ascii="Verdana" w:hAnsi="Verdana"/>
          <w:i/>
          <w:color w:val="000000"/>
          <w:sz w:val="20"/>
        </w:rPr>
        <w:t>от Техническата спецификация</w:t>
      </w:r>
      <w:r w:rsidRPr="00415C14">
        <w:rPr>
          <w:rFonts w:ascii="Verdana" w:hAnsi="Verdana" w:cs="Arial"/>
          <w:i/>
          <w:color w:val="000000"/>
          <w:sz w:val="20"/>
        </w:rPr>
        <w:t>,</w:t>
      </w:r>
      <w:r w:rsidRPr="00415C14">
        <w:rPr>
          <w:rFonts w:ascii="Verdana" w:hAnsi="Verdana" w:cs="Arial"/>
          <w:i/>
          <w:color w:val="000000"/>
          <w:sz w:val="20"/>
          <w:lang w:val="ru-RU"/>
        </w:rPr>
        <w:t xml:space="preserve"> </w:t>
      </w:r>
      <w:r w:rsidRPr="00415C14">
        <w:rPr>
          <w:rFonts w:ascii="Verdana" w:hAnsi="Verdana" w:cs="Arial"/>
          <w:i/>
          <w:color w:val="000000"/>
          <w:sz w:val="20"/>
        </w:rPr>
        <w:t>като остава само актуалния запис</w:t>
      </w:r>
      <w:r w:rsidRPr="00415C14">
        <w:rPr>
          <w:rFonts w:ascii="Verdana" w:hAnsi="Verdana" w:cs="Arial"/>
          <w:color w:val="000000"/>
          <w:sz w:val="20"/>
          <w:lang w:val="ru-RU"/>
        </w:rPr>
        <w:t>)</w:t>
      </w:r>
    </w:p>
    <w:p w:rsidR="00FE54B8" w:rsidRPr="007009FC" w:rsidRDefault="007A5E10" w:rsidP="00FE54B8">
      <w:pPr>
        <w:jc w:val="both"/>
        <w:rPr>
          <w:rFonts w:ascii="Verdana" w:hAnsi="Verdana" w:cs="Arial"/>
          <w:color w:val="000000"/>
          <w:sz w:val="20"/>
        </w:rPr>
      </w:pPr>
      <w:r w:rsidRPr="00CF69C0">
        <w:rPr>
          <w:rFonts w:ascii="Verdana" w:hAnsi="Verdana"/>
          <w:b/>
          <w:color w:val="000000"/>
          <w:sz w:val="20"/>
          <w:szCs w:val="20"/>
        </w:rPr>
        <w:t>3.</w:t>
      </w:r>
      <w:r w:rsidR="00EA3084" w:rsidRPr="00CF69C0">
        <w:rPr>
          <w:rFonts w:ascii="Verdana" w:hAnsi="Verdana"/>
          <w:b/>
          <w:color w:val="000000"/>
          <w:sz w:val="20"/>
          <w:szCs w:val="20"/>
        </w:rPr>
        <w:t>2</w:t>
      </w:r>
      <w:r w:rsidRPr="00CF69C0">
        <w:rPr>
          <w:rFonts w:ascii="Verdana" w:hAnsi="Verdana"/>
          <w:b/>
          <w:color w:val="000000"/>
          <w:sz w:val="20"/>
          <w:szCs w:val="20"/>
        </w:rPr>
        <w:t xml:space="preserve">. </w:t>
      </w:r>
      <w:r w:rsidR="00415C14" w:rsidRPr="007009FC">
        <w:rPr>
          <w:rFonts w:ascii="Verdana" w:hAnsi="Verdana" w:cs="Arial"/>
          <w:i/>
          <w:color w:val="000000"/>
          <w:sz w:val="20"/>
        </w:rPr>
        <w:t>Писмо за покритие</w:t>
      </w:r>
      <w:r w:rsidR="00415C14" w:rsidRPr="007009FC">
        <w:rPr>
          <w:rFonts w:ascii="Verdana" w:hAnsi="Verdana" w:cs="Arial"/>
          <w:color w:val="000000"/>
          <w:sz w:val="20"/>
        </w:rPr>
        <w:t xml:space="preserve"> от компанията, притежаваща пряко</w:t>
      </w:r>
      <w:r w:rsidR="00415C14" w:rsidRPr="00415C14">
        <w:rPr>
          <w:rFonts w:ascii="Verdana" w:hAnsi="Verdana" w:cs="Arial"/>
          <w:color w:val="000000"/>
          <w:sz w:val="20"/>
          <w:lang w:val="ru-RU"/>
        </w:rPr>
        <w:t>/</w:t>
      </w:r>
      <w:r w:rsidR="00415C14" w:rsidRPr="007009FC">
        <w:rPr>
          <w:rFonts w:ascii="Verdana" w:hAnsi="Verdana" w:cs="Arial"/>
          <w:color w:val="000000"/>
          <w:sz w:val="20"/>
        </w:rPr>
        <w:t xml:space="preserve">непряко </w:t>
      </w:r>
      <w:r w:rsidR="00415C14" w:rsidRPr="00415C14">
        <w:rPr>
          <w:rFonts w:ascii="Verdana" w:hAnsi="Verdana" w:cs="Arial"/>
          <w:color w:val="000000"/>
          <w:sz w:val="20"/>
          <w:lang w:val="ru-RU"/>
        </w:rPr>
        <w:t>(</w:t>
      </w:r>
      <w:r w:rsidR="00415C14" w:rsidRPr="00415C14">
        <w:rPr>
          <w:rFonts w:ascii="Verdana" w:hAnsi="Verdana" w:cs="Arial"/>
          <w:i/>
          <w:color w:val="000000"/>
          <w:sz w:val="20"/>
        </w:rPr>
        <w:t>подчертава се вярното</w:t>
      </w:r>
      <w:r w:rsidR="00415C14" w:rsidRPr="00415C14">
        <w:rPr>
          <w:rFonts w:ascii="Verdana" w:hAnsi="Verdana" w:cs="Arial"/>
          <w:color w:val="000000"/>
          <w:sz w:val="20"/>
          <w:lang w:val="ru-RU"/>
        </w:rPr>
        <w:t>)</w:t>
      </w:r>
      <w:r w:rsidR="00415C14">
        <w:rPr>
          <w:rFonts w:ascii="Verdana" w:hAnsi="Verdana" w:cs="Arial"/>
          <w:color w:val="000000"/>
          <w:sz w:val="20"/>
          <w:lang w:val="ru-RU"/>
        </w:rPr>
        <w:t xml:space="preserve"> </w:t>
      </w:r>
      <w:r w:rsidR="00415C14" w:rsidRPr="007009FC">
        <w:rPr>
          <w:rFonts w:ascii="Verdana" w:hAnsi="Verdana" w:cs="Arial"/>
          <w:color w:val="000000"/>
          <w:sz w:val="20"/>
        </w:rPr>
        <w:t xml:space="preserve">мажоритарен дял от капитала на </w:t>
      </w:r>
      <w:r w:rsidR="00415C14">
        <w:rPr>
          <w:rFonts w:ascii="Verdana" w:hAnsi="Verdana" w:cs="Arial"/>
          <w:color w:val="000000"/>
          <w:sz w:val="20"/>
        </w:rPr>
        <w:t>представлявания от мен участник</w:t>
      </w:r>
      <w:r w:rsidR="00D1180E">
        <w:rPr>
          <w:rFonts w:ascii="Verdana" w:hAnsi="Verdana" w:cs="Arial"/>
          <w:color w:val="000000"/>
          <w:sz w:val="20"/>
        </w:rPr>
        <w:t xml:space="preserve"> и </w:t>
      </w:r>
      <w:r w:rsidR="00D1180E">
        <w:rPr>
          <w:rFonts w:ascii="Verdana" w:hAnsi="Verdana" w:cs="Arial"/>
          <w:color w:val="000000"/>
          <w:sz w:val="20"/>
        </w:rPr>
        <w:lastRenderedPageBreak/>
        <w:t>притежаваща</w:t>
      </w:r>
      <w:r w:rsidR="00415C14">
        <w:rPr>
          <w:rFonts w:ascii="Verdana" w:hAnsi="Verdana" w:cs="Arial"/>
          <w:color w:val="000000"/>
          <w:sz w:val="20"/>
        </w:rPr>
        <w:t xml:space="preserve"> </w:t>
      </w:r>
      <w:r w:rsidR="00415C14" w:rsidRPr="007009FC">
        <w:rPr>
          <w:rFonts w:ascii="Verdana" w:hAnsi="Verdana" w:cs="Arial"/>
          <w:color w:val="000000"/>
          <w:sz w:val="20"/>
        </w:rPr>
        <w:t>изискуемия от Възложителя минимален кредитен рейтинг</w:t>
      </w:r>
      <w:r w:rsidR="00D1180E">
        <w:rPr>
          <w:rFonts w:ascii="Verdana" w:hAnsi="Verdana" w:cs="Arial"/>
          <w:color w:val="000000"/>
          <w:sz w:val="20"/>
        </w:rPr>
        <w:t>,</w:t>
      </w:r>
      <w:r w:rsidR="00415C14" w:rsidRPr="007009FC">
        <w:rPr>
          <w:rFonts w:ascii="Verdana" w:hAnsi="Verdana" w:cs="Arial"/>
          <w:color w:val="000000"/>
          <w:sz w:val="20"/>
        </w:rPr>
        <w:t xml:space="preserve"> за осигурено 100% презастрахователно покритие по предмета на заданието,</w:t>
      </w:r>
      <w:r w:rsidR="00415C14" w:rsidRPr="007009FC">
        <w:rPr>
          <w:rFonts w:ascii="Verdana" w:hAnsi="Verdana"/>
          <w:color w:val="000000"/>
          <w:sz w:val="20"/>
        </w:rPr>
        <w:t xml:space="preserve"> валидно за целия срок на договора. </w:t>
      </w:r>
      <w:r w:rsidR="00415C14" w:rsidRPr="007009FC">
        <w:rPr>
          <w:rFonts w:ascii="Verdana" w:hAnsi="Verdana" w:cs="Arial"/>
          <w:i/>
          <w:color w:val="000000"/>
          <w:sz w:val="20"/>
        </w:rPr>
        <w:t>Писмото за покритие</w:t>
      </w:r>
      <w:r w:rsidR="00415C14" w:rsidRPr="007009FC">
        <w:rPr>
          <w:rFonts w:ascii="Verdana" w:hAnsi="Verdana" w:cs="Arial"/>
          <w:color w:val="000000"/>
          <w:sz w:val="20"/>
        </w:rPr>
        <w:t xml:space="preserve"> съответства на условията на офертата на участника. Съгласието на презастрахователя по </w:t>
      </w:r>
      <w:r w:rsidR="00415C14" w:rsidRPr="007009FC">
        <w:rPr>
          <w:rFonts w:ascii="Verdana" w:hAnsi="Verdana" w:cs="Arial"/>
          <w:i/>
          <w:color w:val="000000"/>
          <w:sz w:val="20"/>
        </w:rPr>
        <w:t>Писмото за покритие</w:t>
      </w:r>
      <w:r w:rsidR="00415C14" w:rsidRPr="007009FC">
        <w:rPr>
          <w:rFonts w:ascii="Verdana" w:hAnsi="Verdana" w:cs="Arial"/>
          <w:color w:val="000000"/>
          <w:sz w:val="20"/>
        </w:rPr>
        <w:t xml:space="preserve"> гарантира (като поема задължението за) същата застрахователна сума, при същите срокове и другите условия на застраховката, съгласно </w:t>
      </w:r>
      <w:r w:rsidR="00D1180E">
        <w:rPr>
          <w:rFonts w:ascii="Verdana" w:hAnsi="Verdana" w:cs="Arial"/>
          <w:color w:val="000000"/>
          <w:sz w:val="20"/>
        </w:rPr>
        <w:t xml:space="preserve">нашата </w:t>
      </w:r>
      <w:r w:rsidR="00415C14" w:rsidRPr="007009FC">
        <w:rPr>
          <w:rFonts w:ascii="Verdana" w:hAnsi="Verdana" w:cs="Arial"/>
          <w:color w:val="000000"/>
          <w:sz w:val="20"/>
        </w:rPr>
        <w:t xml:space="preserve">оферта, проекта на договор и условията на Възложителя, определени в документацията за </w:t>
      </w:r>
      <w:r w:rsidR="00D1180E">
        <w:rPr>
          <w:rFonts w:ascii="Verdana" w:hAnsi="Verdana" w:cs="Arial"/>
          <w:color w:val="000000"/>
          <w:sz w:val="20"/>
        </w:rPr>
        <w:t>обществена поръчка</w:t>
      </w:r>
      <w:r w:rsidR="00415C14" w:rsidRPr="007009FC">
        <w:rPr>
          <w:rFonts w:ascii="Verdana" w:hAnsi="Verdana" w:cs="Arial"/>
          <w:color w:val="000000"/>
          <w:sz w:val="20"/>
        </w:rPr>
        <w:t xml:space="preserve">. </w:t>
      </w:r>
      <w:r w:rsidR="00415C14" w:rsidRPr="007009FC">
        <w:rPr>
          <w:rFonts w:ascii="Verdana" w:hAnsi="Verdana"/>
          <w:i/>
          <w:color w:val="000000"/>
          <w:sz w:val="20"/>
        </w:rPr>
        <w:t>Писмото за покритие</w:t>
      </w:r>
      <w:r w:rsidR="00415C14" w:rsidRPr="007009FC">
        <w:rPr>
          <w:rFonts w:ascii="Verdana" w:hAnsi="Verdana"/>
          <w:color w:val="000000"/>
          <w:sz w:val="20"/>
        </w:rPr>
        <w:t xml:space="preserve"> </w:t>
      </w:r>
      <w:r w:rsidR="00D1180E">
        <w:rPr>
          <w:rFonts w:ascii="Verdana" w:hAnsi="Verdana"/>
          <w:color w:val="000000"/>
          <w:sz w:val="20"/>
        </w:rPr>
        <w:t>е</w:t>
      </w:r>
      <w:r w:rsidR="00415C14" w:rsidRPr="007009FC">
        <w:rPr>
          <w:rFonts w:ascii="Verdana" w:hAnsi="Verdana"/>
          <w:color w:val="000000"/>
          <w:sz w:val="20"/>
        </w:rPr>
        <w:t xml:space="preserve"> </w:t>
      </w:r>
      <w:r w:rsidR="00415C14" w:rsidRPr="007009FC">
        <w:rPr>
          <w:rFonts w:ascii="Verdana" w:hAnsi="Verdana" w:cs="Arial"/>
          <w:color w:val="000000"/>
          <w:sz w:val="20"/>
        </w:rPr>
        <w:t>представ</w:t>
      </w:r>
      <w:r w:rsidR="00D1180E">
        <w:rPr>
          <w:rFonts w:ascii="Verdana" w:hAnsi="Verdana" w:cs="Arial"/>
          <w:color w:val="000000"/>
          <w:sz w:val="20"/>
        </w:rPr>
        <w:t>ено</w:t>
      </w:r>
      <w:r w:rsidR="00415C14">
        <w:rPr>
          <w:rFonts w:ascii="Verdana" w:hAnsi="Verdana" w:cs="Arial"/>
          <w:color w:val="000000"/>
          <w:sz w:val="20"/>
        </w:rPr>
        <w:t xml:space="preserve"> </w:t>
      </w:r>
      <w:r w:rsidR="00415C14">
        <w:rPr>
          <w:rFonts w:ascii="Verdana" w:hAnsi="Verdana" w:cs="Arial"/>
          <w:b/>
          <w:color w:val="000000"/>
          <w:sz w:val="20"/>
        </w:rPr>
        <w:t xml:space="preserve">и </w:t>
      </w:r>
      <w:r w:rsidR="00415C14">
        <w:rPr>
          <w:rFonts w:ascii="Verdana" w:hAnsi="Verdana" w:cs="Arial"/>
          <w:color w:val="000000"/>
          <w:sz w:val="20"/>
        </w:rPr>
        <w:t>с</w:t>
      </w:r>
      <w:r w:rsidR="00415C14" w:rsidRPr="007009FC">
        <w:rPr>
          <w:rFonts w:ascii="Verdana" w:hAnsi="Verdana" w:cs="Arial"/>
          <w:color w:val="000000"/>
          <w:sz w:val="20"/>
        </w:rPr>
        <w:t xml:space="preserve"> </w:t>
      </w:r>
      <w:r w:rsidR="00415C14" w:rsidRPr="00330AE7">
        <w:rPr>
          <w:rFonts w:ascii="Verdana" w:hAnsi="Verdana" w:cs="Arial"/>
          <w:b/>
          <w:color w:val="000000"/>
          <w:sz w:val="20"/>
        </w:rPr>
        <w:t>официален</w:t>
      </w:r>
      <w:r w:rsidR="00415C14" w:rsidRPr="007009FC">
        <w:rPr>
          <w:rFonts w:ascii="Verdana" w:hAnsi="Verdana" w:cs="Arial"/>
          <w:color w:val="000000"/>
          <w:sz w:val="20"/>
        </w:rPr>
        <w:t xml:space="preserve"> превод на</w:t>
      </w:r>
      <w:r w:rsidR="00415C14">
        <w:rPr>
          <w:rFonts w:ascii="Verdana" w:hAnsi="Verdana" w:cs="Arial"/>
          <w:color w:val="000000"/>
          <w:sz w:val="20"/>
        </w:rPr>
        <w:t xml:space="preserve"> български език</w:t>
      </w:r>
      <w:r w:rsidR="00415C14">
        <w:rPr>
          <w:rFonts w:ascii="Verdana" w:hAnsi="Verdana"/>
          <w:i/>
          <w:color w:val="000000"/>
          <w:sz w:val="20"/>
        </w:rPr>
        <w:t xml:space="preserve"> </w:t>
      </w:r>
      <w:r w:rsidR="00415C14" w:rsidRPr="00330AE7">
        <w:rPr>
          <w:rFonts w:ascii="Verdana" w:hAnsi="Verdana"/>
          <w:color w:val="000000"/>
          <w:sz w:val="20"/>
        </w:rPr>
        <w:t>(</w:t>
      </w:r>
      <w:r w:rsidR="00415C14" w:rsidRPr="00D1180E">
        <w:rPr>
          <w:rFonts w:ascii="Verdana" w:hAnsi="Verdana" w:cs="Arial"/>
          <w:i/>
          <w:color w:val="000000"/>
          <w:sz w:val="20"/>
        </w:rPr>
        <w:t>в случай че оригиналът е на език различен от българския</w:t>
      </w:r>
      <w:r w:rsidR="00D1180E" w:rsidRPr="00D1180E">
        <w:rPr>
          <w:rFonts w:ascii="Verdana" w:hAnsi="Verdana" w:cs="Arial"/>
          <w:i/>
          <w:color w:val="000000"/>
          <w:sz w:val="20"/>
          <w:lang w:val="ru-RU"/>
        </w:rPr>
        <w:t>).</w:t>
      </w:r>
      <w:r w:rsidR="00FE54B8" w:rsidRPr="00FE54B8">
        <w:rPr>
          <w:rFonts w:ascii="Verdana" w:hAnsi="Verdana" w:cs="Arial"/>
          <w:color w:val="000000"/>
          <w:sz w:val="20"/>
        </w:rPr>
        <w:t xml:space="preserve"> </w:t>
      </w:r>
      <w:r w:rsidR="00FE54B8">
        <w:rPr>
          <w:rFonts w:ascii="Verdana" w:hAnsi="Verdana" w:cs="Arial"/>
          <w:color w:val="000000"/>
          <w:sz w:val="20"/>
        </w:rPr>
        <w:t xml:space="preserve">Прилагам </w:t>
      </w:r>
      <w:r w:rsidR="00FE54B8" w:rsidRPr="007009FC">
        <w:rPr>
          <w:rFonts w:ascii="Verdana" w:hAnsi="Verdana" w:cs="Arial"/>
          <w:color w:val="000000"/>
          <w:sz w:val="20"/>
        </w:rPr>
        <w:t>актуален документ (издаден до 12 месеца преди крайния срок за подаване на оферти) от съответната кредитна агенция, удостоверяващ</w:t>
      </w:r>
      <w:r w:rsidR="00FE54B8">
        <w:rPr>
          <w:rFonts w:ascii="Verdana" w:hAnsi="Verdana" w:cs="Arial"/>
          <w:color w:val="000000"/>
          <w:sz w:val="20"/>
        </w:rPr>
        <w:t>, че и</w:t>
      </w:r>
      <w:r w:rsidR="00FE54B8" w:rsidRPr="007009FC">
        <w:rPr>
          <w:rFonts w:ascii="Verdana" w:hAnsi="Verdana" w:cs="Arial"/>
          <w:color w:val="000000"/>
          <w:sz w:val="20"/>
        </w:rPr>
        <w:t xml:space="preserve">зисквания от Възложителя минимален кредитен рейтинг </w:t>
      </w:r>
      <w:r w:rsidR="00FE54B8" w:rsidRPr="00CF69C0">
        <w:rPr>
          <w:rFonts w:ascii="Verdana" w:hAnsi="Verdana" w:cs="Arial"/>
          <w:color w:val="000000"/>
          <w:sz w:val="20"/>
        </w:rPr>
        <w:t xml:space="preserve">за компанията </w:t>
      </w:r>
      <w:r w:rsidR="00FE54B8" w:rsidRPr="007009FC">
        <w:rPr>
          <w:rFonts w:ascii="Verdana" w:hAnsi="Verdana" w:cs="Arial"/>
          <w:color w:val="000000"/>
          <w:sz w:val="20"/>
        </w:rPr>
        <w:t>притежаваща пряко</w:t>
      </w:r>
      <w:r w:rsidR="00FE54B8">
        <w:rPr>
          <w:rFonts w:ascii="Verdana" w:hAnsi="Verdana" w:cs="Arial"/>
          <w:color w:val="000000"/>
          <w:sz w:val="20"/>
        </w:rPr>
        <w:t>/</w:t>
      </w:r>
      <w:r w:rsidR="00FE54B8" w:rsidRPr="007009FC">
        <w:rPr>
          <w:rFonts w:ascii="Verdana" w:hAnsi="Verdana" w:cs="Arial"/>
          <w:color w:val="000000"/>
          <w:sz w:val="20"/>
        </w:rPr>
        <w:t>непряко мажоритарен д</w:t>
      </w:r>
      <w:r w:rsidR="00FE54B8">
        <w:rPr>
          <w:rFonts w:ascii="Verdana" w:hAnsi="Verdana" w:cs="Arial"/>
          <w:color w:val="000000"/>
          <w:sz w:val="20"/>
        </w:rPr>
        <w:t>ял от капитала на участника.</w:t>
      </w:r>
    </w:p>
    <w:p w:rsidR="00D1180E" w:rsidRPr="00D1180E" w:rsidRDefault="007A5E10" w:rsidP="00D1180E">
      <w:pPr>
        <w:jc w:val="both"/>
        <w:rPr>
          <w:rFonts w:ascii="Verdana" w:hAnsi="Verdana"/>
          <w:sz w:val="20"/>
          <w:lang w:val="ru-RU"/>
        </w:rPr>
      </w:pPr>
      <w:r w:rsidRPr="00CF69C0">
        <w:rPr>
          <w:rFonts w:ascii="Verdana" w:hAnsi="Verdana"/>
          <w:b/>
          <w:color w:val="000000"/>
          <w:sz w:val="20"/>
          <w:szCs w:val="20"/>
        </w:rPr>
        <w:t>3.</w:t>
      </w:r>
      <w:proofErr w:type="spellStart"/>
      <w:r w:rsidR="00EA3084" w:rsidRPr="00CF69C0">
        <w:rPr>
          <w:rFonts w:ascii="Verdana" w:hAnsi="Verdana"/>
          <w:b/>
          <w:color w:val="000000"/>
          <w:sz w:val="20"/>
          <w:szCs w:val="20"/>
        </w:rPr>
        <w:t>3</w:t>
      </w:r>
      <w:proofErr w:type="spellEnd"/>
      <w:r w:rsidRPr="00CF69C0">
        <w:rPr>
          <w:rFonts w:ascii="Verdana" w:hAnsi="Verdana"/>
          <w:b/>
          <w:color w:val="000000"/>
          <w:sz w:val="20"/>
          <w:szCs w:val="20"/>
        </w:rPr>
        <w:t>.</w:t>
      </w:r>
      <w:r w:rsidRPr="00CF69C0">
        <w:rPr>
          <w:rFonts w:ascii="Verdana" w:hAnsi="Verdana"/>
          <w:color w:val="000000"/>
          <w:sz w:val="20"/>
          <w:szCs w:val="20"/>
        </w:rPr>
        <w:t xml:space="preserve"> </w:t>
      </w:r>
      <w:r w:rsidR="00D1180E" w:rsidRPr="007009FC">
        <w:rPr>
          <w:rFonts w:ascii="Verdana" w:hAnsi="Verdana" w:cs="Arial"/>
          <w:i/>
          <w:sz w:val="20"/>
        </w:rPr>
        <w:t>Писмо за осигурено 100% презастрахователно покритие/споразумение</w:t>
      </w:r>
      <w:r w:rsidR="00D1180E" w:rsidRPr="007009FC">
        <w:rPr>
          <w:rFonts w:ascii="Verdana" w:hAnsi="Verdana" w:cs="Arial"/>
          <w:sz w:val="20"/>
        </w:rPr>
        <w:t xml:space="preserve"> от/с презастраховател(и), притежаващ(и) изисквания от Възложителя кредитен рейтинг,</w:t>
      </w:r>
      <w:r w:rsidR="00D1180E" w:rsidRPr="007009FC">
        <w:rPr>
          <w:rFonts w:ascii="Verdana" w:hAnsi="Verdana"/>
          <w:sz w:val="20"/>
        </w:rPr>
        <w:t xml:space="preserve"> валидно за целия срок на договора</w:t>
      </w:r>
      <w:r w:rsidR="00D1180E" w:rsidRPr="007009FC">
        <w:rPr>
          <w:rFonts w:ascii="Verdana" w:hAnsi="Verdana" w:cs="Arial"/>
          <w:sz w:val="20"/>
        </w:rPr>
        <w:t xml:space="preserve">. </w:t>
      </w:r>
      <w:r w:rsidR="00D1180E" w:rsidRPr="007009FC">
        <w:rPr>
          <w:rFonts w:ascii="Verdana" w:hAnsi="Verdana" w:cs="Arial"/>
          <w:i/>
          <w:sz w:val="20"/>
        </w:rPr>
        <w:t>Писмото за покритие/споразумението</w:t>
      </w:r>
      <w:r w:rsidR="00D1180E" w:rsidRPr="007009FC">
        <w:rPr>
          <w:rFonts w:ascii="Verdana" w:hAnsi="Verdana" w:cs="Arial"/>
          <w:sz w:val="20"/>
        </w:rPr>
        <w:t xml:space="preserve"> </w:t>
      </w:r>
      <w:r w:rsidR="00D1180E" w:rsidRPr="007009FC">
        <w:rPr>
          <w:rFonts w:ascii="Verdana" w:hAnsi="Verdana"/>
          <w:sz w:val="20"/>
        </w:rPr>
        <w:t>гарантира (поема задължението за) същата застрахователна сума, при същите срокове и другите условия на застраховката, съгласно офертата н</w:t>
      </w:r>
      <w:r w:rsidR="00D1180E">
        <w:rPr>
          <w:rFonts w:ascii="Verdana" w:hAnsi="Verdana"/>
          <w:sz w:val="20"/>
        </w:rPr>
        <w:t>и</w:t>
      </w:r>
      <w:r w:rsidR="00D1180E" w:rsidRPr="007009FC">
        <w:rPr>
          <w:rFonts w:ascii="Verdana" w:hAnsi="Verdana"/>
          <w:sz w:val="20"/>
        </w:rPr>
        <w:t xml:space="preserve">, проекта на договор и условията на Възложителя, определени в документацията за </w:t>
      </w:r>
      <w:r w:rsidR="00D1180E">
        <w:rPr>
          <w:rFonts w:ascii="Verdana" w:hAnsi="Verdana"/>
          <w:sz w:val="20"/>
        </w:rPr>
        <w:t>обществена поръчка.</w:t>
      </w:r>
      <w:r w:rsidR="00D1180E" w:rsidRPr="007009FC">
        <w:rPr>
          <w:rFonts w:ascii="Verdana" w:hAnsi="Verdana" w:cs="Arial"/>
          <w:sz w:val="20"/>
        </w:rPr>
        <w:t xml:space="preserve"> </w:t>
      </w:r>
      <w:r w:rsidR="00D1180E">
        <w:rPr>
          <w:rFonts w:ascii="Verdana" w:hAnsi="Verdana" w:cs="Arial"/>
          <w:sz w:val="20"/>
        </w:rPr>
        <w:t>К</w:t>
      </w:r>
      <w:r w:rsidR="00D1180E" w:rsidRPr="007009FC">
        <w:rPr>
          <w:rFonts w:ascii="Verdana" w:hAnsi="Verdana" w:cs="Arial"/>
          <w:sz w:val="20"/>
        </w:rPr>
        <w:t xml:space="preserve">ъм </w:t>
      </w:r>
      <w:r w:rsidR="00D1180E">
        <w:rPr>
          <w:rFonts w:ascii="Verdana" w:hAnsi="Verdana" w:cs="Arial"/>
          <w:sz w:val="20"/>
        </w:rPr>
        <w:t xml:space="preserve">писмото е </w:t>
      </w:r>
      <w:r w:rsidR="00D1180E" w:rsidRPr="007009FC">
        <w:rPr>
          <w:rFonts w:ascii="Verdana" w:hAnsi="Verdana" w:cs="Arial"/>
          <w:sz w:val="20"/>
        </w:rPr>
        <w:t xml:space="preserve"> прилож</w:t>
      </w:r>
      <w:r w:rsidR="00D1180E">
        <w:rPr>
          <w:rFonts w:ascii="Verdana" w:hAnsi="Verdana" w:cs="Arial"/>
          <w:sz w:val="20"/>
        </w:rPr>
        <w:t>ен</w:t>
      </w:r>
      <w:r w:rsidR="00D1180E" w:rsidRPr="007009FC">
        <w:rPr>
          <w:rFonts w:ascii="Verdana" w:hAnsi="Verdana" w:cs="Arial"/>
          <w:sz w:val="20"/>
        </w:rPr>
        <w:t xml:space="preserve"> </w:t>
      </w:r>
      <w:r w:rsidR="00D1180E" w:rsidRPr="007009FC">
        <w:rPr>
          <w:rFonts w:ascii="Verdana" w:hAnsi="Verdana" w:cs="Arial"/>
          <w:i/>
          <w:sz w:val="20"/>
        </w:rPr>
        <w:t xml:space="preserve">Списък на </w:t>
      </w:r>
      <w:proofErr w:type="spellStart"/>
      <w:r w:rsidR="00D1180E" w:rsidRPr="007009FC">
        <w:rPr>
          <w:rFonts w:ascii="Verdana" w:hAnsi="Verdana" w:cs="Arial"/>
          <w:i/>
          <w:sz w:val="20"/>
        </w:rPr>
        <w:t>подписвачите</w:t>
      </w:r>
      <w:proofErr w:type="spellEnd"/>
      <w:r w:rsidR="00D1180E" w:rsidRPr="007009FC">
        <w:rPr>
          <w:rFonts w:ascii="Verdana" w:hAnsi="Verdana" w:cs="Arial"/>
          <w:sz w:val="20"/>
        </w:rPr>
        <w:t>, поели презастрахователното покритие</w:t>
      </w:r>
      <w:r w:rsidR="00D1180E" w:rsidRPr="007009FC">
        <w:rPr>
          <w:rFonts w:ascii="Verdana" w:hAnsi="Verdana"/>
          <w:sz w:val="20"/>
        </w:rPr>
        <w:t xml:space="preserve"> в процедурата.</w:t>
      </w:r>
      <w:r w:rsidR="00D1180E" w:rsidRPr="00D1180E">
        <w:rPr>
          <w:rFonts w:ascii="Verdana" w:hAnsi="Verdana"/>
          <w:b/>
          <w:sz w:val="20"/>
        </w:rPr>
        <w:t xml:space="preserve"> </w:t>
      </w:r>
      <w:r w:rsidR="00D1180E" w:rsidRPr="00D1180E">
        <w:rPr>
          <w:rFonts w:ascii="Verdana" w:hAnsi="Verdana"/>
          <w:sz w:val="20"/>
          <w:lang w:val="ru-RU"/>
        </w:rPr>
        <w:t>(</w:t>
      </w:r>
      <w:r w:rsidR="00D1180E" w:rsidRPr="00D1180E">
        <w:rPr>
          <w:rFonts w:ascii="Verdana" w:hAnsi="Verdana"/>
          <w:i/>
          <w:sz w:val="20"/>
        </w:rPr>
        <w:t xml:space="preserve">Изискването за прилагането на 100% презастрахователно покритие, съгласно </w:t>
      </w:r>
      <w:r w:rsidR="00D1180E">
        <w:rPr>
          <w:rFonts w:ascii="Verdana" w:hAnsi="Verdana"/>
          <w:i/>
          <w:sz w:val="20"/>
        </w:rPr>
        <w:t>тази точка</w:t>
      </w:r>
      <w:r w:rsidR="00D1180E" w:rsidRPr="00D1180E">
        <w:rPr>
          <w:rFonts w:ascii="Verdana" w:hAnsi="Verdana"/>
          <w:b/>
          <w:i/>
          <w:sz w:val="20"/>
        </w:rPr>
        <w:t xml:space="preserve"> </w:t>
      </w:r>
      <w:r w:rsidR="00D1180E" w:rsidRPr="00D1180E">
        <w:rPr>
          <w:rFonts w:ascii="Verdana" w:hAnsi="Verdana"/>
          <w:i/>
          <w:sz w:val="20"/>
        </w:rPr>
        <w:t>се прилага само от участниците, които не притежават изисквания минимален кредитен рейтинг съгласно изискванията на Възложителя или не са осигурили Писмо за покритие от компанията, притежаваща пряко или непряко мажоритарна част от капитала на участника</w:t>
      </w:r>
      <w:r w:rsidR="00D1180E">
        <w:rPr>
          <w:rFonts w:ascii="Verdana" w:hAnsi="Verdana"/>
          <w:i/>
          <w:sz w:val="20"/>
        </w:rPr>
        <w:t xml:space="preserve"> </w:t>
      </w:r>
      <w:proofErr w:type="gramStart"/>
      <w:r w:rsidR="00D1180E">
        <w:rPr>
          <w:rFonts w:ascii="Verdana" w:hAnsi="Verdana"/>
          <w:i/>
          <w:sz w:val="20"/>
        </w:rPr>
        <w:t>по</w:t>
      </w:r>
      <w:proofErr w:type="gramEnd"/>
      <w:r w:rsidR="00D1180E">
        <w:rPr>
          <w:rFonts w:ascii="Verdana" w:hAnsi="Verdana"/>
          <w:i/>
          <w:sz w:val="20"/>
        </w:rPr>
        <w:t xml:space="preserve"> горната точка</w:t>
      </w:r>
      <w:r w:rsidR="00D1180E" w:rsidRPr="00D1180E">
        <w:rPr>
          <w:rFonts w:ascii="Verdana" w:hAnsi="Verdana"/>
          <w:sz w:val="20"/>
          <w:lang w:val="ru-RU"/>
        </w:rPr>
        <w:t>).</w:t>
      </w:r>
      <w:r w:rsidR="00FE54B8" w:rsidRPr="00FE54B8">
        <w:rPr>
          <w:rFonts w:ascii="Verdana" w:hAnsi="Verdana" w:cs="Arial"/>
          <w:color w:val="000000"/>
          <w:sz w:val="20"/>
        </w:rPr>
        <w:t xml:space="preserve"> </w:t>
      </w:r>
      <w:r w:rsidR="00FE54B8">
        <w:rPr>
          <w:rFonts w:ascii="Verdana" w:hAnsi="Verdana" w:cs="Arial"/>
          <w:color w:val="000000"/>
          <w:sz w:val="20"/>
        </w:rPr>
        <w:t xml:space="preserve">Прилагам </w:t>
      </w:r>
      <w:r w:rsidR="00FE54B8" w:rsidRPr="007009FC">
        <w:rPr>
          <w:rFonts w:ascii="Verdana" w:hAnsi="Verdana" w:cs="Arial"/>
          <w:color w:val="000000"/>
          <w:sz w:val="20"/>
        </w:rPr>
        <w:t>актуален документ (издаден до 12 месеца преди крайния срок за подаване на оферти) от съответната кредитна агенция, удостоверяващ</w:t>
      </w:r>
      <w:r w:rsidR="00FE54B8">
        <w:rPr>
          <w:rFonts w:ascii="Verdana" w:hAnsi="Verdana" w:cs="Arial"/>
          <w:color w:val="000000"/>
          <w:sz w:val="20"/>
        </w:rPr>
        <w:t xml:space="preserve">, че </w:t>
      </w:r>
      <w:r w:rsidR="00FE54B8" w:rsidRPr="007009FC">
        <w:rPr>
          <w:rFonts w:ascii="Verdana" w:hAnsi="Verdana" w:cs="Arial"/>
          <w:color w:val="000000"/>
          <w:sz w:val="20"/>
        </w:rPr>
        <w:t xml:space="preserve">изисквания от Възложителя минимален кредитен рейтинг </w:t>
      </w:r>
      <w:r w:rsidR="00FE54B8">
        <w:rPr>
          <w:rFonts w:ascii="Verdana" w:hAnsi="Verdana" w:cs="Arial"/>
          <w:color w:val="000000"/>
          <w:sz w:val="20"/>
        </w:rPr>
        <w:t xml:space="preserve">е </w:t>
      </w:r>
      <w:r w:rsidR="00FE54B8" w:rsidRPr="007009FC">
        <w:rPr>
          <w:rFonts w:ascii="Verdana" w:hAnsi="Verdana" w:cs="Arial"/>
          <w:color w:val="000000"/>
          <w:sz w:val="20"/>
        </w:rPr>
        <w:t xml:space="preserve">притежаван от </w:t>
      </w:r>
      <w:r w:rsidR="00FE54B8" w:rsidRPr="007009FC">
        <w:rPr>
          <w:rFonts w:ascii="Verdana" w:hAnsi="Verdana" w:cs="Arial"/>
          <w:b/>
          <w:color w:val="000000"/>
          <w:sz w:val="20"/>
        </w:rPr>
        <w:t>Презастрахователя</w:t>
      </w:r>
      <w:r w:rsidR="00FE54B8">
        <w:rPr>
          <w:rFonts w:ascii="Verdana" w:hAnsi="Verdana" w:cs="Arial"/>
          <w:b/>
          <w:color w:val="000000"/>
          <w:sz w:val="20"/>
        </w:rPr>
        <w:t>.</w:t>
      </w:r>
    </w:p>
    <w:p w:rsidR="007A5E10" w:rsidRPr="00CF69C0" w:rsidRDefault="007A5E10" w:rsidP="00FA7BCF">
      <w:pPr>
        <w:jc w:val="both"/>
        <w:rPr>
          <w:rFonts w:ascii="Verdana" w:hAnsi="Verdana"/>
          <w:color w:val="000000"/>
          <w:sz w:val="20"/>
          <w:szCs w:val="20"/>
          <w:lang w:val="ru-RU"/>
        </w:rPr>
      </w:pPr>
    </w:p>
    <w:p w:rsidR="00154FA9" w:rsidRPr="00CF69C0" w:rsidRDefault="00761227" w:rsidP="00154FA9">
      <w:pPr>
        <w:pStyle w:val="Style60"/>
        <w:tabs>
          <w:tab w:val="left" w:pos="284"/>
          <w:tab w:val="left" w:pos="426"/>
        </w:tabs>
        <w:spacing w:line="240" w:lineRule="auto"/>
        <w:jc w:val="both"/>
        <w:rPr>
          <w:rStyle w:val="FontStyle205"/>
          <w:rFonts w:ascii="Verdana" w:hAnsi="Verdana" w:cs="Arial"/>
          <w:b w:val="0"/>
          <w:color w:val="000000"/>
        </w:rPr>
      </w:pPr>
      <w:r w:rsidRPr="00CF69C0">
        <w:rPr>
          <w:rFonts w:ascii="Verdana" w:hAnsi="Verdana"/>
          <w:b/>
          <w:color w:val="000000"/>
          <w:sz w:val="20"/>
          <w:szCs w:val="20"/>
        </w:rPr>
        <w:t>4</w:t>
      </w:r>
      <w:r w:rsidR="00154FA9" w:rsidRPr="00CF69C0">
        <w:rPr>
          <w:rFonts w:ascii="Verdana" w:hAnsi="Verdana"/>
          <w:b/>
          <w:color w:val="000000"/>
          <w:sz w:val="20"/>
          <w:szCs w:val="20"/>
        </w:rPr>
        <w:t>.</w:t>
      </w:r>
      <w:r w:rsidR="00154FA9" w:rsidRPr="00CF69C0">
        <w:rPr>
          <w:rFonts w:ascii="Verdana" w:hAnsi="Verdana"/>
          <w:color w:val="000000"/>
          <w:sz w:val="20"/>
          <w:szCs w:val="20"/>
        </w:rPr>
        <w:t xml:space="preserve"> </w:t>
      </w:r>
      <w:r w:rsidR="00154FA9" w:rsidRPr="00CF69C0">
        <w:rPr>
          <w:rStyle w:val="FontStyle205"/>
          <w:rFonts w:ascii="Verdana" w:hAnsi="Verdana" w:cs="Arial"/>
          <w:b w:val="0"/>
          <w:color w:val="000000"/>
        </w:rPr>
        <w:t>Всички дейности</w:t>
      </w:r>
      <w:r w:rsidR="00154FA9" w:rsidRPr="00CF69C0">
        <w:rPr>
          <w:rStyle w:val="WW8Num53z0"/>
          <w:rFonts w:ascii="Verdana" w:hAnsi="Verdana" w:cs="Arial"/>
          <w:color w:val="000000"/>
        </w:rPr>
        <w:t xml:space="preserve"> </w:t>
      </w:r>
      <w:r w:rsidR="00154FA9" w:rsidRPr="00CF69C0">
        <w:rPr>
          <w:rStyle w:val="FontStyle205"/>
          <w:rFonts w:ascii="Verdana" w:hAnsi="Verdana" w:cs="Arial"/>
          <w:b w:val="0"/>
          <w:color w:val="000000"/>
        </w:rPr>
        <w:t xml:space="preserve">по изпълнение предмета на поръчката, посочени в нашата оферта, са отчетени и включени в предложената от нас цена в </w:t>
      </w:r>
      <w:r w:rsidR="00154FA9" w:rsidRPr="00CF69C0">
        <w:rPr>
          <w:rStyle w:val="FontStyle205"/>
          <w:rFonts w:ascii="Verdana" w:hAnsi="Verdana" w:cs="Arial"/>
          <w:b w:val="0"/>
          <w:i/>
          <w:color w:val="000000"/>
        </w:rPr>
        <w:t>Ценовото предложение (Образец О-4)</w:t>
      </w:r>
      <w:r w:rsidR="00154FA9" w:rsidRPr="00CF69C0">
        <w:rPr>
          <w:rStyle w:val="FontStyle205"/>
          <w:rFonts w:ascii="Verdana" w:hAnsi="Verdana" w:cs="Arial"/>
          <w:b w:val="0"/>
          <w:color w:val="000000"/>
        </w:rPr>
        <w:t>.</w:t>
      </w:r>
    </w:p>
    <w:p w:rsidR="00154FA9" w:rsidRPr="00CF69C0" w:rsidRDefault="00154FA9">
      <w:pPr>
        <w:jc w:val="both"/>
        <w:rPr>
          <w:color w:val="000000"/>
        </w:rPr>
      </w:pPr>
    </w:p>
    <w:p w:rsidR="006E124B" w:rsidRPr="00CF69C0" w:rsidRDefault="006E124B">
      <w:pPr>
        <w:jc w:val="both"/>
        <w:rPr>
          <w:color w:val="000000"/>
        </w:rPr>
      </w:pPr>
    </w:p>
    <w:p w:rsidR="00AA68CC" w:rsidRPr="00CF69C0" w:rsidRDefault="00AA68CC" w:rsidP="00AA68CC">
      <w:pPr>
        <w:jc w:val="both"/>
        <w:rPr>
          <w:rFonts w:ascii="Verdana" w:hAnsi="Verdana" w:cs="Arial"/>
          <w:b/>
          <w:color w:val="000000"/>
          <w:sz w:val="20"/>
          <w:szCs w:val="20"/>
        </w:rPr>
      </w:pPr>
      <w:r w:rsidRPr="00CF69C0">
        <w:rPr>
          <w:rFonts w:ascii="Verdana" w:hAnsi="Verdana" w:cs="Arial"/>
          <w:b/>
          <w:color w:val="000000"/>
          <w:sz w:val="20"/>
          <w:szCs w:val="20"/>
        </w:rPr>
        <w:t xml:space="preserve">II. </w:t>
      </w:r>
      <w:r w:rsidR="000409E3" w:rsidRPr="00CF69C0">
        <w:rPr>
          <w:rFonts w:ascii="Verdana" w:hAnsi="Verdana"/>
          <w:b/>
          <w:color w:val="000000"/>
          <w:sz w:val="20"/>
          <w:szCs w:val="20"/>
        </w:rPr>
        <w:t>ДЕКЛАРАЦИЯ ЗА СЪГЛАСИЕ С КЛАУЗИТЕ НА ПРИЛОЖЕНИЯ ПРОЕКТ НА ДОГОВОР</w:t>
      </w:r>
    </w:p>
    <w:p w:rsidR="00AA68CC" w:rsidRPr="00CF69C0" w:rsidRDefault="00AA68CC">
      <w:pPr>
        <w:widowControl/>
        <w:autoSpaceDE/>
        <w:jc w:val="both"/>
        <w:rPr>
          <w:rFonts w:ascii="Verdana" w:hAnsi="Verdana" w:cs="Arial"/>
          <w:b/>
          <w:color w:val="000000"/>
          <w:sz w:val="20"/>
          <w:szCs w:val="20"/>
          <w:highlight w:val="green"/>
        </w:rPr>
      </w:pPr>
    </w:p>
    <w:p w:rsidR="00DB32CA" w:rsidRPr="00CF69C0" w:rsidRDefault="00DB32CA">
      <w:pPr>
        <w:widowControl/>
        <w:autoSpaceDE/>
        <w:jc w:val="both"/>
        <w:rPr>
          <w:rStyle w:val="FontStyle211"/>
          <w:rFonts w:ascii="Verdana" w:hAnsi="Verdana" w:cs="Arial"/>
          <w:color w:val="000000"/>
          <w:sz w:val="20"/>
        </w:rPr>
      </w:pPr>
      <w:r w:rsidRPr="00CF69C0">
        <w:rPr>
          <w:rFonts w:ascii="Verdana" w:hAnsi="Verdana" w:cs="Arial"/>
          <w:color w:val="000000"/>
          <w:sz w:val="20"/>
          <w:szCs w:val="20"/>
        </w:rPr>
        <w:t xml:space="preserve">Декларираме, че сме запознати и приемаме </w:t>
      </w:r>
      <w:r w:rsidR="00863B10" w:rsidRPr="00CF69C0">
        <w:rPr>
          <w:rFonts w:ascii="Verdana" w:hAnsi="Verdana" w:cs="Arial"/>
          <w:color w:val="000000"/>
          <w:sz w:val="20"/>
          <w:szCs w:val="20"/>
        </w:rPr>
        <w:t xml:space="preserve">съдържанието </w:t>
      </w:r>
      <w:r w:rsidRPr="00CF69C0">
        <w:rPr>
          <w:rFonts w:ascii="Verdana" w:hAnsi="Verdana" w:cs="Arial"/>
          <w:color w:val="000000"/>
          <w:sz w:val="20"/>
          <w:szCs w:val="20"/>
        </w:rPr>
        <w:t xml:space="preserve">на </w:t>
      </w:r>
      <w:r w:rsidRPr="00CF69C0">
        <w:rPr>
          <w:rFonts w:ascii="Verdana" w:hAnsi="Verdana" w:cs="Arial"/>
          <w:i/>
          <w:color w:val="000000"/>
          <w:sz w:val="20"/>
          <w:szCs w:val="20"/>
        </w:rPr>
        <w:t>проект</w:t>
      </w:r>
      <w:r w:rsidR="00863B10" w:rsidRPr="00CF69C0">
        <w:rPr>
          <w:rFonts w:ascii="Verdana" w:hAnsi="Verdana" w:cs="Arial"/>
          <w:i/>
          <w:color w:val="000000"/>
          <w:sz w:val="20"/>
          <w:szCs w:val="20"/>
        </w:rPr>
        <w:t>а</w:t>
      </w:r>
      <w:r w:rsidRPr="00CF69C0">
        <w:rPr>
          <w:rFonts w:ascii="Verdana" w:hAnsi="Verdana" w:cs="Arial"/>
          <w:i/>
          <w:color w:val="000000"/>
          <w:sz w:val="20"/>
          <w:szCs w:val="20"/>
        </w:rPr>
        <w:t xml:space="preserve"> на договор</w:t>
      </w:r>
      <w:r w:rsidR="00863B10" w:rsidRPr="00CF69C0">
        <w:rPr>
          <w:rFonts w:ascii="Verdana" w:hAnsi="Verdana" w:cs="Arial"/>
          <w:i/>
          <w:color w:val="000000"/>
          <w:sz w:val="20"/>
          <w:szCs w:val="20"/>
        </w:rPr>
        <w:t>а</w:t>
      </w:r>
      <w:r w:rsidR="00863B10" w:rsidRPr="00CF69C0">
        <w:rPr>
          <w:rFonts w:ascii="Verdana" w:hAnsi="Verdana" w:cs="Arial"/>
          <w:color w:val="000000"/>
          <w:sz w:val="20"/>
          <w:szCs w:val="20"/>
        </w:rPr>
        <w:t xml:space="preserve"> за изпълнение на обществената поръчка и сме съгласни с клаузите на същия</w:t>
      </w:r>
      <w:r w:rsidRPr="00CF69C0">
        <w:rPr>
          <w:rFonts w:ascii="Verdana" w:hAnsi="Verdana" w:cs="Arial"/>
          <w:color w:val="000000"/>
          <w:sz w:val="20"/>
          <w:szCs w:val="20"/>
        </w:rPr>
        <w:t xml:space="preserve">. В случай че </w:t>
      </w:r>
      <w:r w:rsidRPr="00CF69C0">
        <w:rPr>
          <w:rStyle w:val="FontStyle207"/>
          <w:rFonts w:ascii="Verdana" w:hAnsi="Verdana" w:cs="Arial"/>
          <w:color w:val="000000"/>
        </w:rPr>
        <w:t>бъдем определени за Изпълнител</w:t>
      </w:r>
      <w:r w:rsidRPr="00CF69C0">
        <w:rPr>
          <w:rFonts w:ascii="Verdana" w:hAnsi="Verdana" w:cs="Arial"/>
          <w:color w:val="000000"/>
          <w:sz w:val="20"/>
          <w:szCs w:val="20"/>
        </w:rPr>
        <w:t xml:space="preserve">, ние сме готови да сключим договора в уговорения с Възложителя за това срок </w:t>
      </w:r>
      <w:r w:rsidR="00AA68CC" w:rsidRPr="00CF69C0">
        <w:rPr>
          <w:rFonts w:ascii="Verdana" w:hAnsi="Verdana" w:cs="Arial"/>
          <w:color w:val="000000"/>
          <w:sz w:val="20"/>
          <w:szCs w:val="20"/>
        </w:rPr>
        <w:t xml:space="preserve">и </w:t>
      </w:r>
      <w:r w:rsidRPr="00CF69C0">
        <w:rPr>
          <w:rFonts w:ascii="Verdana" w:hAnsi="Verdana" w:cs="Arial"/>
          <w:color w:val="000000"/>
          <w:sz w:val="20"/>
          <w:szCs w:val="20"/>
        </w:rPr>
        <w:t>при изискванията на чл. 112 от ЗОП.</w:t>
      </w:r>
      <w:r w:rsidRPr="00CF69C0">
        <w:rPr>
          <w:rStyle w:val="FontStyle211"/>
          <w:rFonts w:ascii="Verdana" w:hAnsi="Verdana" w:cs="Arial"/>
          <w:color w:val="000000"/>
          <w:sz w:val="20"/>
        </w:rPr>
        <w:t xml:space="preserve"> </w:t>
      </w:r>
    </w:p>
    <w:p w:rsidR="00DB32CA" w:rsidRPr="00CF69C0" w:rsidRDefault="00DB32CA">
      <w:pPr>
        <w:jc w:val="both"/>
        <w:rPr>
          <w:rFonts w:ascii="Verdana" w:hAnsi="Verdana"/>
          <w:bCs/>
          <w:color w:val="000000"/>
          <w:sz w:val="20"/>
          <w:szCs w:val="20"/>
        </w:rPr>
      </w:pPr>
    </w:p>
    <w:p w:rsidR="006E124B" w:rsidRPr="00CF69C0" w:rsidRDefault="006E124B">
      <w:pPr>
        <w:jc w:val="both"/>
        <w:rPr>
          <w:rFonts w:ascii="Verdana" w:hAnsi="Verdana"/>
          <w:bCs/>
          <w:color w:val="000000"/>
          <w:sz w:val="20"/>
          <w:szCs w:val="20"/>
        </w:rPr>
      </w:pPr>
    </w:p>
    <w:p w:rsidR="00AA68CC" w:rsidRPr="00CF69C0" w:rsidRDefault="00AA68CC" w:rsidP="00AA68CC">
      <w:pPr>
        <w:jc w:val="both"/>
        <w:rPr>
          <w:rFonts w:ascii="Verdana" w:hAnsi="Verdana" w:cs="Arial"/>
          <w:b/>
          <w:color w:val="000000"/>
          <w:sz w:val="20"/>
          <w:szCs w:val="20"/>
        </w:rPr>
      </w:pPr>
      <w:r w:rsidRPr="00CF69C0">
        <w:rPr>
          <w:rFonts w:ascii="Verdana" w:hAnsi="Verdana" w:cs="Arial"/>
          <w:b/>
          <w:color w:val="000000"/>
          <w:sz w:val="20"/>
          <w:szCs w:val="20"/>
        </w:rPr>
        <w:t xml:space="preserve">III. </w:t>
      </w:r>
      <w:r w:rsidR="000409E3" w:rsidRPr="00CF69C0">
        <w:rPr>
          <w:rFonts w:ascii="Verdana" w:hAnsi="Verdana"/>
          <w:b/>
          <w:color w:val="000000"/>
          <w:sz w:val="20"/>
          <w:szCs w:val="20"/>
        </w:rPr>
        <w:t>ДЕКЛАРАЦИЯ ЗА СРОКА НА ВАЛИДНОСТ НА ОФЕРТАТА</w:t>
      </w:r>
    </w:p>
    <w:p w:rsidR="00AA68CC" w:rsidRPr="00CF69C0" w:rsidRDefault="00AA68CC">
      <w:pPr>
        <w:jc w:val="both"/>
        <w:rPr>
          <w:rFonts w:ascii="Verdana" w:hAnsi="Verdana"/>
          <w:bCs/>
          <w:color w:val="000000"/>
          <w:sz w:val="20"/>
          <w:szCs w:val="20"/>
        </w:rPr>
      </w:pPr>
    </w:p>
    <w:p w:rsidR="00DB32CA" w:rsidRPr="00CF69C0" w:rsidRDefault="00DB32CA">
      <w:pPr>
        <w:shd w:val="clear" w:color="auto" w:fill="FFFFFF"/>
        <w:jc w:val="both"/>
        <w:rPr>
          <w:rStyle w:val="FontStyle207"/>
          <w:rFonts w:ascii="Verdana" w:hAnsi="Verdana" w:cs="Arial"/>
          <w:color w:val="000000"/>
        </w:rPr>
      </w:pPr>
      <w:r w:rsidRPr="00CF69C0">
        <w:rPr>
          <w:rFonts w:ascii="Verdana" w:hAnsi="Verdana" w:cs="Arial"/>
          <w:color w:val="000000"/>
          <w:sz w:val="20"/>
          <w:szCs w:val="20"/>
        </w:rPr>
        <w:t xml:space="preserve">Декларираме, че сме запознати с посочения от Възложителя в </w:t>
      </w:r>
      <w:r w:rsidRPr="00CF69C0">
        <w:rPr>
          <w:rFonts w:ascii="Verdana" w:hAnsi="Verdana" w:cs="Arial"/>
          <w:i/>
          <w:color w:val="000000"/>
          <w:sz w:val="20"/>
          <w:szCs w:val="20"/>
        </w:rPr>
        <w:t>Обявлението</w:t>
      </w:r>
      <w:r w:rsidRPr="00CF69C0">
        <w:rPr>
          <w:rFonts w:ascii="Verdana" w:hAnsi="Verdana" w:cs="Arial"/>
          <w:color w:val="000000"/>
          <w:sz w:val="20"/>
          <w:szCs w:val="20"/>
        </w:rPr>
        <w:t xml:space="preserve"> срок на валидност на офертата. </w:t>
      </w:r>
      <w:r w:rsidRPr="00CF69C0">
        <w:rPr>
          <w:rFonts w:ascii="Verdana" w:hAnsi="Verdana"/>
          <w:color w:val="000000"/>
          <w:sz w:val="20"/>
          <w:szCs w:val="20"/>
        </w:rPr>
        <w:t xml:space="preserve">С подаване на настоящото </w:t>
      </w:r>
      <w:r w:rsidRPr="00CF69C0">
        <w:rPr>
          <w:rFonts w:ascii="Verdana" w:hAnsi="Verdana"/>
          <w:i/>
          <w:color w:val="000000"/>
          <w:sz w:val="20"/>
          <w:szCs w:val="20"/>
        </w:rPr>
        <w:t>Техническо предложение</w:t>
      </w:r>
      <w:r w:rsidRPr="00CF69C0">
        <w:rPr>
          <w:rFonts w:ascii="Verdana" w:hAnsi="Verdana" w:cs="Arial"/>
          <w:color w:val="000000"/>
          <w:sz w:val="20"/>
          <w:szCs w:val="20"/>
        </w:rPr>
        <w:t>,</w:t>
      </w:r>
      <w:r w:rsidRPr="00CF69C0">
        <w:rPr>
          <w:rFonts w:ascii="Verdana" w:hAnsi="Verdana"/>
          <w:color w:val="000000"/>
          <w:sz w:val="20"/>
          <w:szCs w:val="20"/>
        </w:rPr>
        <w:t xml:space="preserve"> направените от нас предложения и поети ангажименти са валидни за период от </w:t>
      </w:r>
      <w:r w:rsidR="009267EB">
        <w:rPr>
          <w:rFonts w:ascii="Verdana" w:hAnsi="Verdana"/>
          <w:color w:val="000000"/>
          <w:sz w:val="20"/>
          <w:szCs w:val="20"/>
        </w:rPr>
        <w:t>6</w:t>
      </w:r>
      <w:r w:rsidR="006D619B" w:rsidRPr="00CF69C0">
        <w:rPr>
          <w:rFonts w:ascii="Verdana" w:hAnsi="Verdana"/>
          <w:color w:val="000000"/>
          <w:sz w:val="20"/>
          <w:szCs w:val="20"/>
        </w:rPr>
        <w:t xml:space="preserve"> (</w:t>
      </w:r>
      <w:r w:rsidR="009267EB">
        <w:rPr>
          <w:rFonts w:ascii="Verdana" w:hAnsi="Verdana"/>
          <w:color w:val="000000"/>
          <w:sz w:val="20"/>
          <w:szCs w:val="20"/>
        </w:rPr>
        <w:t>шест</w:t>
      </w:r>
      <w:r w:rsidR="006D619B" w:rsidRPr="00CF69C0">
        <w:rPr>
          <w:rFonts w:ascii="Verdana" w:hAnsi="Verdana"/>
          <w:color w:val="000000"/>
          <w:sz w:val="20"/>
          <w:szCs w:val="20"/>
        </w:rPr>
        <w:t>) месеца</w:t>
      </w:r>
      <w:r w:rsidR="00857EA7" w:rsidRPr="00CF69C0">
        <w:rPr>
          <w:rStyle w:val="FontStyle207"/>
          <w:rFonts w:ascii="Verdana" w:hAnsi="Verdana" w:cs="Arial"/>
          <w:color w:val="000000"/>
        </w:rPr>
        <w:t>,</w:t>
      </w:r>
      <w:r w:rsidRPr="00CF69C0">
        <w:rPr>
          <w:rStyle w:val="FontStyle207"/>
          <w:rFonts w:ascii="Verdana" w:hAnsi="Verdana" w:cs="Arial"/>
          <w:color w:val="000000"/>
        </w:rPr>
        <w:t xml:space="preserve"> </w:t>
      </w:r>
      <w:r w:rsidRPr="00CF69C0">
        <w:rPr>
          <w:rFonts w:ascii="Verdana" w:hAnsi="Verdana"/>
          <w:color w:val="000000"/>
          <w:sz w:val="20"/>
          <w:szCs w:val="20"/>
        </w:rPr>
        <w:t xml:space="preserve">считано от датата, посочена в </w:t>
      </w:r>
      <w:r w:rsidRPr="00CF69C0">
        <w:rPr>
          <w:rFonts w:ascii="Verdana" w:hAnsi="Verdana"/>
          <w:i/>
          <w:color w:val="000000"/>
          <w:sz w:val="20"/>
          <w:szCs w:val="20"/>
        </w:rPr>
        <w:t xml:space="preserve">Обявлението </w:t>
      </w:r>
      <w:r w:rsidRPr="00CF69C0">
        <w:rPr>
          <w:rFonts w:ascii="Verdana" w:hAnsi="Verdana"/>
          <w:color w:val="000000"/>
          <w:sz w:val="20"/>
          <w:szCs w:val="20"/>
        </w:rPr>
        <w:t xml:space="preserve">като краен срок за представяне на оферти и </w:t>
      </w:r>
      <w:r w:rsidRPr="00CF69C0">
        <w:rPr>
          <w:rStyle w:val="FontStyle238"/>
          <w:rFonts w:ascii="Verdana" w:hAnsi="Verdana" w:cs="Arial"/>
          <w:i w:val="0"/>
          <w:color w:val="000000"/>
          <w:sz w:val="20"/>
          <w:szCs w:val="20"/>
        </w:rPr>
        <w:t>н</w:t>
      </w:r>
      <w:r w:rsidRPr="00CF69C0">
        <w:rPr>
          <w:rStyle w:val="FontStyle207"/>
          <w:rFonts w:ascii="Verdana" w:hAnsi="Verdana" w:cs="Arial"/>
          <w:color w:val="000000"/>
        </w:rPr>
        <w:t>ие ще сме обвързани с нея</w:t>
      </w:r>
      <w:r w:rsidR="00B003B9" w:rsidRPr="00CF69C0">
        <w:rPr>
          <w:rStyle w:val="FontStyle207"/>
          <w:rFonts w:ascii="Verdana" w:hAnsi="Verdana" w:cs="Arial"/>
          <w:color w:val="000000"/>
        </w:rPr>
        <w:t>,</w:t>
      </w:r>
      <w:r w:rsidRPr="00CF69C0">
        <w:rPr>
          <w:rStyle w:val="FontStyle207"/>
          <w:rFonts w:ascii="Verdana" w:hAnsi="Verdana" w:cs="Arial"/>
          <w:color w:val="000000"/>
        </w:rPr>
        <w:t xml:space="preserve"> и тя може да бъде приета във всеки един момент преди изтичане на този срок.</w:t>
      </w:r>
    </w:p>
    <w:p w:rsidR="00DB32CA" w:rsidRPr="000F440D" w:rsidRDefault="00DB32CA">
      <w:pPr>
        <w:pStyle w:val="Style140"/>
        <w:tabs>
          <w:tab w:val="left" w:pos="284"/>
          <w:tab w:val="left" w:pos="426"/>
        </w:tabs>
        <w:spacing w:line="240" w:lineRule="auto"/>
        <w:ind w:firstLine="0"/>
        <w:rPr>
          <w:color w:val="000000"/>
          <w:highlight w:val="darkGray"/>
        </w:rPr>
      </w:pPr>
    </w:p>
    <w:p w:rsidR="006E124B" w:rsidRPr="000F440D" w:rsidRDefault="006E124B">
      <w:pPr>
        <w:widowControl/>
        <w:suppressAutoHyphens w:val="0"/>
        <w:autoSpaceDE/>
        <w:rPr>
          <w:rFonts w:ascii="Verdana" w:eastAsia="Calibri" w:hAnsi="Verdana" w:cs="Verdana"/>
          <w:b/>
          <w:color w:val="000000"/>
          <w:sz w:val="20"/>
          <w:szCs w:val="22"/>
          <w:highlight w:val="darkGray"/>
        </w:rPr>
      </w:pPr>
      <w:r w:rsidRPr="000F440D">
        <w:rPr>
          <w:rFonts w:ascii="Verdana" w:hAnsi="Verdana" w:cs="Verdana"/>
          <w:b/>
          <w:color w:val="000000"/>
          <w:sz w:val="20"/>
          <w:highlight w:val="darkGray"/>
        </w:rPr>
        <w:br w:type="page"/>
      </w:r>
    </w:p>
    <w:p w:rsidR="00541E4A" w:rsidRPr="000F440D" w:rsidRDefault="00541E4A">
      <w:pPr>
        <w:pStyle w:val="NoSpacing"/>
        <w:ind w:left="0"/>
        <w:rPr>
          <w:rFonts w:ascii="Verdana" w:hAnsi="Verdana" w:cs="Verdana"/>
          <w:b/>
          <w:color w:val="000000"/>
          <w:sz w:val="20"/>
          <w:highlight w:val="darkGray"/>
          <w:lang w:val="bg-BG"/>
        </w:rPr>
      </w:pPr>
    </w:p>
    <w:p w:rsidR="00DB32CA" w:rsidRPr="00CF69C0" w:rsidRDefault="00DB32CA">
      <w:pPr>
        <w:pStyle w:val="Style36"/>
        <w:tabs>
          <w:tab w:val="left" w:pos="284"/>
          <w:tab w:val="left" w:pos="426"/>
        </w:tabs>
        <w:spacing w:line="240" w:lineRule="auto"/>
        <w:rPr>
          <w:rStyle w:val="FontStyle207"/>
          <w:rFonts w:ascii="Verdana" w:hAnsi="Verdana" w:cs="Arial"/>
          <w:color w:val="000000"/>
        </w:rPr>
      </w:pPr>
      <w:r w:rsidRPr="00CF69C0">
        <w:rPr>
          <w:rStyle w:val="FontStyle207"/>
          <w:rFonts w:ascii="Verdana" w:hAnsi="Verdana" w:cs="Arial"/>
          <w:b/>
          <w:i/>
          <w:color w:val="000000"/>
          <w:u w:val="single"/>
        </w:rPr>
        <w:t>Приложения</w:t>
      </w:r>
      <w:r w:rsidRPr="00CF69C0">
        <w:rPr>
          <w:rStyle w:val="FontStyle207"/>
          <w:rFonts w:ascii="Verdana" w:hAnsi="Verdana" w:cs="Arial"/>
          <w:i/>
          <w:color w:val="000000"/>
        </w:rPr>
        <w:t>:</w:t>
      </w:r>
      <w:r w:rsidRPr="00CF69C0">
        <w:rPr>
          <w:rStyle w:val="FontStyle207"/>
          <w:rFonts w:ascii="Verdana" w:hAnsi="Verdana" w:cs="Arial"/>
          <w:color w:val="000000"/>
        </w:rPr>
        <w:t xml:space="preserve"> съгласно </w:t>
      </w:r>
      <w:r w:rsidR="00541E4A" w:rsidRPr="00CF69C0">
        <w:rPr>
          <w:rStyle w:val="FontStyle207"/>
          <w:rFonts w:ascii="Verdana" w:hAnsi="Verdana" w:cs="Arial"/>
          <w:color w:val="000000"/>
        </w:rPr>
        <w:t xml:space="preserve">текста и </w:t>
      </w:r>
      <w:r w:rsidRPr="00CF69C0">
        <w:rPr>
          <w:rStyle w:val="FontStyle207"/>
          <w:rFonts w:ascii="Verdana" w:hAnsi="Verdana" w:cs="Arial"/>
          <w:i/>
          <w:color w:val="000000"/>
        </w:rPr>
        <w:t>Опис</w:t>
      </w:r>
      <w:r w:rsidR="00541E4A" w:rsidRPr="00CF69C0">
        <w:rPr>
          <w:rStyle w:val="FontStyle207"/>
          <w:rFonts w:ascii="Verdana" w:hAnsi="Verdana" w:cs="Arial"/>
          <w:i/>
          <w:color w:val="000000"/>
        </w:rPr>
        <w:t>а</w:t>
      </w:r>
      <w:r w:rsidRPr="00CF69C0">
        <w:rPr>
          <w:rStyle w:val="FontStyle207"/>
          <w:rFonts w:ascii="Verdana" w:hAnsi="Verdana" w:cs="Arial"/>
          <w:i/>
          <w:color w:val="000000"/>
        </w:rPr>
        <w:t xml:space="preserve"> </w:t>
      </w:r>
      <w:r w:rsidRPr="00CF69C0">
        <w:rPr>
          <w:rStyle w:val="FontStyle207"/>
          <w:rFonts w:ascii="Verdana" w:hAnsi="Verdana" w:cs="Arial"/>
          <w:color w:val="000000"/>
        </w:rPr>
        <w:t xml:space="preserve">на представените документи </w:t>
      </w:r>
      <w:r w:rsidRPr="00CF69C0">
        <w:rPr>
          <w:rStyle w:val="FontStyle207"/>
          <w:rFonts w:ascii="Verdana" w:hAnsi="Verdana" w:cs="Arial"/>
          <w:i/>
          <w:color w:val="000000"/>
        </w:rPr>
        <w:t>(Образец О-1),</w:t>
      </w:r>
      <w:r w:rsidRPr="00CF69C0">
        <w:rPr>
          <w:rStyle w:val="FontStyle207"/>
          <w:rFonts w:ascii="Verdana" w:hAnsi="Verdana" w:cs="Arial"/>
          <w:color w:val="000000"/>
        </w:rPr>
        <w:t xml:space="preserve"> представляващ неразделна част от нашата оферта.</w:t>
      </w:r>
    </w:p>
    <w:p w:rsidR="00DB32CA" w:rsidRPr="00CF69C0" w:rsidRDefault="00DB32CA">
      <w:pPr>
        <w:jc w:val="both"/>
        <w:rPr>
          <w:rFonts w:ascii="Verdana" w:hAnsi="Verdana" w:cs="Arial"/>
          <w:color w:val="000000"/>
          <w:sz w:val="20"/>
          <w:szCs w:val="20"/>
        </w:rPr>
      </w:pPr>
    </w:p>
    <w:p w:rsidR="00DB32CA" w:rsidRPr="00CF69C0" w:rsidRDefault="00DB32CA">
      <w:pPr>
        <w:jc w:val="both"/>
        <w:rPr>
          <w:rFonts w:ascii="Verdana" w:hAnsi="Verdana" w:cs="Arial"/>
          <w:color w:val="000000"/>
          <w:sz w:val="20"/>
          <w:szCs w:val="20"/>
        </w:rPr>
      </w:pPr>
    </w:p>
    <w:p w:rsidR="00DB32CA" w:rsidRPr="00CF69C0" w:rsidRDefault="00DB32CA">
      <w:pPr>
        <w:jc w:val="both"/>
        <w:rPr>
          <w:rFonts w:ascii="Verdana" w:hAnsi="Verdana" w:cs="Arial"/>
          <w:color w:val="000000"/>
          <w:sz w:val="20"/>
          <w:szCs w:val="20"/>
        </w:rPr>
      </w:pPr>
    </w:p>
    <w:p w:rsidR="006B43A6" w:rsidRPr="00CF69C0" w:rsidRDefault="006B43A6">
      <w:pPr>
        <w:jc w:val="both"/>
        <w:rPr>
          <w:rFonts w:ascii="Verdana" w:hAnsi="Verdana" w:cs="Arial"/>
          <w:color w:val="000000"/>
          <w:sz w:val="20"/>
          <w:szCs w:val="20"/>
        </w:rPr>
      </w:pPr>
    </w:p>
    <w:p w:rsidR="00DB32CA" w:rsidRPr="00CF69C0" w:rsidRDefault="00DB32CA">
      <w:pPr>
        <w:spacing w:line="480" w:lineRule="auto"/>
        <w:jc w:val="both"/>
        <w:rPr>
          <w:rFonts w:ascii="Verdana" w:hAnsi="Verdana" w:cs="Arial"/>
          <w:color w:val="000000"/>
          <w:sz w:val="20"/>
          <w:szCs w:val="20"/>
        </w:rPr>
      </w:pPr>
      <w:r w:rsidRPr="00CF69C0">
        <w:rPr>
          <w:rFonts w:ascii="Verdana" w:hAnsi="Verdana" w:cs="Arial"/>
          <w:b/>
          <w:color w:val="000000"/>
          <w:sz w:val="20"/>
          <w:szCs w:val="20"/>
        </w:rPr>
        <w:t>ПОДПИС И ПЕЧАТ</w:t>
      </w:r>
      <w:r w:rsidRPr="00CF69C0">
        <w:rPr>
          <w:rFonts w:ascii="Verdana" w:hAnsi="Verdana" w:cs="Arial"/>
          <w:color w:val="000000"/>
          <w:sz w:val="20"/>
          <w:szCs w:val="20"/>
        </w:rPr>
        <w:t>:</w:t>
      </w:r>
    </w:p>
    <w:p w:rsidR="00DB32CA" w:rsidRPr="00CF69C0" w:rsidRDefault="00DB32CA">
      <w:pPr>
        <w:spacing w:line="48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i/>
          <w:color w:val="000000"/>
          <w:sz w:val="16"/>
          <w:szCs w:val="16"/>
        </w:rPr>
        <w:t>(име и фамилия)</w:t>
      </w:r>
    </w:p>
    <w:p w:rsidR="00DB32CA" w:rsidRPr="00CF69C0" w:rsidRDefault="00DB32CA">
      <w:pPr>
        <w:spacing w:line="48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Pr="00CF69C0">
        <w:rPr>
          <w:rFonts w:ascii="Verdana" w:hAnsi="Verdana" w:cs="Arial"/>
          <w:i/>
          <w:color w:val="000000"/>
          <w:sz w:val="16"/>
          <w:szCs w:val="16"/>
        </w:rPr>
        <w:t>(длъжност на управляващия/ представляващия участника)</w:t>
      </w:r>
    </w:p>
    <w:p w:rsidR="00DB32CA" w:rsidRPr="00CF69C0" w:rsidRDefault="00DB32CA">
      <w:pPr>
        <w:spacing w:line="48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Pr="00CF69C0">
        <w:rPr>
          <w:rFonts w:ascii="Verdana" w:hAnsi="Verdana" w:cs="Arial"/>
          <w:i/>
          <w:color w:val="000000"/>
          <w:sz w:val="16"/>
          <w:szCs w:val="16"/>
        </w:rPr>
        <w:t>(наименование на участника)</w:t>
      </w:r>
    </w:p>
    <w:p w:rsidR="00DB32CA" w:rsidRPr="00CF69C0" w:rsidRDefault="00DB32CA">
      <w:pPr>
        <w:spacing w:line="480" w:lineRule="auto"/>
        <w:jc w:val="both"/>
        <w:rPr>
          <w:rFonts w:ascii="Verdana" w:hAnsi="Verdana"/>
          <w:i/>
          <w:color w:val="000000"/>
          <w:sz w:val="16"/>
          <w:szCs w:val="16"/>
        </w:rPr>
      </w:pPr>
      <w:r w:rsidRPr="00CF69C0">
        <w:rPr>
          <w:rFonts w:ascii="Verdana" w:hAnsi="Verdana" w:cs="Arial"/>
          <w:color w:val="000000"/>
          <w:sz w:val="20"/>
          <w:szCs w:val="20"/>
        </w:rPr>
        <w:t>................................</w:t>
      </w:r>
      <w:r w:rsidR="00600A77" w:rsidRPr="00CF69C0">
        <w:rPr>
          <w:rFonts w:ascii="Verdana" w:hAnsi="Verdana" w:cs="Arial"/>
          <w:color w:val="000000"/>
          <w:sz w:val="20"/>
          <w:szCs w:val="20"/>
        </w:rPr>
        <w:t>...............</w:t>
      </w:r>
      <w:r w:rsidRPr="00CF69C0">
        <w:rPr>
          <w:rFonts w:ascii="Verdana" w:hAnsi="Verdana" w:cs="Arial"/>
          <w:color w:val="000000"/>
          <w:sz w:val="20"/>
          <w:szCs w:val="20"/>
        </w:rPr>
        <w:tab/>
      </w:r>
      <w:r w:rsidRPr="00CF69C0">
        <w:rPr>
          <w:rFonts w:ascii="Verdana" w:hAnsi="Verdana"/>
          <w:color w:val="000000"/>
          <w:sz w:val="16"/>
          <w:szCs w:val="16"/>
        </w:rPr>
        <w:t xml:space="preserve">  </w:t>
      </w:r>
      <w:r w:rsidRPr="00CF69C0">
        <w:rPr>
          <w:rFonts w:ascii="Verdana" w:hAnsi="Verdana"/>
          <w:i/>
          <w:color w:val="000000"/>
          <w:sz w:val="16"/>
          <w:szCs w:val="16"/>
        </w:rPr>
        <w:t xml:space="preserve">(дата) </w:t>
      </w:r>
    </w:p>
    <w:p w:rsidR="00DB32CA" w:rsidRPr="00CF69C0" w:rsidRDefault="00DB32CA">
      <w:pPr>
        <w:pStyle w:val="a2"/>
        <w:ind w:left="5672" w:firstLine="709"/>
        <w:jc w:val="center"/>
        <w:rPr>
          <w:color w:val="000000"/>
        </w:rPr>
      </w:pPr>
    </w:p>
    <w:p w:rsidR="00DB32CA" w:rsidRPr="00CF69C0" w:rsidRDefault="00DB32CA">
      <w:pPr>
        <w:pStyle w:val="Style2"/>
        <w:pageBreakBefore/>
        <w:tabs>
          <w:tab w:val="left" w:pos="0"/>
          <w:tab w:val="left" w:pos="426"/>
        </w:tabs>
        <w:spacing w:line="240" w:lineRule="auto"/>
        <w:jc w:val="left"/>
        <w:rPr>
          <w:rStyle w:val="FontStyle238"/>
          <w:rFonts w:ascii="Verdana" w:hAnsi="Verdana" w:cs="Arial"/>
          <w:color w:val="000000"/>
          <w:sz w:val="20"/>
          <w:szCs w:val="20"/>
        </w:rPr>
      </w:pPr>
      <w:r w:rsidRPr="00CF69C0">
        <w:rPr>
          <w:rStyle w:val="FontStyle238"/>
          <w:rFonts w:ascii="Verdana" w:hAnsi="Verdana" w:cs="Arial"/>
          <w:b/>
          <w:i w:val="0"/>
          <w:color w:val="000000"/>
          <w:sz w:val="20"/>
          <w:szCs w:val="20"/>
        </w:rPr>
        <w:lastRenderedPageBreak/>
        <w:t>V</w:t>
      </w:r>
      <w:r w:rsidR="00F166A9" w:rsidRPr="00CF69C0">
        <w:rPr>
          <w:rFonts w:ascii="Verdana" w:hAnsi="Verdana"/>
          <w:b/>
          <w:color w:val="000000"/>
          <w:sz w:val="20"/>
          <w:szCs w:val="20"/>
        </w:rPr>
        <w:t>I</w:t>
      </w:r>
      <w:r w:rsidRPr="00CF69C0">
        <w:rPr>
          <w:rStyle w:val="FontStyle238"/>
          <w:rFonts w:ascii="Verdana" w:hAnsi="Verdana" w:cs="Arial"/>
          <w:b/>
          <w:i w:val="0"/>
          <w:color w:val="000000"/>
          <w:sz w:val="20"/>
          <w:szCs w:val="20"/>
        </w:rPr>
        <w:t xml:space="preserve">.4. </w:t>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r>
      <w:r w:rsidRPr="00CF69C0">
        <w:rPr>
          <w:rStyle w:val="FontStyle238"/>
          <w:rFonts w:ascii="Verdana" w:hAnsi="Verdana" w:cs="Arial"/>
          <w:b/>
          <w:i w:val="0"/>
          <w:color w:val="000000"/>
          <w:sz w:val="20"/>
          <w:szCs w:val="20"/>
        </w:rPr>
        <w:tab/>
        <w:t xml:space="preserve">       </w:t>
      </w:r>
      <w:r w:rsidRPr="00CF69C0">
        <w:rPr>
          <w:rStyle w:val="FontStyle238"/>
          <w:rFonts w:ascii="Verdana" w:hAnsi="Verdana" w:cs="Arial"/>
          <w:color w:val="000000"/>
          <w:sz w:val="20"/>
          <w:szCs w:val="20"/>
        </w:rPr>
        <w:t>Образец О-4</w:t>
      </w:r>
    </w:p>
    <w:p w:rsidR="00DB32CA" w:rsidRPr="00CF69C0" w:rsidRDefault="00DB32CA">
      <w:pPr>
        <w:pStyle w:val="a2"/>
        <w:rPr>
          <w:rFonts w:ascii="Verdana" w:hAnsi="Verdana"/>
          <w:color w:val="000000"/>
          <w:sz w:val="20"/>
          <w:szCs w:val="20"/>
        </w:rPr>
      </w:pPr>
    </w:p>
    <w:p w:rsidR="008B2921" w:rsidRPr="00CF69C0" w:rsidRDefault="008B2921" w:rsidP="008B2921">
      <w:pPr>
        <w:rPr>
          <w:rFonts w:ascii="Verdana" w:hAnsi="Verdana" w:cs="Arial"/>
          <w:b/>
          <w:color w:val="000000"/>
          <w:sz w:val="20"/>
          <w:szCs w:val="20"/>
          <w:lang w:val="ru-RU"/>
        </w:rPr>
      </w:pPr>
    </w:p>
    <w:p w:rsidR="008B2921" w:rsidRPr="00CF69C0" w:rsidRDefault="008B2921" w:rsidP="008B2921">
      <w:pPr>
        <w:rPr>
          <w:rFonts w:ascii="Verdana" w:hAnsi="Verdana" w:cs="Arial"/>
          <w:b/>
          <w:color w:val="000000"/>
          <w:sz w:val="20"/>
          <w:szCs w:val="20"/>
        </w:rPr>
      </w:pPr>
      <w:r w:rsidRPr="00CF69C0">
        <w:rPr>
          <w:rFonts w:ascii="Verdana" w:hAnsi="Verdana" w:cs="Arial"/>
          <w:b/>
          <w:color w:val="000000"/>
          <w:sz w:val="20"/>
          <w:szCs w:val="20"/>
        </w:rPr>
        <w:t xml:space="preserve">ДО: </w:t>
      </w:r>
    </w:p>
    <w:p w:rsidR="008B2921" w:rsidRPr="00CF69C0" w:rsidRDefault="008B2921" w:rsidP="008B2921">
      <w:pPr>
        <w:rPr>
          <w:rFonts w:ascii="Verdana" w:hAnsi="Verdana"/>
          <w:b/>
          <w:color w:val="000000"/>
          <w:sz w:val="20"/>
          <w:szCs w:val="20"/>
          <w:lang w:val="ru-RU"/>
        </w:rPr>
      </w:pPr>
      <w:r w:rsidRPr="00CF69C0">
        <w:rPr>
          <w:rFonts w:ascii="Verdana" w:hAnsi="Verdana"/>
          <w:b/>
          <w:color w:val="000000"/>
          <w:sz w:val="20"/>
          <w:szCs w:val="20"/>
        </w:rPr>
        <w:t>„Овергаз Мрежи” АД</w:t>
      </w:r>
    </w:p>
    <w:p w:rsidR="008B2921" w:rsidRPr="00CF69C0" w:rsidRDefault="008B2921" w:rsidP="008B2921">
      <w:pPr>
        <w:rPr>
          <w:rFonts w:ascii="Verdana" w:hAnsi="Verdana"/>
          <w:b/>
          <w:color w:val="000000"/>
          <w:sz w:val="20"/>
          <w:szCs w:val="20"/>
          <w:lang w:val="ru-RU"/>
        </w:rPr>
      </w:pPr>
      <w:r w:rsidRPr="00CF69C0">
        <w:rPr>
          <w:rFonts w:ascii="Verdana" w:hAnsi="Verdana"/>
          <w:b/>
          <w:color w:val="000000"/>
          <w:sz w:val="20"/>
          <w:szCs w:val="20"/>
        </w:rPr>
        <w:t>ул. „Филип Кутев” № 5</w:t>
      </w:r>
    </w:p>
    <w:p w:rsidR="008B2921" w:rsidRPr="00CF69C0" w:rsidRDefault="008B2921" w:rsidP="008B2921">
      <w:pPr>
        <w:rPr>
          <w:rFonts w:ascii="Verdana" w:hAnsi="Verdana"/>
          <w:b/>
          <w:color w:val="000000"/>
          <w:sz w:val="20"/>
          <w:szCs w:val="20"/>
        </w:rPr>
      </w:pPr>
      <w:r w:rsidRPr="00CF69C0">
        <w:rPr>
          <w:rFonts w:ascii="Verdana" w:hAnsi="Verdana"/>
          <w:b/>
          <w:color w:val="000000"/>
          <w:sz w:val="20"/>
          <w:szCs w:val="20"/>
        </w:rPr>
        <w:t>1407 София</w:t>
      </w:r>
      <w:r w:rsidRPr="00CF69C0">
        <w:rPr>
          <w:rFonts w:ascii="Verdana" w:hAnsi="Verdana"/>
          <w:b/>
          <w:color w:val="000000"/>
          <w:sz w:val="20"/>
          <w:szCs w:val="20"/>
          <w:lang w:eastAsia="bg-BG"/>
        </w:rPr>
        <w:t xml:space="preserve"> </w:t>
      </w:r>
    </w:p>
    <w:p w:rsidR="008B2921" w:rsidRPr="00CF69C0" w:rsidRDefault="008B2921" w:rsidP="008B2921">
      <w:pPr>
        <w:pStyle w:val="a2"/>
        <w:rPr>
          <w:rFonts w:ascii="Verdana" w:hAnsi="Verdana"/>
          <w:color w:val="000000"/>
          <w:sz w:val="20"/>
          <w:szCs w:val="20"/>
        </w:rPr>
      </w:pPr>
      <w:r w:rsidRPr="00CF69C0">
        <w:rPr>
          <w:rFonts w:ascii="Verdana" w:hAnsi="Verdana" w:cs="Arial"/>
          <w:b/>
          <w:color w:val="000000"/>
          <w:sz w:val="20"/>
          <w:szCs w:val="20"/>
        </w:rPr>
        <w:t>(ВЪЗЛОЖИТЕЛ)</w:t>
      </w:r>
    </w:p>
    <w:p w:rsidR="008B2921" w:rsidRPr="00CF69C0" w:rsidRDefault="008B2921">
      <w:pPr>
        <w:pStyle w:val="a2"/>
        <w:rPr>
          <w:rFonts w:ascii="Verdana" w:hAnsi="Verdana"/>
          <w:color w:val="000000"/>
          <w:sz w:val="20"/>
          <w:szCs w:val="20"/>
        </w:rPr>
      </w:pPr>
    </w:p>
    <w:p w:rsidR="00287B6B" w:rsidRPr="00CF69C0" w:rsidRDefault="00287B6B">
      <w:pPr>
        <w:pStyle w:val="a2"/>
        <w:rPr>
          <w:rFonts w:ascii="Verdana" w:hAnsi="Verdana"/>
          <w:color w:val="000000"/>
          <w:sz w:val="20"/>
          <w:szCs w:val="20"/>
        </w:rPr>
      </w:pPr>
    </w:p>
    <w:p w:rsidR="00DB32CA" w:rsidRPr="00CF69C0" w:rsidRDefault="00DB32CA">
      <w:pPr>
        <w:pStyle w:val="a2"/>
        <w:jc w:val="center"/>
        <w:rPr>
          <w:rFonts w:ascii="Verdana" w:hAnsi="Verdana" w:cs="Verdana"/>
          <w:b/>
          <w:bCs/>
          <w:color w:val="000000"/>
          <w:sz w:val="20"/>
          <w:szCs w:val="20"/>
        </w:rPr>
      </w:pPr>
      <w:r w:rsidRPr="00CF69C0">
        <w:rPr>
          <w:rFonts w:ascii="Verdana" w:hAnsi="Verdana" w:cs="Verdana"/>
          <w:b/>
          <w:bCs/>
          <w:color w:val="000000"/>
          <w:sz w:val="20"/>
          <w:szCs w:val="20"/>
        </w:rPr>
        <w:t>ЦЕНОВО ПРЕДЛОЖЕНИЕ</w:t>
      </w:r>
    </w:p>
    <w:p w:rsidR="00DB32CA" w:rsidRPr="00CF69C0" w:rsidRDefault="00DB32CA">
      <w:pPr>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 xml:space="preserve">за </w:t>
      </w:r>
    </w:p>
    <w:p w:rsidR="00DB32CA" w:rsidRPr="00CF69C0" w:rsidRDefault="00DB32CA">
      <w:pPr>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изпълнение на обществена поръчка,</w:t>
      </w:r>
    </w:p>
    <w:p w:rsidR="00DB32CA" w:rsidRPr="00CF69C0" w:rsidRDefault="00DB32CA">
      <w:pPr>
        <w:pStyle w:val="Style70"/>
        <w:tabs>
          <w:tab w:val="left" w:pos="284"/>
          <w:tab w:val="left" w:pos="426"/>
        </w:tabs>
        <w:jc w:val="center"/>
        <w:rPr>
          <w:rStyle w:val="FontStyle213"/>
          <w:rFonts w:ascii="Verdana" w:hAnsi="Verdana" w:cs="Verdana"/>
          <w:bCs w:val="0"/>
          <w:color w:val="000000"/>
          <w:sz w:val="20"/>
          <w:szCs w:val="20"/>
        </w:rPr>
      </w:pPr>
      <w:r w:rsidRPr="00CF69C0">
        <w:rPr>
          <w:rStyle w:val="FontStyle213"/>
          <w:rFonts w:ascii="Verdana" w:hAnsi="Verdana" w:cs="Verdana"/>
          <w:bCs w:val="0"/>
          <w:color w:val="000000"/>
          <w:sz w:val="20"/>
          <w:szCs w:val="20"/>
        </w:rPr>
        <w:t>възлагана чрез публично състезание</w:t>
      </w:r>
    </w:p>
    <w:p w:rsidR="00217167" w:rsidRPr="00CF69C0" w:rsidRDefault="00217167" w:rsidP="00217167">
      <w:pPr>
        <w:pStyle w:val="a2"/>
        <w:jc w:val="center"/>
        <w:rPr>
          <w:rFonts w:ascii="Verdana" w:hAnsi="Verdana"/>
          <w:b/>
          <w:i/>
          <w:color w:val="000000"/>
          <w:sz w:val="20"/>
        </w:rPr>
      </w:pPr>
    </w:p>
    <w:p w:rsidR="00850CB5" w:rsidRPr="00CF69C0" w:rsidRDefault="008B2921" w:rsidP="00850CB5">
      <w:pPr>
        <w:pStyle w:val="a2"/>
        <w:jc w:val="both"/>
        <w:rPr>
          <w:rFonts w:ascii="Verdana" w:hAnsi="Verdana"/>
          <w:b/>
          <w:bCs/>
          <w:i/>
          <w:color w:val="000000"/>
          <w:sz w:val="20"/>
          <w:szCs w:val="20"/>
        </w:rPr>
      </w:pPr>
      <w:r w:rsidRPr="00CF69C0">
        <w:rPr>
          <w:rFonts w:ascii="Verdana" w:hAnsi="Verdana"/>
          <w:b/>
          <w:color w:val="000000"/>
          <w:sz w:val="20"/>
          <w:szCs w:val="20"/>
        </w:rPr>
        <w:t>НАИМЕНОВАНИЕ НА ПОРЪЧКАТА:</w:t>
      </w:r>
      <w:r w:rsidRPr="00CF69C0">
        <w:rPr>
          <w:rFonts w:ascii="Verdana" w:hAnsi="Verdana" w:cs="Arial"/>
          <w:b/>
          <w:color w:val="000000"/>
          <w:sz w:val="20"/>
          <w:szCs w:val="20"/>
        </w:rPr>
        <w:t xml:space="preserve"> </w:t>
      </w:r>
      <w:r w:rsidR="00850CB5" w:rsidRPr="005227B4">
        <w:rPr>
          <w:rFonts w:ascii="Verdana" w:hAnsi="Verdana"/>
          <w:b/>
          <w:bCs/>
          <w:sz w:val="20"/>
          <w:szCs w:val="20"/>
        </w:rPr>
        <w:t>Избор на застрахователна компания за сключване на групова рискова застраховка „Живот” за служителите на „Овергаз Мрежи” АД</w:t>
      </w:r>
    </w:p>
    <w:p w:rsidR="00DB32CA" w:rsidRPr="00CF69C0" w:rsidRDefault="00DB32CA" w:rsidP="00850CB5">
      <w:pPr>
        <w:pStyle w:val="a2"/>
        <w:jc w:val="both"/>
        <w:rPr>
          <w:color w:val="000000"/>
        </w:rPr>
      </w:pPr>
    </w:p>
    <w:p w:rsidR="00DB32CA" w:rsidRPr="00CF69C0" w:rsidRDefault="00DB32CA">
      <w:pPr>
        <w:jc w:val="both"/>
        <w:rPr>
          <w:color w:val="000000"/>
        </w:rPr>
      </w:pPr>
    </w:p>
    <w:p w:rsidR="00DB32CA" w:rsidRPr="00CF69C0" w:rsidRDefault="00DB32CA">
      <w:pPr>
        <w:spacing w:line="360" w:lineRule="auto"/>
        <w:jc w:val="both"/>
        <w:rPr>
          <w:rStyle w:val="FontStyle205"/>
          <w:rFonts w:ascii="Verdana" w:hAnsi="Verdana" w:cs="Arial"/>
          <w:b w:val="0"/>
          <w:color w:val="000000"/>
        </w:rPr>
      </w:pPr>
      <w:r w:rsidRPr="00CF69C0">
        <w:rPr>
          <w:rStyle w:val="FontStyle205"/>
          <w:rFonts w:ascii="Verdana" w:hAnsi="Verdana" w:cs="Arial"/>
          <w:color w:val="000000"/>
        </w:rPr>
        <w:t xml:space="preserve">Наименование на участника: </w:t>
      </w:r>
      <w:r w:rsidRPr="00CF69C0">
        <w:rPr>
          <w:rStyle w:val="FontStyle205"/>
          <w:rFonts w:ascii="Verdana" w:hAnsi="Verdana" w:cs="Arial"/>
          <w:b w:val="0"/>
          <w:color w:val="000000"/>
        </w:rPr>
        <w:t>....................................................................................</w:t>
      </w:r>
    </w:p>
    <w:p w:rsidR="00DB32CA" w:rsidRPr="00CF69C0" w:rsidRDefault="00DB32CA">
      <w:pPr>
        <w:spacing w:line="360" w:lineRule="auto"/>
        <w:jc w:val="both"/>
        <w:rPr>
          <w:rStyle w:val="FontStyle205"/>
          <w:rFonts w:ascii="Verdana" w:hAnsi="Verdana" w:cs="Arial"/>
          <w:b w:val="0"/>
          <w:color w:val="000000"/>
        </w:rPr>
      </w:pPr>
      <w:r w:rsidRPr="00CF69C0">
        <w:rPr>
          <w:rStyle w:val="FontStyle205"/>
          <w:rFonts w:ascii="Verdana" w:hAnsi="Verdana" w:cs="Arial"/>
          <w:color w:val="000000"/>
        </w:rPr>
        <w:t xml:space="preserve">Точен адрес за кореспонденция </w:t>
      </w:r>
      <w:r w:rsidRPr="00CF69C0">
        <w:rPr>
          <w:rStyle w:val="FontStyle238"/>
          <w:rFonts w:ascii="Verdana" w:hAnsi="Verdana" w:cs="Arial"/>
          <w:color w:val="000000"/>
          <w:sz w:val="16"/>
          <w:szCs w:val="16"/>
        </w:rPr>
        <w:t>(град, пощенски код, улица, №)</w:t>
      </w:r>
      <w:r w:rsidRPr="00CF69C0">
        <w:rPr>
          <w:rStyle w:val="FontStyle205"/>
          <w:rFonts w:ascii="Verdana" w:hAnsi="Verdana" w:cs="Arial"/>
          <w:color w:val="000000"/>
        </w:rPr>
        <w:t xml:space="preserve">: </w:t>
      </w:r>
      <w:r w:rsidRPr="00CF69C0">
        <w:rPr>
          <w:rStyle w:val="FontStyle205"/>
          <w:rFonts w:ascii="Verdana" w:hAnsi="Verdana" w:cs="Arial"/>
          <w:b w:val="0"/>
          <w:color w:val="000000"/>
        </w:rPr>
        <w:t>....................................................................................................................................</w:t>
      </w:r>
    </w:p>
    <w:p w:rsidR="00DB32CA" w:rsidRPr="00CF69C0" w:rsidRDefault="00DB32CA">
      <w:pPr>
        <w:spacing w:line="360" w:lineRule="auto"/>
        <w:jc w:val="both"/>
        <w:rPr>
          <w:rStyle w:val="FontStyle205"/>
          <w:rFonts w:ascii="Verdana" w:hAnsi="Verdana" w:cs="Arial"/>
          <w:b w:val="0"/>
          <w:color w:val="000000"/>
        </w:rPr>
      </w:pPr>
      <w:r w:rsidRPr="00CF69C0">
        <w:rPr>
          <w:rStyle w:val="FontStyle205"/>
          <w:rFonts w:ascii="Verdana" w:hAnsi="Verdana" w:cs="Arial"/>
          <w:color w:val="000000"/>
        </w:rPr>
        <w:t xml:space="preserve">Телефон/факс: </w:t>
      </w:r>
      <w:r w:rsidRPr="00CF69C0">
        <w:rPr>
          <w:rStyle w:val="FontStyle205"/>
          <w:rFonts w:ascii="Verdana" w:hAnsi="Verdana" w:cs="Arial"/>
          <w:b w:val="0"/>
          <w:color w:val="000000"/>
        </w:rPr>
        <w:t>....................................;</w:t>
      </w:r>
      <w:r w:rsidRPr="00CF69C0">
        <w:rPr>
          <w:rFonts w:ascii="Verdana" w:hAnsi="Verdana" w:cs="Arial"/>
          <w:color w:val="000000"/>
          <w:sz w:val="20"/>
          <w:szCs w:val="20"/>
        </w:rPr>
        <w:t xml:space="preserve"> </w:t>
      </w:r>
      <w:proofErr w:type="spellStart"/>
      <w:r w:rsidRPr="00CF69C0">
        <w:rPr>
          <w:rFonts w:ascii="Verdana" w:hAnsi="Verdana" w:cs="Arial"/>
          <w:b/>
          <w:color w:val="000000"/>
          <w:sz w:val="20"/>
          <w:szCs w:val="20"/>
        </w:rPr>
        <w:t>e-mail</w:t>
      </w:r>
      <w:proofErr w:type="spellEnd"/>
      <w:r w:rsidRPr="00CF69C0">
        <w:rPr>
          <w:rFonts w:ascii="Verdana" w:hAnsi="Verdana" w:cs="Arial"/>
          <w:b/>
          <w:color w:val="000000"/>
          <w:sz w:val="20"/>
          <w:szCs w:val="20"/>
        </w:rPr>
        <w:t xml:space="preserve">: </w:t>
      </w:r>
      <w:r w:rsidRPr="00CF69C0">
        <w:rPr>
          <w:rStyle w:val="FontStyle205"/>
          <w:rFonts w:ascii="Verdana" w:hAnsi="Verdana" w:cs="Arial"/>
          <w:b w:val="0"/>
          <w:color w:val="000000"/>
        </w:rPr>
        <w:t>........................................................</w:t>
      </w:r>
    </w:p>
    <w:p w:rsidR="00DB32CA" w:rsidRPr="00CF69C0" w:rsidRDefault="00DB32CA">
      <w:pPr>
        <w:spacing w:line="360" w:lineRule="auto"/>
        <w:jc w:val="both"/>
        <w:rPr>
          <w:rFonts w:ascii="Verdana" w:hAnsi="Verdana" w:cs="Arial"/>
          <w:color w:val="000000"/>
          <w:sz w:val="20"/>
          <w:szCs w:val="20"/>
        </w:rPr>
      </w:pPr>
      <w:r w:rsidRPr="00CF69C0">
        <w:rPr>
          <w:rFonts w:ascii="Verdana" w:hAnsi="Verdana" w:cs="Arial"/>
          <w:b/>
          <w:color w:val="000000"/>
          <w:sz w:val="20"/>
          <w:szCs w:val="20"/>
        </w:rPr>
        <w:t xml:space="preserve">вписано в </w:t>
      </w:r>
      <w:r w:rsidRPr="00CF69C0">
        <w:rPr>
          <w:rFonts w:ascii="Verdana" w:hAnsi="Verdana" w:cs="Arial"/>
          <w:b/>
          <w:i/>
          <w:color w:val="000000"/>
          <w:sz w:val="20"/>
          <w:szCs w:val="20"/>
        </w:rPr>
        <w:t>Търговския регистър</w:t>
      </w:r>
      <w:r w:rsidRPr="00CF69C0">
        <w:rPr>
          <w:rFonts w:ascii="Verdana" w:hAnsi="Verdana" w:cs="Arial"/>
          <w:b/>
          <w:color w:val="000000"/>
          <w:sz w:val="20"/>
          <w:szCs w:val="20"/>
        </w:rPr>
        <w:t xml:space="preserve"> при </w:t>
      </w:r>
      <w:r w:rsidRPr="00CF69C0">
        <w:rPr>
          <w:rFonts w:ascii="Verdana" w:hAnsi="Verdana" w:cs="Arial"/>
          <w:b/>
          <w:i/>
          <w:color w:val="000000"/>
          <w:sz w:val="20"/>
          <w:szCs w:val="20"/>
        </w:rPr>
        <w:t>Агенцията по вписванията</w:t>
      </w:r>
      <w:r w:rsidRPr="00CF69C0">
        <w:rPr>
          <w:rFonts w:ascii="Verdana" w:hAnsi="Verdana" w:cs="Arial"/>
          <w:b/>
          <w:color w:val="000000"/>
          <w:sz w:val="20"/>
          <w:szCs w:val="20"/>
        </w:rPr>
        <w:t xml:space="preserve"> с </w:t>
      </w:r>
      <w:r w:rsidRPr="00CF69C0">
        <w:rPr>
          <w:rFonts w:ascii="Verdana" w:hAnsi="Verdana" w:cs="Arial"/>
          <w:b/>
          <w:color w:val="000000"/>
          <w:sz w:val="20"/>
          <w:szCs w:val="20"/>
        </w:rPr>
        <w:br/>
        <w:t>ЕИК:</w:t>
      </w:r>
      <w:r w:rsidRPr="00CF69C0">
        <w:rPr>
          <w:rFonts w:ascii="Verdana" w:hAnsi="Verdana" w:cs="Arial"/>
          <w:color w:val="000000"/>
          <w:sz w:val="20"/>
          <w:szCs w:val="20"/>
        </w:rPr>
        <w:t xml:space="preserve"> </w:t>
      </w:r>
      <w:r w:rsidR="008B2921" w:rsidRPr="00CF69C0">
        <w:rPr>
          <w:rFonts w:ascii="Verdana" w:hAnsi="Verdana" w:cs="Arial"/>
          <w:color w:val="000000"/>
          <w:sz w:val="20"/>
          <w:szCs w:val="20"/>
        </w:rPr>
        <w:t>..........................</w:t>
      </w:r>
      <w:r w:rsidRPr="00CF69C0">
        <w:rPr>
          <w:rFonts w:ascii="Verdana" w:hAnsi="Verdana" w:cs="Arial"/>
          <w:color w:val="000000"/>
          <w:sz w:val="20"/>
          <w:szCs w:val="20"/>
        </w:rPr>
        <w:t xml:space="preserve">, </w:t>
      </w:r>
      <w:r w:rsidRPr="00CF69C0">
        <w:rPr>
          <w:rFonts w:ascii="Verdana" w:hAnsi="Verdana" w:cs="Arial"/>
          <w:b/>
          <w:color w:val="000000"/>
          <w:sz w:val="20"/>
          <w:szCs w:val="20"/>
        </w:rPr>
        <w:t>представлявано от</w:t>
      </w:r>
      <w:r w:rsidRPr="00CF69C0">
        <w:rPr>
          <w:rFonts w:ascii="Verdana" w:hAnsi="Verdana" w:cs="Arial"/>
          <w:color w:val="000000"/>
          <w:sz w:val="20"/>
          <w:szCs w:val="20"/>
        </w:rPr>
        <w:t xml:space="preserve"> ..................................</w:t>
      </w:r>
      <w:r w:rsidR="008B2921" w:rsidRPr="00CF69C0">
        <w:rPr>
          <w:rFonts w:ascii="Verdana" w:hAnsi="Verdana" w:cs="Arial"/>
          <w:color w:val="000000"/>
          <w:sz w:val="20"/>
          <w:szCs w:val="20"/>
        </w:rPr>
        <w:t>............................</w:t>
      </w:r>
      <w:r w:rsidRPr="00CF69C0">
        <w:rPr>
          <w:rFonts w:ascii="Verdana" w:hAnsi="Verdana" w:cs="Arial"/>
          <w:color w:val="000000"/>
          <w:sz w:val="20"/>
          <w:szCs w:val="20"/>
        </w:rPr>
        <w:t>..</w:t>
      </w:r>
    </w:p>
    <w:p w:rsidR="00DB32CA" w:rsidRPr="00CF69C0" w:rsidRDefault="00DB32CA">
      <w:pPr>
        <w:jc w:val="both"/>
        <w:rPr>
          <w:rFonts w:ascii="Verdana" w:hAnsi="Verdana" w:cs="Arial"/>
          <w:b/>
          <w:color w:val="000000"/>
          <w:sz w:val="20"/>
          <w:szCs w:val="20"/>
        </w:rPr>
      </w:pPr>
    </w:p>
    <w:p w:rsidR="00DB32CA" w:rsidRPr="00CF69C0" w:rsidRDefault="00DB32CA">
      <w:pPr>
        <w:jc w:val="both"/>
        <w:rPr>
          <w:rFonts w:ascii="Verdana" w:hAnsi="Verdana" w:cs="Arial"/>
          <w:b/>
          <w:color w:val="000000"/>
          <w:sz w:val="20"/>
          <w:szCs w:val="20"/>
        </w:rPr>
      </w:pPr>
    </w:p>
    <w:p w:rsidR="00287B6B" w:rsidRPr="00CF69C0" w:rsidRDefault="00287B6B">
      <w:pPr>
        <w:jc w:val="both"/>
        <w:rPr>
          <w:rFonts w:ascii="Verdana" w:hAnsi="Verdana" w:cs="Arial"/>
          <w:b/>
          <w:color w:val="000000"/>
          <w:sz w:val="20"/>
          <w:szCs w:val="20"/>
        </w:rPr>
      </w:pPr>
    </w:p>
    <w:p w:rsidR="00DB32CA" w:rsidRPr="00CF69C0" w:rsidRDefault="00DB32CA">
      <w:pPr>
        <w:jc w:val="both"/>
        <w:rPr>
          <w:rFonts w:ascii="Verdana" w:hAnsi="Verdana" w:cs="Arial"/>
          <w:b/>
          <w:color w:val="000000"/>
          <w:sz w:val="20"/>
          <w:szCs w:val="20"/>
        </w:rPr>
      </w:pPr>
      <w:r w:rsidRPr="00CF69C0">
        <w:rPr>
          <w:rFonts w:ascii="Verdana" w:hAnsi="Verdana" w:cs="Arial"/>
          <w:b/>
          <w:color w:val="000000"/>
          <w:sz w:val="20"/>
          <w:szCs w:val="20"/>
        </w:rPr>
        <w:t>УВАЖАЕМИ ГОСПОДА,</w:t>
      </w:r>
    </w:p>
    <w:p w:rsidR="00DB32CA" w:rsidRPr="00CF69C0" w:rsidRDefault="00DB32CA">
      <w:pPr>
        <w:jc w:val="both"/>
        <w:rPr>
          <w:rFonts w:ascii="Verdana" w:hAnsi="Verdana" w:cs="Arial"/>
          <w:b/>
          <w:color w:val="000000"/>
          <w:sz w:val="20"/>
          <w:szCs w:val="20"/>
        </w:rPr>
      </w:pPr>
    </w:p>
    <w:p w:rsidR="00DB32CA" w:rsidRPr="00CF69C0" w:rsidRDefault="00DB32CA">
      <w:pPr>
        <w:tabs>
          <w:tab w:val="left" w:pos="1418"/>
        </w:tabs>
        <w:jc w:val="both"/>
        <w:rPr>
          <w:rFonts w:ascii="Verdana" w:hAnsi="Verdana" w:cs="Arial"/>
          <w:color w:val="000000"/>
          <w:sz w:val="20"/>
          <w:szCs w:val="20"/>
        </w:rPr>
      </w:pPr>
      <w:r w:rsidRPr="00CF69C0">
        <w:rPr>
          <w:rFonts w:ascii="Verdana" w:hAnsi="Verdana" w:cs="Arial"/>
          <w:color w:val="000000"/>
          <w:sz w:val="20"/>
          <w:szCs w:val="20"/>
        </w:rPr>
        <w:t xml:space="preserve">С настоящото Ви представяме нашето </w:t>
      </w:r>
      <w:r w:rsidRPr="00CF69C0">
        <w:rPr>
          <w:rFonts w:ascii="Verdana" w:hAnsi="Verdana" w:cs="Arial"/>
          <w:i/>
          <w:color w:val="000000"/>
          <w:sz w:val="20"/>
          <w:szCs w:val="20"/>
        </w:rPr>
        <w:t>Ценово предложение</w:t>
      </w:r>
      <w:r w:rsidRPr="00CF69C0">
        <w:rPr>
          <w:rFonts w:ascii="Verdana" w:hAnsi="Verdana" w:cs="Arial"/>
          <w:color w:val="000000"/>
          <w:sz w:val="20"/>
          <w:szCs w:val="20"/>
        </w:rPr>
        <w:t xml:space="preserve"> за изпълнение на горепосочената </w:t>
      </w:r>
      <w:r w:rsidR="001F798B" w:rsidRPr="00CF69C0">
        <w:rPr>
          <w:rFonts w:ascii="Verdana" w:hAnsi="Verdana" w:cs="Arial"/>
          <w:color w:val="000000"/>
          <w:sz w:val="20"/>
          <w:szCs w:val="20"/>
        </w:rPr>
        <w:t xml:space="preserve">обществена </w:t>
      </w:r>
      <w:r w:rsidRPr="00CF69C0">
        <w:rPr>
          <w:rFonts w:ascii="Verdana" w:hAnsi="Verdana" w:cs="Arial"/>
          <w:color w:val="000000"/>
          <w:sz w:val="20"/>
          <w:szCs w:val="20"/>
        </w:rPr>
        <w:t>поръчка, както следва:</w:t>
      </w:r>
    </w:p>
    <w:p w:rsidR="00DB32CA" w:rsidRPr="00CF69C0" w:rsidRDefault="00DB32CA">
      <w:pPr>
        <w:pStyle w:val="BodyTextIndent"/>
        <w:spacing w:after="0"/>
        <w:ind w:left="0"/>
        <w:jc w:val="both"/>
        <w:rPr>
          <w:rFonts w:ascii="Verdana" w:hAnsi="Verdana" w:cs="Arial"/>
          <w:color w:val="000000"/>
          <w:sz w:val="20"/>
          <w:szCs w:val="20"/>
        </w:rPr>
      </w:pPr>
    </w:p>
    <w:p w:rsidR="00BC47DF" w:rsidRPr="00CF69C0" w:rsidRDefault="00BC47DF">
      <w:pPr>
        <w:pStyle w:val="BodyTextIndent"/>
        <w:spacing w:after="0"/>
        <w:ind w:left="0"/>
        <w:jc w:val="both"/>
        <w:rPr>
          <w:rFonts w:ascii="Verdana" w:hAnsi="Verdana" w:cs="Arial"/>
          <w:color w:val="000000"/>
          <w:sz w:val="20"/>
          <w:szCs w:val="20"/>
        </w:rPr>
      </w:pPr>
    </w:p>
    <w:p w:rsidR="00DB32CA" w:rsidRPr="00CF69C0" w:rsidRDefault="00DB32CA">
      <w:pPr>
        <w:pStyle w:val="BodyTextIndent"/>
        <w:tabs>
          <w:tab w:val="left" w:pos="360"/>
        </w:tabs>
        <w:spacing w:after="0"/>
        <w:ind w:left="0"/>
        <w:jc w:val="both"/>
        <w:rPr>
          <w:rStyle w:val="FontStyle205"/>
          <w:rFonts w:ascii="Verdana" w:hAnsi="Verdana" w:cs="Arial"/>
          <w:color w:val="000000"/>
        </w:rPr>
      </w:pPr>
      <w:r w:rsidRPr="00CF69C0">
        <w:rPr>
          <w:rFonts w:ascii="Verdana" w:hAnsi="Verdana" w:cs="Arial"/>
          <w:b/>
          <w:color w:val="000000"/>
          <w:sz w:val="20"/>
          <w:szCs w:val="20"/>
        </w:rPr>
        <w:t xml:space="preserve">I. </w:t>
      </w:r>
      <w:r w:rsidRPr="00CF69C0">
        <w:rPr>
          <w:rStyle w:val="FontStyle205"/>
          <w:rFonts w:ascii="Verdana" w:hAnsi="Verdana" w:cs="Arial"/>
          <w:color w:val="000000"/>
        </w:rPr>
        <w:t>ЦЕНА И УСЛОВИЯ НА ФОРМИРАНЕТО Й</w:t>
      </w:r>
    </w:p>
    <w:p w:rsidR="007940DC" w:rsidRPr="00CF69C0" w:rsidRDefault="007940DC" w:rsidP="007940DC">
      <w:pPr>
        <w:tabs>
          <w:tab w:val="left" w:pos="1418"/>
        </w:tabs>
        <w:jc w:val="both"/>
        <w:rPr>
          <w:rFonts w:ascii="Verdana" w:hAnsi="Verdana" w:cs="Arial"/>
          <w:color w:val="000000"/>
          <w:sz w:val="20"/>
          <w:szCs w:val="20"/>
        </w:rPr>
      </w:pPr>
    </w:p>
    <w:p w:rsidR="00DB32CA" w:rsidRPr="00CF69C0" w:rsidRDefault="00E865E8" w:rsidP="00F13ACB">
      <w:pPr>
        <w:tabs>
          <w:tab w:val="left" w:pos="1418"/>
        </w:tabs>
        <w:jc w:val="both"/>
        <w:rPr>
          <w:rFonts w:ascii="Verdana" w:hAnsi="Verdana"/>
          <w:color w:val="000000"/>
          <w:sz w:val="20"/>
          <w:szCs w:val="20"/>
        </w:rPr>
      </w:pPr>
      <w:r w:rsidRPr="00CF69C0">
        <w:rPr>
          <w:b/>
          <w:color w:val="000000"/>
        </w:rPr>
        <w:t>1.</w:t>
      </w:r>
      <w:r w:rsidRPr="00CF69C0">
        <w:rPr>
          <w:color w:val="000000"/>
        </w:rPr>
        <w:t xml:space="preserve"> </w:t>
      </w:r>
      <w:r w:rsidR="00DB32CA" w:rsidRPr="00CF69C0">
        <w:rPr>
          <w:rFonts w:ascii="Verdana" w:hAnsi="Verdana"/>
          <w:color w:val="000000"/>
          <w:sz w:val="20"/>
          <w:szCs w:val="20"/>
        </w:rPr>
        <w:t xml:space="preserve">Изпълнението на </w:t>
      </w:r>
      <w:r w:rsidR="00DB32CA" w:rsidRPr="00CF69C0">
        <w:rPr>
          <w:rFonts w:ascii="Verdana" w:hAnsi="Verdana"/>
          <w:bCs/>
          <w:color w:val="000000"/>
          <w:sz w:val="20"/>
          <w:szCs w:val="20"/>
        </w:rPr>
        <w:t xml:space="preserve">поръчката </w:t>
      </w:r>
      <w:r w:rsidR="00DB32CA" w:rsidRPr="00CF69C0">
        <w:rPr>
          <w:rFonts w:ascii="Verdana" w:hAnsi="Verdana"/>
          <w:color w:val="000000"/>
          <w:spacing w:val="-17"/>
          <w:sz w:val="20"/>
          <w:szCs w:val="20"/>
        </w:rPr>
        <w:t xml:space="preserve">ще </w:t>
      </w:r>
      <w:r w:rsidR="00DB32CA" w:rsidRPr="00CF69C0">
        <w:rPr>
          <w:rFonts w:ascii="Verdana" w:hAnsi="Verdana"/>
          <w:color w:val="000000"/>
          <w:sz w:val="20"/>
          <w:szCs w:val="20"/>
        </w:rPr>
        <w:t xml:space="preserve">извършим по цени, </w:t>
      </w:r>
      <w:r w:rsidR="008B2921" w:rsidRPr="00CF69C0">
        <w:rPr>
          <w:rFonts w:ascii="Verdana" w:hAnsi="Verdana"/>
          <w:color w:val="000000"/>
          <w:sz w:val="20"/>
          <w:szCs w:val="20"/>
        </w:rPr>
        <w:t>съгласно</w:t>
      </w:r>
      <w:r w:rsidR="00DB32CA" w:rsidRPr="00CF69C0">
        <w:rPr>
          <w:rFonts w:ascii="Verdana" w:hAnsi="Verdana"/>
          <w:color w:val="000000"/>
          <w:sz w:val="20"/>
          <w:szCs w:val="20"/>
        </w:rPr>
        <w:t xml:space="preserve"> </w:t>
      </w:r>
      <w:r w:rsidR="00DB32CA" w:rsidRPr="00CF69C0">
        <w:rPr>
          <w:rFonts w:ascii="Verdana" w:hAnsi="Verdana"/>
          <w:bCs/>
          <w:color w:val="000000"/>
          <w:sz w:val="20"/>
          <w:szCs w:val="20"/>
        </w:rPr>
        <w:t>таблиц</w:t>
      </w:r>
      <w:r w:rsidR="00F13ACB" w:rsidRPr="00CF69C0">
        <w:rPr>
          <w:rFonts w:ascii="Verdana" w:hAnsi="Verdana"/>
          <w:bCs/>
          <w:color w:val="000000"/>
          <w:sz w:val="20"/>
          <w:szCs w:val="20"/>
        </w:rPr>
        <w:t>а</w:t>
      </w:r>
      <w:r w:rsidR="00DB32CA" w:rsidRPr="00CF69C0">
        <w:rPr>
          <w:rFonts w:ascii="Verdana" w:hAnsi="Verdana"/>
          <w:bCs/>
          <w:color w:val="000000"/>
          <w:sz w:val="20"/>
          <w:szCs w:val="20"/>
        </w:rPr>
        <w:t>т</w:t>
      </w:r>
      <w:r w:rsidR="00F13ACB" w:rsidRPr="00CF69C0">
        <w:rPr>
          <w:rFonts w:ascii="Verdana" w:hAnsi="Verdana"/>
          <w:bCs/>
          <w:color w:val="000000"/>
          <w:sz w:val="20"/>
          <w:szCs w:val="20"/>
        </w:rPr>
        <w:t>а</w:t>
      </w:r>
      <w:r w:rsidR="00DB32CA" w:rsidRPr="00CF69C0">
        <w:rPr>
          <w:rFonts w:ascii="Verdana" w:hAnsi="Verdana"/>
          <w:b/>
          <w:bCs/>
          <w:i/>
          <w:color w:val="000000"/>
          <w:sz w:val="20"/>
          <w:szCs w:val="20"/>
        </w:rPr>
        <w:t xml:space="preserve"> </w:t>
      </w:r>
      <w:r w:rsidR="008B2921" w:rsidRPr="00CF69C0">
        <w:rPr>
          <w:rFonts w:ascii="Verdana" w:hAnsi="Verdana"/>
          <w:color w:val="000000"/>
          <w:sz w:val="20"/>
          <w:szCs w:val="20"/>
        </w:rPr>
        <w:t>към</w:t>
      </w:r>
      <w:r w:rsidR="00DB32CA" w:rsidRPr="00CF69C0">
        <w:rPr>
          <w:rFonts w:ascii="Verdana" w:hAnsi="Verdana"/>
          <w:color w:val="000000"/>
          <w:sz w:val="20"/>
          <w:szCs w:val="20"/>
        </w:rPr>
        <w:t xml:space="preserve"> настоящото </w:t>
      </w:r>
      <w:r w:rsidR="008B2921" w:rsidRPr="00CF69C0">
        <w:rPr>
          <w:rFonts w:ascii="Verdana" w:hAnsi="Verdana"/>
          <w:i/>
          <w:color w:val="000000"/>
          <w:sz w:val="20"/>
          <w:szCs w:val="20"/>
        </w:rPr>
        <w:t xml:space="preserve">Ценово </w:t>
      </w:r>
      <w:r w:rsidR="00DB32CA" w:rsidRPr="00CF69C0">
        <w:rPr>
          <w:rFonts w:ascii="Verdana" w:hAnsi="Verdana"/>
          <w:i/>
          <w:color w:val="000000"/>
          <w:sz w:val="20"/>
          <w:szCs w:val="20"/>
        </w:rPr>
        <w:t>предложение</w:t>
      </w:r>
      <w:r w:rsidR="00DB32CA" w:rsidRPr="00CF69C0">
        <w:rPr>
          <w:rFonts w:ascii="Verdana" w:hAnsi="Verdana"/>
          <w:color w:val="000000"/>
          <w:sz w:val="20"/>
          <w:szCs w:val="20"/>
        </w:rPr>
        <w:t xml:space="preserve"> при следните условия:</w:t>
      </w:r>
    </w:p>
    <w:p w:rsidR="00DB32CA" w:rsidRPr="00CF69C0" w:rsidRDefault="009F2B5C">
      <w:pPr>
        <w:shd w:val="clear" w:color="auto" w:fill="FFFFFF"/>
        <w:tabs>
          <w:tab w:val="left" w:pos="418"/>
        </w:tabs>
        <w:jc w:val="both"/>
        <w:rPr>
          <w:rFonts w:ascii="Verdana" w:hAnsi="Verdana"/>
          <w:color w:val="000000"/>
          <w:sz w:val="20"/>
          <w:szCs w:val="20"/>
        </w:rPr>
      </w:pPr>
      <w:r w:rsidRPr="00CF69C0">
        <w:rPr>
          <w:rFonts w:ascii="Verdana" w:hAnsi="Verdana"/>
          <w:b/>
          <w:color w:val="000000"/>
          <w:sz w:val="20"/>
          <w:szCs w:val="20"/>
        </w:rPr>
        <w:t>а</w:t>
      </w:r>
      <w:r w:rsidR="00DB32CA" w:rsidRPr="00CF69C0">
        <w:rPr>
          <w:rFonts w:ascii="Verdana" w:hAnsi="Verdana"/>
          <w:b/>
          <w:color w:val="000000"/>
          <w:sz w:val="20"/>
          <w:szCs w:val="20"/>
        </w:rPr>
        <w:t>)</w:t>
      </w:r>
      <w:r w:rsidR="00DB32CA" w:rsidRPr="00CF69C0">
        <w:rPr>
          <w:rFonts w:ascii="Verdana" w:hAnsi="Verdana"/>
          <w:color w:val="000000"/>
          <w:sz w:val="20"/>
          <w:szCs w:val="20"/>
        </w:rPr>
        <w:t xml:space="preserve"> </w:t>
      </w:r>
      <w:r w:rsidR="00E934C1" w:rsidRPr="00CF69C0">
        <w:rPr>
          <w:rFonts w:ascii="Verdana" w:hAnsi="Verdana"/>
          <w:color w:val="000000"/>
          <w:sz w:val="20"/>
          <w:szCs w:val="20"/>
        </w:rPr>
        <w:t xml:space="preserve">предложените </w:t>
      </w:r>
      <w:r w:rsidR="00DB32CA" w:rsidRPr="00CF69C0">
        <w:rPr>
          <w:rFonts w:ascii="Verdana" w:hAnsi="Verdana"/>
          <w:color w:val="000000"/>
          <w:sz w:val="20"/>
          <w:szCs w:val="20"/>
        </w:rPr>
        <w:t xml:space="preserve">цени са определени при пълно съответствие с условията от </w:t>
      </w:r>
      <w:r w:rsidR="008B2921" w:rsidRPr="00CF69C0">
        <w:rPr>
          <w:rFonts w:ascii="Verdana" w:hAnsi="Verdana"/>
          <w:i/>
          <w:color w:val="000000"/>
          <w:sz w:val="20"/>
          <w:szCs w:val="20"/>
        </w:rPr>
        <w:t>Обявлението</w:t>
      </w:r>
      <w:r w:rsidR="008B2921" w:rsidRPr="00CF69C0">
        <w:rPr>
          <w:rFonts w:ascii="Verdana" w:hAnsi="Verdana"/>
          <w:color w:val="000000"/>
          <w:sz w:val="20"/>
          <w:szCs w:val="20"/>
        </w:rPr>
        <w:t xml:space="preserve"> и </w:t>
      </w:r>
      <w:r w:rsidR="008B2921" w:rsidRPr="00CF69C0">
        <w:rPr>
          <w:rFonts w:ascii="Verdana" w:hAnsi="Verdana"/>
          <w:i/>
          <w:color w:val="000000"/>
          <w:sz w:val="20"/>
          <w:szCs w:val="20"/>
        </w:rPr>
        <w:t>Документацията</w:t>
      </w:r>
      <w:r w:rsidR="00DB32CA" w:rsidRPr="00CF69C0">
        <w:rPr>
          <w:rFonts w:ascii="Verdana" w:hAnsi="Verdana"/>
          <w:color w:val="000000"/>
          <w:sz w:val="20"/>
          <w:szCs w:val="20"/>
        </w:rPr>
        <w:t xml:space="preserve"> за обществената поръчка</w:t>
      </w:r>
      <w:r w:rsidR="00E934C1" w:rsidRPr="00CF69C0">
        <w:rPr>
          <w:rFonts w:ascii="Verdana" w:hAnsi="Verdana"/>
          <w:color w:val="000000"/>
          <w:sz w:val="20"/>
          <w:szCs w:val="20"/>
        </w:rPr>
        <w:t>;</w:t>
      </w:r>
    </w:p>
    <w:p w:rsidR="00DB32CA" w:rsidRPr="00CF69C0" w:rsidRDefault="009F2B5C">
      <w:pPr>
        <w:shd w:val="clear" w:color="auto" w:fill="FFFFFF"/>
        <w:tabs>
          <w:tab w:val="left" w:pos="418"/>
        </w:tabs>
        <w:jc w:val="both"/>
        <w:rPr>
          <w:rFonts w:ascii="Verdana" w:hAnsi="Verdana"/>
          <w:color w:val="000000"/>
          <w:spacing w:val="-6"/>
          <w:sz w:val="20"/>
          <w:szCs w:val="20"/>
        </w:rPr>
      </w:pPr>
      <w:r w:rsidRPr="00CF69C0">
        <w:rPr>
          <w:rFonts w:ascii="Verdana" w:hAnsi="Verdana"/>
          <w:b/>
          <w:color w:val="000000"/>
          <w:sz w:val="20"/>
          <w:szCs w:val="20"/>
        </w:rPr>
        <w:t>б</w:t>
      </w:r>
      <w:r w:rsidR="00241AE8" w:rsidRPr="00CF69C0">
        <w:rPr>
          <w:rFonts w:ascii="Verdana" w:hAnsi="Verdana"/>
          <w:b/>
          <w:color w:val="000000"/>
          <w:sz w:val="20"/>
          <w:szCs w:val="20"/>
        </w:rPr>
        <w:t xml:space="preserve">) </w:t>
      </w:r>
      <w:r w:rsidR="00241AE8" w:rsidRPr="00CF69C0">
        <w:rPr>
          <w:rFonts w:ascii="Verdana" w:hAnsi="Verdana"/>
          <w:color w:val="000000"/>
          <w:sz w:val="20"/>
          <w:szCs w:val="20"/>
        </w:rPr>
        <w:t>в</w:t>
      </w:r>
      <w:r w:rsidR="007A15B7" w:rsidRPr="00CF69C0">
        <w:rPr>
          <w:rFonts w:ascii="Verdana" w:hAnsi="Verdana"/>
          <w:color w:val="000000"/>
          <w:sz w:val="20"/>
          <w:szCs w:val="20"/>
        </w:rPr>
        <w:t>сички посочени цени</w:t>
      </w:r>
      <w:r w:rsidR="00F13ACB" w:rsidRPr="00CF69C0">
        <w:rPr>
          <w:rFonts w:ascii="Verdana" w:hAnsi="Verdana" w:cs="Arial"/>
          <w:color w:val="000000"/>
          <w:sz w:val="20"/>
          <w:szCs w:val="20"/>
        </w:rPr>
        <w:t xml:space="preserve"> </w:t>
      </w:r>
      <w:r w:rsidR="00DB32CA" w:rsidRPr="00CF69C0">
        <w:rPr>
          <w:rFonts w:ascii="Verdana" w:hAnsi="Verdana"/>
          <w:color w:val="000000"/>
          <w:sz w:val="20"/>
          <w:szCs w:val="20"/>
        </w:rPr>
        <w:t xml:space="preserve">са в лева </w:t>
      </w:r>
      <w:r w:rsidR="00DB32CA" w:rsidRPr="00CF69C0">
        <w:rPr>
          <w:rFonts w:ascii="Verdana" w:hAnsi="Verdana"/>
          <w:b/>
          <w:color w:val="000000"/>
          <w:sz w:val="20"/>
          <w:szCs w:val="20"/>
        </w:rPr>
        <w:t xml:space="preserve">без </w:t>
      </w:r>
      <w:r w:rsidR="00DB32CA" w:rsidRPr="00CF69C0">
        <w:rPr>
          <w:rStyle w:val="FontStyle207"/>
          <w:rFonts w:ascii="Verdana" w:hAnsi="Verdana" w:cs="Arial"/>
          <w:b/>
          <w:color w:val="000000"/>
        </w:rPr>
        <w:t>Д</w:t>
      </w:r>
      <w:r w:rsidR="00504067" w:rsidRPr="00CF69C0">
        <w:rPr>
          <w:rStyle w:val="FontStyle207"/>
          <w:rFonts w:ascii="Verdana" w:hAnsi="Verdana" w:cs="Arial"/>
          <w:b/>
          <w:color w:val="000000"/>
        </w:rPr>
        <w:t>ЗП</w:t>
      </w:r>
      <w:r w:rsidR="00410F67" w:rsidRPr="00CF69C0">
        <w:rPr>
          <w:rStyle w:val="FontStyle207"/>
          <w:rFonts w:ascii="Verdana" w:hAnsi="Verdana" w:cs="Arial"/>
          <w:color w:val="000000"/>
        </w:rPr>
        <w:t xml:space="preserve"> </w:t>
      </w:r>
      <w:r w:rsidR="00504067" w:rsidRPr="00CF69C0">
        <w:rPr>
          <w:rFonts w:ascii="Verdana" w:hAnsi="Verdana"/>
          <w:color w:val="000000"/>
          <w:sz w:val="20"/>
          <w:szCs w:val="20"/>
        </w:rPr>
        <w:t xml:space="preserve">(данък застрахователна премия) </w:t>
      </w:r>
      <w:r w:rsidR="00410F67" w:rsidRPr="00CF69C0">
        <w:rPr>
          <w:rStyle w:val="FontStyle207"/>
          <w:rFonts w:ascii="Verdana" w:hAnsi="Verdana" w:cs="Arial"/>
          <w:color w:val="000000"/>
        </w:rPr>
        <w:t xml:space="preserve">и </w:t>
      </w:r>
      <w:r w:rsidR="00410F67" w:rsidRPr="00CF69C0">
        <w:rPr>
          <w:rFonts w:ascii="Verdana" w:hAnsi="Verdana" w:cs="Arial"/>
          <w:color w:val="000000"/>
          <w:sz w:val="20"/>
          <w:szCs w:val="20"/>
        </w:rPr>
        <w:t>са закръглявани до втория знак след десетичната запетая</w:t>
      </w:r>
      <w:r w:rsidR="00E934C1" w:rsidRPr="00CF69C0">
        <w:rPr>
          <w:rFonts w:ascii="Verdana" w:hAnsi="Verdana"/>
          <w:color w:val="000000"/>
          <w:spacing w:val="-6"/>
          <w:sz w:val="20"/>
          <w:szCs w:val="20"/>
        </w:rPr>
        <w:t>;</w:t>
      </w:r>
    </w:p>
    <w:p w:rsidR="00DB32CA" w:rsidRPr="00CF69C0" w:rsidRDefault="009F2B5C">
      <w:pPr>
        <w:shd w:val="clear" w:color="auto" w:fill="FFFFFF"/>
        <w:tabs>
          <w:tab w:val="left" w:pos="418"/>
        </w:tabs>
        <w:jc w:val="both"/>
        <w:rPr>
          <w:rStyle w:val="FontStyle207"/>
          <w:rFonts w:ascii="Verdana" w:hAnsi="Verdana" w:cs="Arial"/>
          <w:color w:val="000000"/>
        </w:rPr>
      </w:pPr>
      <w:r w:rsidRPr="00CF69C0">
        <w:rPr>
          <w:rFonts w:ascii="Verdana" w:hAnsi="Verdana"/>
          <w:b/>
          <w:color w:val="000000"/>
          <w:sz w:val="20"/>
          <w:szCs w:val="20"/>
        </w:rPr>
        <w:t>в</w:t>
      </w:r>
      <w:r w:rsidR="00DB32CA" w:rsidRPr="00CF69C0">
        <w:rPr>
          <w:rFonts w:ascii="Verdana" w:hAnsi="Verdana"/>
          <w:b/>
          <w:color w:val="000000"/>
          <w:sz w:val="20"/>
          <w:szCs w:val="20"/>
        </w:rPr>
        <w:t>)</w:t>
      </w:r>
      <w:r w:rsidR="00DB32CA" w:rsidRPr="00CF69C0">
        <w:rPr>
          <w:rFonts w:ascii="Verdana" w:hAnsi="Verdana"/>
          <w:color w:val="000000"/>
          <w:sz w:val="20"/>
          <w:szCs w:val="20"/>
        </w:rPr>
        <w:t xml:space="preserve"> </w:t>
      </w:r>
      <w:r w:rsidR="00E934C1" w:rsidRPr="00CF69C0">
        <w:rPr>
          <w:rStyle w:val="FontStyle207"/>
          <w:rFonts w:ascii="Verdana" w:hAnsi="Verdana" w:cs="Arial"/>
          <w:color w:val="000000"/>
        </w:rPr>
        <w:t xml:space="preserve">цените </w:t>
      </w:r>
      <w:r w:rsidR="00DB32CA" w:rsidRPr="00CF69C0">
        <w:rPr>
          <w:rStyle w:val="FontStyle207"/>
          <w:rFonts w:ascii="Verdana" w:hAnsi="Verdana" w:cs="Arial"/>
          <w:color w:val="000000"/>
        </w:rPr>
        <w:t xml:space="preserve">в нашето предложение са окончателни и не подлежат на </w:t>
      </w:r>
      <w:r w:rsidR="008B2921" w:rsidRPr="00CF69C0">
        <w:rPr>
          <w:rStyle w:val="FontStyle207"/>
          <w:rFonts w:ascii="Verdana" w:hAnsi="Verdana" w:cs="Arial"/>
          <w:color w:val="000000"/>
        </w:rPr>
        <w:t>промяна</w:t>
      </w:r>
      <w:r w:rsidR="00DB32CA" w:rsidRPr="00CF69C0">
        <w:rPr>
          <w:rStyle w:val="FontStyle207"/>
          <w:rFonts w:ascii="Verdana" w:hAnsi="Verdana" w:cs="Arial"/>
          <w:color w:val="000000"/>
        </w:rPr>
        <w:t xml:space="preserve"> за срока на договора</w:t>
      </w:r>
      <w:r w:rsidR="00E934C1" w:rsidRPr="00CF69C0">
        <w:rPr>
          <w:rStyle w:val="FontStyle207"/>
          <w:rFonts w:ascii="Verdana" w:hAnsi="Verdana" w:cs="Arial"/>
          <w:color w:val="000000"/>
        </w:rPr>
        <w:t>;</w:t>
      </w:r>
    </w:p>
    <w:p w:rsidR="00DB32CA" w:rsidRPr="00CF69C0" w:rsidRDefault="009F2B5C">
      <w:pPr>
        <w:shd w:val="clear" w:color="auto" w:fill="FFFFFF"/>
        <w:tabs>
          <w:tab w:val="left" w:pos="418"/>
        </w:tabs>
        <w:jc w:val="both"/>
        <w:rPr>
          <w:rStyle w:val="FontStyle207"/>
          <w:rFonts w:ascii="Verdana" w:hAnsi="Verdana" w:cs="Arial"/>
          <w:color w:val="000000"/>
        </w:rPr>
      </w:pPr>
      <w:r w:rsidRPr="00CF69C0">
        <w:rPr>
          <w:rStyle w:val="FontStyle207"/>
          <w:rFonts w:ascii="Verdana" w:hAnsi="Verdana" w:cs="Arial"/>
          <w:b/>
          <w:color w:val="000000"/>
        </w:rPr>
        <w:t>г</w:t>
      </w:r>
      <w:r w:rsidR="00DB32CA" w:rsidRPr="00CF69C0">
        <w:rPr>
          <w:rStyle w:val="FontStyle207"/>
          <w:rFonts w:ascii="Verdana" w:hAnsi="Verdana" w:cs="Arial"/>
          <w:b/>
          <w:color w:val="000000"/>
        </w:rPr>
        <w:t>)</w:t>
      </w:r>
      <w:r w:rsidR="00DB32CA" w:rsidRPr="00CF69C0">
        <w:rPr>
          <w:rStyle w:val="FontStyle207"/>
          <w:rFonts w:ascii="Verdana" w:hAnsi="Verdana" w:cs="Arial"/>
          <w:color w:val="000000"/>
        </w:rPr>
        <w:t xml:space="preserve"> </w:t>
      </w:r>
      <w:r w:rsidR="00E934C1" w:rsidRPr="00CF69C0">
        <w:rPr>
          <w:rStyle w:val="FontStyle207"/>
          <w:rFonts w:ascii="Verdana" w:hAnsi="Verdana" w:cs="Arial"/>
          <w:color w:val="000000"/>
        </w:rPr>
        <w:t xml:space="preserve">посочените </w:t>
      </w:r>
      <w:r w:rsidR="00DB32CA" w:rsidRPr="00CF69C0">
        <w:rPr>
          <w:rStyle w:val="FontStyle207"/>
          <w:rFonts w:ascii="Verdana" w:hAnsi="Verdana" w:cs="Arial"/>
          <w:color w:val="000000"/>
        </w:rPr>
        <w:t>цени включват всички разходи по изпълнение предмета на поръчката</w:t>
      </w:r>
      <w:r w:rsidR="00F13ACB" w:rsidRPr="00CF69C0">
        <w:rPr>
          <w:rStyle w:val="FontStyle207"/>
          <w:rFonts w:ascii="Verdana" w:hAnsi="Verdana" w:cs="Arial"/>
          <w:color w:val="000000"/>
        </w:rPr>
        <w:t>.</w:t>
      </w:r>
    </w:p>
    <w:p w:rsidR="00DB32CA" w:rsidRPr="00CF69C0" w:rsidRDefault="00DB32CA">
      <w:pPr>
        <w:shd w:val="clear" w:color="auto" w:fill="FFFFFF"/>
        <w:tabs>
          <w:tab w:val="left" w:pos="418"/>
        </w:tabs>
        <w:jc w:val="both"/>
        <w:rPr>
          <w:color w:val="000000"/>
        </w:rPr>
      </w:pPr>
    </w:p>
    <w:p w:rsidR="00DB32CA" w:rsidRPr="00CF69C0" w:rsidRDefault="00F13ACB">
      <w:pPr>
        <w:jc w:val="both"/>
        <w:rPr>
          <w:rStyle w:val="Emphasis"/>
          <w:rFonts w:ascii="Verdana" w:hAnsi="Verdana"/>
          <w:i w:val="0"/>
          <w:iCs w:val="0"/>
          <w:color w:val="000000"/>
          <w:sz w:val="20"/>
          <w:szCs w:val="20"/>
          <w:lang w:val="ru-RU"/>
        </w:rPr>
      </w:pPr>
      <w:r w:rsidRPr="00CF69C0">
        <w:rPr>
          <w:rStyle w:val="Emphasis"/>
          <w:rFonts w:ascii="Verdana" w:hAnsi="Verdana"/>
          <w:b/>
          <w:i w:val="0"/>
          <w:iCs w:val="0"/>
          <w:color w:val="000000"/>
          <w:sz w:val="20"/>
          <w:szCs w:val="20"/>
        </w:rPr>
        <w:t>2</w:t>
      </w:r>
      <w:r w:rsidR="000852FA" w:rsidRPr="00CF69C0">
        <w:rPr>
          <w:rStyle w:val="Emphasis"/>
          <w:rFonts w:ascii="Verdana" w:hAnsi="Verdana"/>
          <w:b/>
          <w:i w:val="0"/>
          <w:iCs w:val="0"/>
          <w:color w:val="000000"/>
          <w:sz w:val="20"/>
          <w:szCs w:val="20"/>
        </w:rPr>
        <w:t>.</w:t>
      </w:r>
      <w:r w:rsidR="000852FA" w:rsidRPr="00CF69C0">
        <w:rPr>
          <w:rStyle w:val="Emphasis"/>
          <w:rFonts w:ascii="Verdana" w:hAnsi="Verdana"/>
          <w:i w:val="0"/>
          <w:iCs w:val="0"/>
          <w:color w:val="000000"/>
          <w:sz w:val="20"/>
          <w:szCs w:val="20"/>
        </w:rPr>
        <w:t xml:space="preserve"> </w:t>
      </w:r>
      <w:r w:rsidR="00DB32CA" w:rsidRPr="00CF69C0">
        <w:rPr>
          <w:rStyle w:val="Emphasis"/>
          <w:rFonts w:ascii="Verdana" w:hAnsi="Verdana"/>
          <w:i w:val="0"/>
          <w:iCs w:val="0"/>
          <w:color w:val="000000"/>
          <w:sz w:val="20"/>
          <w:szCs w:val="20"/>
        </w:rPr>
        <w:t>Предлаганите от нас ц</w:t>
      </w:r>
      <w:r w:rsidR="00DB32CA" w:rsidRPr="00CF69C0">
        <w:rPr>
          <w:rFonts w:ascii="Verdana" w:hAnsi="Verdana"/>
          <w:bCs/>
          <w:color w:val="000000"/>
          <w:sz w:val="20"/>
          <w:szCs w:val="20"/>
        </w:rPr>
        <w:t xml:space="preserve">ени </w:t>
      </w:r>
      <w:r w:rsidR="0045034E" w:rsidRPr="00CF69C0">
        <w:rPr>
          <w:rFonts w:ascii="Verdana" w:hAnsi="Verdana"/>
          <w:color w:val="000000"/>
          <w:sz w:val="20"/>
          <w:szCs w:val="20"/>
        </w:rPr>
        <w:t xml:space="preserve">и тяхното </w:t>
      </w:r>
      <w:r w:rsidR="001F798B" w:rsidRPr="00CF69C0">
        <w:rPr>
          <w:rFonts w:ascii="Verdana" w:hAnsi="Verdana"/>
          <w:color w:val="000000"/>
          <w:sz w:val="20"/>
          <w:szCs w:val="20"/>
        </w:rPr>
        <w:t>формиран</w:t>
      </w:r>
      <w:r w:rsidR="0045034E" w:rsidRPr="00CF69C0">
        <w:rPr>
          <w:rFonts w:ascii="Verdana" w:hAnsi="Verdana"/>
          <w:color w:val="000000"/>
          <w:sz w:val="20"/>
          <w:szCs w:val="20"/>
        </w:rPr>
        <w:t xml:space="preserve">е са представени в </w:t>
      </w:r>
      <w:r w:rsidR="004B2294" w:rsidRPr="00CF69C0">
        <w:rPr>
          <w:rFonts w:ascii="Verdana" w:hAnsi="Verdana"/>
          <w:color w:val="000000"/>
          <w:sz w:val="20"/>
          <w:szCs w:val="20"/>
        </w:rPr>
        <w:t>табличен вид</w:t>
      </w:r>
      <w:r w:rsidR="008A4322" w:rsidRPr="00CF69C0">
        <w:rPr>
          <w:rFonts w:ascii="Verdana" w:hAnsi="Verdana"/>
          <w:color w:val="000000"/>
          <w:sz w:val="20"/>
          <w:szCs w:val="20"/>
        </w:rPr>
        <w:t>,</w:t>
      </w:r>
      <w:r w:rsidR="00DB32CA" w:rsidRPr="00CF69C0">
        <w:rPr>
          <w:rFonts w:ascii="Verdana" w:hAnsi="Verdana"/>
          <w:color w:val="000000"/>
          <w:sz w:val="20"/>
          <w:szCs w:val="20"/>
        </w:rPr>
        <w:t xml:space="preserve"> както следва:</w:t>
      </w:r>
      <w:r w:rsidR="00DB32CA" w:rsidRPr="00CF69C0">
        <w:rPr>
          <w:rStyle w:val="Emphasis"/>
          <w:rFonts w:ascii="Verdana" w:hAnsi="Verdana"/>
          <w:i w:val="0"/>
          <w:iCs w:val="0"/>
          <w:color w:val="000000"/>
          <w:sz w:val="20"/>
          <w:szCs w:val="20"/>
        </w:rPr>
        <w:t xml:space="preserve"> </w:t>
      </w:r>
    </w:p>
    <w:p w:rsidR="00DB32CA" w:rsidRPr="00CF69C0" w:rsidRDefault="00DB32CA" w:rsidP="000852FA">
      <w:pPr>
        <w:shd w:val="clear" w:color="auto" w:fill="FFFFFF"/>
        <w:tabs>
          <w:tab w:val="left" w:pos="418"/>
        </w:tabs>
        <w:jc w:val="both"/>
        <w:rPr>
          <w:rFonts w:ascii="Verdana" w:hAnsi="Verdana"/>
          <w:bCs/>
          <w:iCs/>
          <w:color w:val="000000"/>
          <w:sz w:val="20"/>
          <w:szCs w:val="20"/>
        </w:rPr>
      </w:pPr>
    </w:p>
    <w:p w:rsidR="00BC47DF" w:rsidRPr="00CF69C0" w:rsidRDefault="00BC47DF">
      <w:pPr>
        <w:widowControl/>
        <w:suppressAutoHyphens w:val="0"/>
        <w:autoSpaceDE/>
        <w:rPr>
          <w:rFonts w:ascii="Verdana" w:hAnsi="Verdana"/>
          <w:b/>
          <w:i/>
          <w:color w:val="000000"/>
          <w:sz w:val="20"/>
          <w:szCs w:val="20"/>
        </w:rPr>
      </w:pPr>
      <w:r w:rsidRPr="00CF69C0">
        <w:rPr>
          <w:rFonts w:ascii="Verdana" w:hAnsi="Verdana"/>
          <w:b/>
          <w:i/>
          <w:color w:val="000000"/>
          <w:sz w:val="20"/>
          <w:szCs w:val="20"/>
        </w:rPr>
        <w:br w:type="page"/>
      </w:r>
    </w:p>
    <w:p w:rsidR="00E84B41" w:rsidRPr="00CF69C0" w:rsidRDefault="00E84B41" w:rsidP="00BC47DF">
      <w:pPr>
        <w:pStyle w:val="ListParagraph"/>
        <w:tabs>
          <w:tab w:val="left" w:pos="180"/>
        </w:tabs>
        <w:spacing w:after="0" w:line="240" w:lineRule="auto"/>
        <w:ind w:left="0"/>
        <w:jc w:val="center"/>
        <w:rPr>
          <w:rFonts w:ascii="Verdana" w:hAnsi="Verdana"/>
          <w:b/>
          <w:i/>
          <w:color w:val="000000"/>
          <w:sz w:val="12"/>
          <w:szCs w:val="20"/>
        </w:rPr>
      </w:pPr>
    </w:p>
    <w:p w:rsidR="000852FA" w:rsidRPr="00CF69C0" w:rsidRDefault="00BC47DF" w:rsidP="00BC47DF">
      <w:pPr>
        <w:pStyle w:val="ListParagraph"/>
        <w:tabs>
          <w:tab w:val="left" w:pos="180"/>
        </w:tabs>
        <w:spacing w:after="0" w:line="240" w:lineRule="auto"/>
        <w:ind w:left="0"/>
        <w:jc w:val="center"/>
        <w:rPr>
          <w:rFonts w:ascii="Verdana" w:hAnsi="Verdana"/>
          <w:b/>
          <w:i/>
          <w:color w:val="000000"/>
          <w:sz w:val="20"/>
          <w:szCs w:val="20"/>
        </w:rPr>
      </w:pPr>
      <w:r w:rsidRPr="00CF69C0">
        <w:rPr>
          <w:rFonts w:ascii="Verdana" w:hAnsi="Verdana"/>
          <w:b/>
          <w:i/>
          <w:color w:val="000000"/>
          <w:sz w:val="20"/>
          <w:szCs w:val="20"/>
        </w:rPr>
        <w:t>Цени</w:t>
      </w:r>
      <w:r w:rsidR="000852FA" w:rsidRPr="00CF69C0">
        <w:rPr>
          <w:rFonts w:ascii="Verdana" w:hAnsi="Verdana"/>
          <w:b/>
          <w:i/>
          <w:color w:val="000000"/>
          <w:sz w:val="20"/>
          <w:szCs w:val="20"/>
        </w:rPr>
        <w:t xml:space="preserve"> </w:t>
      </w:r>
      <w:r w:rsidR="00A02A36" w:rsidRPr="00CF69C0">
        <w:rPr>
          <w:rFonts w:ascii="Verdana" w:hAnsi="Verdana"/>
          <w:b/>
          <w:i/>
          <w:color w:val="000000"/>
          <w:sz w:val="20"/>
          <w:szCs w:val="20"/>
        </w:rPr>
        <w:t>н</w:t>
      </w:r>
      <w:r w:rsidR="000852FA" w:rsidRPr="00CF69C0">
        <w:rPr>
          <w:rFonts w:ascii="Verdana" w:hAnsi="Verdana"/>
          <w:b/>
          <w:i/>
          <w:color w:val="000000"/>
          <w:sz w:val="20"/>
          <w:szCs w:val="20"/>
        </w:rPr>
        <w:t xml:space="preserve">а </w:t>
      </w:r>
      <w:r w:rsidR="009111AA" w:rsidRPr="00CF69C0">
        <w:rPr>
          <w:rFonts w:ascii="Verdana" w:hAnsi="Verdana"/>
          <w:b/>
          <w:i/>
          <w:color w:val="000000"/>
          <w:sz w:val="20"/>
          <w:szCs w:val="20"/>
        </w:rPr>
        <w:t>застраховка „</w:t>
      </w:r>
      <w:r w:rsidR="00747724" w:rsidRPr="00CF69C0">
        <w:rPr>
          <w:rFonts w:ascii="Verdana" w:hAnsi="Verdana"/>
          <w:b/>
          <w:i/>
          <w:color w:val="000000"/>
          <w:sz w:val="20"/>
          <w:szCs w:val="20"/>
        </w:rPr>
        <w:t>Живот“</w:t>
      </w:r>
      <w:r w:rsidR="00504067" w:rsidRPr="00CF69C0">
        <w:rPr>
          <w:rFonts w:ascii="Verdana" w:hAnsi="Verdana"/>
          <w:b/>
          <w:i/>
          <w:color w:val="000000"/>
          <w:sz w:val="20"/>
          <w:szCs w:val="20"/>
        </w:rPr>
        <w:t xml:space="preserve"> (без ДЗП)</w:t>
      </w:r>
    </w:p>
    <w:p w:rsidR="00747724" w:rsidRPr="00CF69C0" w:rsidRDefault="00747724" w:rsidP="00BC47DF">
      <w:pPr>
        <w:pStyle w:val="ListParagraph"/>
        <w:tabs>
          <w:tab w:val="left" w:pos="180"/>
        </w:tabs>
        <w:spacing w:after="0" w:line="240" w:lineRule="auto"/>
        <w:ind w:left="0"/>
        <w:jc w:val="center"/>
        <w:rPr>
          <w:rFonts w:ascii="Verdana" w:hAnsi="Verdana"/>
          <w:b/>
          <w:i/>
          <w:color w:val="000000"/>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883"/>
        <w:gridCol w:w="1680"/>
        <w:gridCol w:w="1921"/>
        <w:gridCol w:w="2019"/>
      </w:tblGrid>
      <w:tr w:rsidR="00747724" w:rsidRPr="00F01FD1" w:rsidTr="007601AC">
        <w:trPr>
          <w:tblHeader/>
          <w:jc w:val="center"/>
        </w:trPr>
        <w:tc>
          <w:tcPr>
            <w:tcW w:w="1273" w:type="dxa"/>
            <w:tcBorders>
              <w:bottom w:val="double" w:sz="4" w:space="0" w:color="auto"/>
            </w:tcBorders>
            <w:shd w:val="clear" w:color="auto" w:fill="CCFFCC"/>
          </w:tcPr>
          <w:p w:rsidR="00747724" w:rsidRPr="00F01FD1" w:rsidRDefault="00747724" w:rsidP="00747724">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Категория персонал</w:t>
            </w:r>
          </w:p>
        </w:tc>
        <w:tc>
          <w:tcPr>
            <w:tcW w:w="1883" w:type="dxa"/>
            <w:tcBorders>
              <w:bottom w:val="double" w:sz="4" w:space="0" w:color="auto"/>
            </w:tcBorders>
            <w:shd w:val="clear" w:color="auto" w:fill="CCFFCC"/>
          </w:tcPr>
          <w:p w:rsidR="00747724" w:rsidRPr="00F01FD1" w:rsidRDefault="00747724" w:rsidP="00747724">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Застрахователна сума</w:t>
            </w:r>
          </w:p>
          <w:p w:rsidR="00747724" w:rsidRPr="00F01FD1" w:rsidRDefault="00747724" w:rsidP="00747724">
            <w:pPr>
              <w:suppressAutoHyphens w:val="0"/>
              <w:autoSpaceDN w:val="0"/>
              <w:adjustRightInd w:val="0"/>
              <w:jc w:val="center"/>
              <w:rPr>
                <w:rFonts w:ascii="Verdana" w:hAnsi="Verdana"/>
                <w:b/>
                <w:sz w:val="16"/>
                <w:szCs w:val="16"/>
                <w:lang w:eastAsia="bg-BG"/>
              </w:rPr>
            </w:pPr>
          </w:p>
          <w:p w:rsidR="0016783E" w:rsidRDefault="0016783E" w:rsidP="00747724">
            <w:pPr>
              <w:suppressAutoHyphens w:val="0"/>
              <w:autoSpaceDN w:val="0"/>
              <w:adjustRightInd w:val="0"/>
              <w:jc w:val="center"/>
              <w:rPr>
                <w:rFonts w:ascii="Verdana" w:hAnsi="Verdana"/>
                <w:b/>
                <w:sz w:val="16"/>
                <w:szCs w:val="16"/>
                <w:lang w:eastAsia="bg-BG"/>
              </w:rPr>
            </w:pPr>
          </w:p>
          <w:p w:rsidR="00F01FD1" w:rsidRPr="00F01FD1" w:rsidRDefault="00F01FD1" w:rsidP="00747724">
            <w:pPr>
              <w:suppressAutoHyphens w:val="0"/>
              <w:autoSpaceDN w:val="0"/>
              <w:adjustRightInd w:val="0"/>
              <w:jc w:val="center"/>
              <w:rPr>
                <w:rFonts w:ascii="Verdana" w:hAnsi="Verdana"/>
                <w:b/>
                <w:sz w:val="16"/>
                <w:szCs w:val="16"/>
                <w:lang w:eastAsia="bg-BG"/>
              </w:rPr>
            </w:pPr>
          </w:p>
          <w:p w:rsidR="00747724" w:rsidRPr="00F01FD1" w:rsidRDefault="00747724" w:rsidP="00747724">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(лв.)</w:t>
            </w:r>
          </w:p>
        </w:tc>
        <w:tc>
          <w:tcPr>
            <w:tcW w:w="1680" w:type="dxa"/>
            <w:tcBorders>
              <w:bottom w:val="double" w:sz="4" w:space="0" w:color="auto"/>
            </w:tcBorders>
            <w:shd w:val="clear" w:color="auto" w:fill="CCFFCC"/>
          </w:tcPr>
          <w:p w:rsidR="00747724" w:rsidRPr="00F01FD1" w:rsidRDefault="00481D01" w:rsidP="00747724">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Прибли</w:t>
            </w:r>
            <w:r w:rsidR="00747724" w:rsidRPr="00F01FD1">
              <w:rPr>
                <w:rFonts w:ascii="Verdana" w:hAnsi="Verdana"/>
                <w:b/>
                <w:sz w:val="16"/>
                <w:szCs w:val="16"/>
                <w:lang w:eastAsia="bg-BG"/>
              </w:rPr>
              <w:t>зителен брой</w:t>
            </w:r>
            <w:r w:rsidR="00D400B3">
              <w:rPr>
                <w:rFonts w:ascii="Verdana" w:hAnsi="Verdana"/>
                <w:b/>
                <w:sz w:val="16"/>
                <w:szCs w:val="16"/>
                <w:lang w:eastAsia="bg-BG"/>
              </w:rPr>
              <w:t xml:space="preserve"> </w:t>
            </w:r>
            <w:r w:rsidR="003E2CF6" w:rsidRPr="00F01FD1">
              <w:rPr>
                <w:rFonts w:ascii="Verdana" w:hAnsi="Verdana"/>
                <w:b/>
                <w:sz w:val="16"/>
                <w:szCs w:val="16"/>
                <w:lang w:eastAsia="bg-BG"/>
              </w:rPr>
              <w:t>с</w:t>
            </w:r>
            <w:r w:rsidR="00747724" w:rsidRPr="00F01FD1">
              <w:rPr>
                <w:rFonts w:ascii="Verdana" w:hAnsi="Verdana"/>
                <w:b/>
                <w:sz w:val="16"/>
                <w:szCs w:val="16"/>
                <w:lang w:eastAsia="bg-BG"/>
              </w:rPr>
              <w:t>лужители</w:t>
            </w:r>
          </w:p>
          <w:p w:rsidR="003E2CF6" w:rsidRDefault="003E2CF6" w:rsidP="00747724">
            <w:pPr>
              <w:suppressAutoHyphens w:val="0"/>
              <w:autoSpaceDN w:val="0"/>
              <w:adjustRightInd w:val="0"/>
              <w:jc w:val="center"/>
              <w:rPr>
                <w:rFonts w:ascii="Verdana" w:hAnsi="Verdana"/>
                <w:b/>
                <w:sz w:val="16"/>
                <w:szCs w:val="16"/>
                <w:lang w:eastAsia="bg-BG"/>
              </w:rPr>
            </w:pPr>
          </w:p>
          <w:p w:rsidR="00F01FD1" w:rsidRPr="00F01FD1" w:rsidRDefault="00F01FD1" w:rsidP="00747724">
            <w:pPr>
              <w:suppressAutoHyphens w:val="0"/>
              <w:autoSpaceDN w:val="0"/>
              <w:adjustRightInd w:val="0"/>
              <w:jc w:val="center"/>
              <w:rPr>
                <w:rFonts w:ascii="Verdana" w:hAnsi="Verdana"/>
                <w:b/>
                <w:sz w:val="16"/>
                <w:szCs w:val="16"/>
                <w:lang w:eastAsia="bg-BG"/>
              </w:rPr>
            </w:pPr>
          </w:p>
          <w:p w:rsidR="00747724" w:rsidRPr="00F01FD1" w:rsidRDefault="00747724" w:rsidP="00747724">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(бр.)</w:t>
            </w:r>
          </w:p>
        </w:tc>
        <w:tc>
          <w:tcPr>
            <w:tcW w:w="1921" w:type="dxa"/>
            <w:tcBorders>
              <w:bottom w:val="double" w:sz="4" w:space="0" w:color="auto"/>
            </w:tcBorders>
            <w:shd w:val="clear" w:color="auto" w:fill="CCFFCC"/>
          </w:tcPr>
          <w:p w:rsidR="00747724" w:rsidRPr="00F01FD1" w:rsidRDefault="00D400B3" w:rsidP="00747724">
            <w:pPr>
              <w:widowControl/>
              <w:suppressAutoHyphens w:val="0"/>
              <w:autoSpaceDE/>
              <w:snapToGrid w:val="0"/>
              <w:contextualSpacing/>
              <w:jc w:val="center"/>
              <w:rPr>
                <w:rFonts w:ascii="Verdana" w:hAnsi="Verdana" w:cs="Verdana"/>
                <w:b/>
                <w:bCs/>
                <w:color w:val="000000"/>
                <w:sz w:val="16"/>
                <w:szCs w:val="16"/>
                <w:lang w:eastAsia="bg-BG"/>
              </w:rPr>
            </w:pPr>
            <w:r w:rsidRPr="00CF69C0">
              <w:rPr>
                <w:rFonts w:ascii="Verdana" w:hAnsi="Verdana"/>
                <w:b/>
                <w:bCs/>
                <w:iCs/>
                <w:color w:val="000000"/>
                <w:sz w:val="16"/>
                <w:szCs w:val="16"/>
              </w:rPr>
              <w:t xml:space="preserve">МЕСЕЧНА </w:t>
            </w:r>
            <w:r w:rsidR="00A02A36" w:rsidRPr="00CF69C0">
              <w:rPr>
                <w:rFonts w:ascii="Verdana" w:hAnsi="Verdana"/>
                <w:b/>
                <w:bCs/>
                <w:iCs/>
                <w:color w:val="000000"/>
                <w:sz w:val="16"/>
                <w:szCs w:val="16"/>
              </w:rPr>
              <w:t>застрахователна премия за ед</w:t>
            </w:r>
            <w:r w:rsidR="00237F6A" w:rsidRPr="00CF69C0">
              <w:rPr>
                <w:rFonts w:ascii="Verdana" w:hAnsi="Verdana"/>
                <w:b/>
                <w:bCs/>
                <w:iCs/>
                <w:color w:val="000000"/>
                <w:sz w:val="16"/>
                <w:szCs w:val="16"/>
              </w:rPr>
              <w:t>и</w:t>
            </w:r>
            <w:r w:rsidR="00A02A36" w:rsidRPr="00CF69C0">
              <w:rPr>
                <w:rFonts w:ascii="Verdana" w:hAnsi="Verdana"/>
                <w:b/>
                <w:bCs/>
                <w:iCs/>
                <w:color w:val="000000"/>
                <w:sz w:val="16"/>
                <w:szCs w:val="16"/>
              </w:rPr>
              <w:t xml:space="preserve">н </w:t>
            </w:r>
            <w:r w:rsidR="00F01FD1" w:rsidRPr="00CF69C0">
              <w:rPr>
                <w:rFonts w:ascii="Verdana" w:hAnsi="Verdana"/>
                <w:b/>
                <w:bCs/>
                <w:iCs/>
                <w:color w:val="000000"/>
                <w:sz w:val="16"/>
                <w:szCs w:val="16"/>
              </w:rPr>
              <w:t>служител</w:t>
            </w:r>
          </w:p>
          <w:p w:rsidR="00747724" w:rsidRPr="00F01FD1" w:rsidRDefault="00747724" w:rsidP="00747724">
            <w:pPr>
              <w:suppressAutoHyphens w:val="0"/>
              <w:autoSpaceDN w:val="0"/>
              <w:adjustRightInd w:val="0"/>
              <w:jc w:val="center"/>
              <w:rPr>
                <w:rFonts w:ascii="Verdana" w:hAnsi="Verdana"/>
                <w:b/>
                <w:sz w:val="16"/>
                <w:szCs w:val="16"/>
                <w:lang w:eastAsia="bg-BG"/>
              </w:rPr>
            </w:pPr>
          </w:p>
          <w:p w:rsidR="00747724" w:rsidRPr="00F01FD1" w:rsidRDefault="00747724" w:rsidP="00F01FD1">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(лв</w:t>
            </w:r>
            <w:r w:rsidR="003E2CF6" w:rsidRPr="00F01FD1">
              <w:rPr>
                <w:rFonts w:ascii="Verdana" w:hAnsi="Verdana"/>
                <w:b/>
                <w:sz w:val="16"/>
                <w:szCs w:val="16"/>
                <w:lang w:eastAsia="bg-BG"/>
              </w:rPr>
              <w:t>.</w:t>
            </w:r>
            <w:r w:rsidRPr="00F01FD1">
              <w:rPr>
                <w:rFonts w:ascii="Verdana" w:hAnsi="Verdana"/>
                <w:b/>
                <w:sz w:val="16"/>
                <w:szCs w:val="16"/>
                <w:lang w:eastAsia="bg-BG"/>
              </w:rPr>
              <w:t>)</w:t>
            </w:r>
            <w:r w:rsidR="007F3AC2" w:rsidRPr="00F01FD1">
              <w:rPr>
                <w:rFonts w:ascii="Verdana" w:hAnsi="Verdana"/>
                <w:b/>
                <w:sz w:val="16"/>
                <w:szCs w:val="16"/>
                <w:lang w:eastAsia="bg-BG"/>
              </w:rPr>
              <w:t>*</w:t>
            </w:r>
          </w:p>
        </w:tc>
        <w:tc>
          <w:tcPr>
            <w:tcW w:w="2019" w:type="dxa"/>
            <w:tcBorders>
              <w:bottom w:val="double" w:sz="4" w:space="0" w:color="auto"/>
            </w:tcBorders>
            <w:shd w:val="clear" w:color="auto" w:fill="CCFFCC"/>
          </w:tcPr>
          <w:p w:rsidR="00747724" w:rsidRPr="00F01FD1" w:rsidRDefault="007F3AC2" w:rsidP="00747724">
            <w:pPr>
              <w:suppressAutoHyphens w:val="0"/>
              <w:autoSpaceDN w:val="0"/>
              <w:adjustRightInd w:val="0"/>
              <w:jc w:val="center"/>
              <w:rPr>
                <w:rFonts w:ascii="Verdana" w:hAnsi="Verdana" w:cs="Verdana"/>
                <w:b/>
                <w:bCs/>
                <w:color w:val="000000"/>
                <w:sz w:val="16"/>
                <w:szCs w:val="16"/>
                <w:lang w:eastAsia="bg-BG"/>
              </w:rPr>
            </w:pPr>
            <w:r w:rsidRPr="00F01FD1">
              <w:rPr>
                <w:rFonts w:ascii="Verdana" w:hAnsi="Verdana" w:cs="Verdana"/>
                <w:b/>
                <w:bCs/>
                <w:color w:val="000000"/>
                <w:sz w:val="16"/>
                <w:szCs w:val="16"/>
                <w:lang w:eastAsia="bg-BG"/>
              </w:rPr>
              <w:t>Общо</w:t>
            </w:r>
            <w:r w:rsidR="007145C8">
              <w:rPr>
                <w:rFonts w:ascii="Verdana" w:hAnsi="Verdana" w:cs="Verdana"/>
                <w:b/>
                <w:bCs/>
                <w:color w:val="000000"/>
                <w:sz w:val="16"/>
                <w:szCs w:val="16"/>
                <w:lang w:eastAsia="bg-BG"/>
              </w:rPr>
              <w:t xml:space="preserve"> </w:t>
            </w:r>
            <w:r w:rsidR="00747724" w:rsidRPr="00F01FD1">
              <w:rPr>
                <w:rFonts w:ascii="Verdana" w:hAnsi="Verdana" w:cs="Verdana"/>
                <w:b/>
                <w:bCs/>
                <w:color w:val="000000"/>
                <w:sz w:val="16"/>
                <w:szCs w:val="16"/>
                <w:lang w:eastAsia="bg-BG"/>
              </w:rPr>
              <w:t xml:space="preserve">за </w:t>
            </w:r>
            <w:r w:rsidR="007145C8">
              <w:rPr>
                <w:rFonts w:ascii="Verdana" w:hAnsi="Verdana" w:cs="Verdana"/>
                <w:b/>
                <w:bCs/>
                <w:color w:val="000000"/>
                <w:sz w:val="16"/>
                <w:szCs w:val="16"/>
                <w:lang w:eastAsia="bg-BG"/>
              </w:rPr>
              <w:br/>
            </w:r>
            <w:r w:rsidR="003E2CF6" w:rsidRPr="00F01FD1">
              <w:rPr>
                <w:rFonts w:ascii="Verdana" w:hAnsi="Verdana" w:cs="Verdana"/>
                <w:b/>
                <w:bCs/>
                <w:color w:val="000000"/>
                <w:sz w:val="16"/>
                <w:szCs w:val="16"/>
                <w:lang w:eastAsia="bg-BG"/>
              </w:rPr>
              <w:t>36</w:t>
            </w:r>
            <w:r w:rsidR="00747724" w:rsidRPr="00F01FD1">
              <w:rPr>
                <w:rFonts w:ascii="Verdana" w:hAnsi="Verdana" w:cs="Verdana"/>
                <w:b/>
                <w:bCs/>
                <w:color w:val="000000"/>
                <w:sz w:val="16"/>
                <w:szCs w:val="16"/>
                <w:lang w:eastAsia="bg-BG"/>
              </w:rPr>
              <w:t xml:space="preserve"> </w:t>
            </w:r>
            <w:r w:rsidR="00D400B3" w:rsidRPr="00F01FD1">
              <w:rPr>
                <w:rFonts w:ascii="Verdana" w:hAnsi="Verdana" w:cs="Verdana"/>
                <w:b/>
                <w:bCs/>
                <w:color w:val="000000"/>
                <w:sz w:val="16"/>
                <w:szCs w:val="16"/>
                <w:lang w:eastAsia="bg-BG"/>
              </w:rPr>
              <w:t>МЕСЕЦА</w:t>
            </w:r>
            <w:r w:rsidR="00D400B3">
              <w:rPr>
                <w:rFonts w:ascii="Verdana" w:hAnsi="Verdana" w:cs="Verdana"/>
                <w:b/>
                <w:bCs/>
                <w:color w:val="000000"/>
                <w:sz w:val="16"/>
                <w:szCs w:val="16"/>
                <w:lang w:eastAsia="bg-BG"/>
              </w:rPr>
              <w:t xml:space="preserve"> </w:t>
            </w:r>
            <w:r w:rsidR="007145C8">
              <w:rPr>
                <w:rFonts w:ascii="Verdana" w:hAnsi="Verdana" w:cs="Verdana"/>
                <w:b/>
                <w:bCs/>
                <w:color w:val="000000"/>
                <w:sz w:val="16"/>
                <w:szCs w:val="16"/>
                <w:lang w:eastAsia="bg-BG"/>
              </w:rPr>
              <w:t xml:space="preserve">- </w:t>
            </w:r>
          </w:p>
          <w:p w:rsidR="00747724" w:rsidRPr="00F01FD1" w:rsidRDefault="007145C8" w:rsidP="00747724">
            <w:pPr>
              <w:suppressAutoHyphens w:val="0"/>
              <w:autoSpaceDN w:val="0"/>
              <w:adjustRightInd w:val="0"/>
              <w:jc w:val="center"/>
              <w:rPr>
                <w:rFonts w:ascii="Verdana" w:hAnsi="Verdana"/>
                <w:b/>
                <w:sz w:val="16"/>
                <w:szCs w:val="16"/>
                <w:lang w:eastAsia="bg-BG"/>
              </w:rPr>
            </w:pPr>
            <w:r>
              <w:rPr>
                <w:rFonts w:ascii="Verdana" w:hAnsi="Verdana"/>
                <w:b/>
                <w:sz w:val="16"/>
                <w:szCs w:val="16"/>
                <w:lang w:eastAsia="bg-BG"/>
              </w:rPr>
              <w:t>за срока на договора</w:t>
            </w:r>
          </w:p>
          <w:p w:rsidR="00747724" w:rsidRDefault="00747724" w:rsidP="00747724">
            <w:pPr>
              <w:suppressAutoHyphens w:val="0"/>
              <w:autoSpaceDN w:val="0"/>
              <w:adjustRightInd w:val="0"/>
              <w:jc w:val="center"/>
              <w:rPr>
                <w:rFonts w:ascii="Verdana" w:hAnsi="Verdana"/>
                <w:b/>
                <w:sz w:val="16"/>
                <w:szCs w:val="16"/>
                <w:lang w:eastAsia="bg-BG"/>
              </w:rPr>
            </w:pPr>
          </w:p>
          <w:p w:rsidR="00747724" w:rsidRPr="00F01FD1" w:rsidRDefault="00747724" w:rsidP="00747724">
            <w:pPr>
              <w:suppressAutoHyphens w:val="0"/>
              <w:autoSpaceDN w:val="0"/>
              <w:adjustRightInd w:val="0"/>
              <w:jc w:val="center"/>
              <w:rPr>
                <w:rFonts w:ascii="Verdana" w:hAnsi="Verdana"/>
                <w:b/>
                <w:sz w:val="16"/>
                <w:szCs w:val="16"/>
                <w:lang w:eastAsia="bg-BG"/>
              </w:rPr>
            </w:pPr>
            <w:r w:rsidRPr="00F01FD1">
              <w:rPr>
                <w:rFonts w:ascii="Verdana" w:hAnsi="Verdana"/>
                <w:b/>
                <w:sz w:val="16"/>
                <w:szCs w:val="16"/>
                <w:lang w:eastAsia="bg-BG"/>
              </w:rPr>
              <w:t>(лв.)</w:t>
            </w:r>
            <w:r w:rsidR="007F3AC2" w:rsidRPr="00F01FD1">
              <w:rPr>
                <w:rFonts w:ascii="Verdana" w:hAnsi="Verdana"/>
                <w:b/>
                <w:sz w:val="16"/>
                <w:szCs w:val="16"/>
                <w:lang w:eastAsia="bg-BG"/>
              </w:rPr>
              <w:t>*</w:t>
            </w:r>
          </w:p>
        </w:tc>
      </w:tr>
      <w:tr w:rsidR="00747724" w:rsidRPr="00481D01" w:rsidTr="007601AC">
        <w:trPr>
          <w:trHeight w:val="283"/>
          <w:jc w:val="center"/>
        </w:trPr>
        <w:tc>
          <w:tcPr>
            <w:tcW w:w="1273" w:type="dxa"/>
            <w:tcBorders>
              <w:top w:val="double" w:sz="4" w:space="0" w:color="auto"/>
            </w:tcBorders>
            <w:shd w:val="clear" w:color="auto" w:fill="auto"/>
            <w:vAlign w:val="center"/>
          </w:tcPr>
          <w:p w:rsidR="00747724" w:rsidRPr="00481D01" w:rsidRDefault="00747724"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(1)</w:t>
            </w:r>
          </w:p>
        </w:tc>
        <w:tc>
          <w:tcPr>
            <w:tcW w:w="1883" w:type="dxa"/>
            <w:tcBorders>
              <w:top w:val="double" w:sz="4" w:space="0" w:color="auto"/>
            </w:tcBorders>
            <w:shd w:val="clear" w:color="auto" w:fill="auto"/>
            <w:vAlign w:val="center"/>
          </w:tcPr>
          <w:p w:rsidR="00747724" w:rsidRPr="00481D01" w:rsidRDefault="00747724"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(2)</w:t>
            </w:r>
          </w:p>
        </w:tc>
        <w:tc>
          <w:tcPr>
            <w:tcW w:w="1680" w:type="dxa"/>
            <w:tcBorders>
              <w:top w:val="double" w:sz="4" w:space="0" w:color="auto"/>
            </w:tcBorders>
            <w:shd w:val="clear" w:color="auto" w:fill="auto"/>
            <w:vAlign w:val="center"/>
          </w:tcPr>
          <w:p w:rsidR="00747724" w:rsidRPr="00481D01" w:rsidRDefault="00747724"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(3)</w:t>
            </w:r>
          </w:p>
        </w:tc>
        <w:tc>
          <w:tcPr>
            <w:tcW w:w="1921" w:type="dxa"/>
            <w:tcBorders>
              <w:top w:val="double" w:sz="4" w:space="0" w:color="auto"/>
            </w:tcBorders>
            <w:vAlign w:val="center"/>
          </w:tcPr>
          <w:p w:rsidR="00747724" w:rsidRPr="00481D01" w:rsidRDefault="00747724"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(4)</w:t>
            </w:r>
          </w:p>
        </w:tc>
        <w:tc>
          <w:tcPr>
            <w:tcW w:w="2019" w:type="dxa"/>
            <w:tcBorders>
              <w:top w:val="double" w:sz="4" w:space="0" w:color="auto"/>
            </w:tcBorders>
            <w:vAlign w:val="center"/>
          </w:tcPr>
          <w:p w:rsidR="00747724" w:rsidRPr="00481D01" w:rsidRDefault="00747724"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(5) = (3)</w:t>
            </w:r>
            <w:r w:rsidR="007F3AC2">
              <w:rPr>
                <w:rFonts w:ascii="Verdana" w:hAnsi="Verdana"/>
                <w:sz w:val="16"/>
                <w:szCs w:val="16"/>
                <w:lang w:eastAsia="bg-BG"/>
              </w:rPr>
              <w:t xml:space="preserve"> </w:t>
            </w:r>
            <w:r w:rsidR="003E2CF6" w:rsidRPr="00481D01">
              <w:rPr>
                <w:rFonts w:ascii="Verdana" w:hAnsi="Verdana"/>
                <w:sz w:val="16"/>
                <w:szCs w:val="16"/>
                <w:lang w:eastAsia="bg-BG"/>
              </w:rPr>
              <w:t>х</w:t>
            </w:r>
            <w:r w:rsidR="007F3AC2">
              <w:rPr>
                <w:rFonts w:ascii="Verdana" w:hAnsi="Verdana"/>
                <w:sz w:val="16"/>
                <w:szCs w:val="16"/>
                <w:lang w:eastAsia="bg-BG"/>
              </w:rPr>
              <w:t xml:space="preserve"> </w:t>
            </w:r>
            <w:r w:rsidRPr="00481D01">
              <w:rPr>
                <w:rFonts w:ascii="Verdana" w:hAnsi="Verdana"/>
                <w:sz w:val="16"/>
                <w:szCs w:val="16"/>
                <w:lang w:eastAsia="bg-BG"/>
              </w:rPr>
              <w:t>(4)</w:t>
            </w:r>
            <w:r w:rsidR="007F3AC2">
              <w:rPr>
                <w:rFonts w:ascii="Verdana" w:hAnsi="Verdana"/>
                <w:sz w:val="16"/>
                <w:szCs w:val="16"/>
                <w:lang w:eastAsia="bg-BG"/>
              </w:rPr>
              <w:t xml:space="preserve"> </w:t>
            </w:r>
            <w:r w:rsidR="003E2CF6" w:rsidRPr="00481D01">
              <w:rPr>
                <w:rFonts w:ascii="Verdana" w:hAnsi="Verdana"/>
                <w:sz w:val="16"/>
                <w:szCs w:val="16"/>
                <w:lang w:eastAsia="bg-BG"/>
              </w:rPr>
              <w:t>х</w:t>
            </w:r>
            <w:r w:rsidR="007F3AC2">
              <w:rPr>
                <w:rFonts w:ascii="Verdana" w:hAnsi="Verdana"/>
                <w:sz w:val="16"/>
                <w:szCs w:val="16"/>
                <w:lang w:eastAsia="bg-BG"/>
              </w:rPr>
              <w:t xml:space="preserve"> </w:t>
            </w:r>
            <w:r w:rsidR="003E2CF6" w:rsidRPr="00481D01">
              <w:rPr>
                <w:rFonts w:ascii="Verdana" w:hAnsi="Verdana"/>
                <w:sz w:val="16"/>
                <w:szCs w:val="16"/>
                <w:lang w:eastAsia="bg-BG"/>
              </w:rPr>
              <w:t>36</w:t>
            </w:r>
            <w:r w:rsidRPr="00481D01">
              <w:rPr>
                <w:rFonts w:ascii="Verdana" w:hAnsi="Verdana"/>
                <w:sz w:val="16"/>
                <w:szCs w:val="16"/>
                <w:lang w:eastAsia="bg-BG"/>
              </w:rPr>
              <w:t xml:space="preserve"> </w:t>
            </w:r>
          </w:p>
        </w:tc>
      </w:tr>
      <w:tr w:rsidR="00747724" w:rsidRPr="00481D01" w:rsidTr="007601AC">
        <w:trPr>
          <w:trHeight w:val="397"/>
          <w:jc w:val="center"/>
        </w:trPr>
        <w:tc>
          <w:tcPr>
            <w:tcW w:w="1273" w:type="dxa"/>
            <w:shd w:val="clear" w:color="auto" w:fill="auto"/>
          </w:tcPr>
          <w:p w:rsidR="00747724" w:rsidRPr="00481D01" w:rsidRDefault="00747724" w:rsidP="00747724">
            <w:pPr>
              <w:suppressAutoHyphens w:val="0"/>
              <w:autoSpaceDN w:val="0"/>
              <w:adjustRightInd w:val="0"/>
              <w:rPr>
                <w:rFonts w:ascii="Verdana" w:hAnsi="Verdana"/>
                <w:sz w:val="16"/>
                <w:szCs w:val="16"/>
                <w:lang w:eastAsia="bg-BG"/>
              </w:rPr>
            </w:pPr>
            <w:r w:rsidRPr="00481D01">
              <w:rPr>
                <w:rFonts w:ascii="Verdana" w:hAnsi="Verdana"/>
                <w:sz w:val="16"/>
                <w:szCs w:val="16"/>
                <w:lang w:eastAsia="bg-BG"/>
              </w:rPr>
              <w:t xml:space="preserve">Ръководен персонал </w:t>
            </w:r>
          </w:p>
        </w:tc>
        <w:tc>
          <w:tcPr>
            <w:tcW w:w="1883" w:type="dxa"/>
            <w:shd w:val="clear" w:color="auto" w:fill="auto"/>
          </w:tcPr>
          <w:p w:rsidR="00747724" w:rsidRPr="00481D01" w:rsidRDefault="00747724" w:rsidP="00481D01">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50 000</w:t>
            </w:r>
          </w:p>
        </w:tc>
        <w:tc>
          <w:tcPr>
            <w:tcW w:w="1680" w:type="dxa"/>
            <w:shd w:val="clear" w:color="auto" w:fill="auto"/>
          </w:tcPr>
          <w:p w:rsidR="00747724" w:rsidRPr="00481D01" w:rsidRDefault="003E2CF6"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8</w:t>
            </w:r>
          </w:p>
        </w:tc>
        <w:tc>
          <w:tcPr>
            <w:tcW w:w="1921" w:type="dxa"/>
          </w:tcPr>
          <w:p w:rsidR="00747724" w:rsidRPr="00481D01" w:rsidRDefault="00747724" w:rsidP="00481D01">
            <w:pPr>
              <w:suppressAutoHyphens w:val="0"/>
              <w:autoSpaceDN w:val="0"/>
              <w:adjustRightInd w:val="0"/>
              <w:jc w:val="right"/>
              <w:rPr>
                <w:rFonts w:ascii="Verdana" w:hAnsi="Verdana"/>
                <w:sz w:val="16"/>
                <w:szCs w:val="16"/>
                <w:lang w:eastAsia="bg-BG"/>
              </w:rPr>
            </w:pPr>
          </w:p>
        </w:tc>
        <w:tc>
          <w:tcPr>
            <w:tcW w:w="2019" w:type="dxa"/>
          </w:tcPr>
          <w:p w:rsidR="00747724" w:rsidRPr="007F3AC2" w:rsidRDefault="00747724" w:rsidP="007F3AC2">
            <w:pPr>
              <w:suppressAutoHyphens w:val="0"/>
              <w:autoSpaceDN w:val="0"/>
              <w:adjustRightInd w:val="0"/>
              <w:jc w:val="right"/>
              <w:rPr>
                <w:rFonts w:ascii="Verdana" w:hAnsi="Verdana"/>
                <w:b/>
                <w:sz w:val="16"/>
                <w:szCs w:val="16"/>
                <w:lang w:eastAsia="bg-BG"/>
              </w:rPr>
            </w:pPr>
          </w:p>
        </w:tc>
      </w:tr>
      <w:tr w:rsidR="00747724" w:rsidRPr="00481D01" w:rsidTr="007601AC">
        <w:trPr>
          <w:trHeight w:val="397"/>
          <w:jc w:val="center"/>
        </w:trPr>
        <w:tc>
          <w:tcPr>
            <w:tcW w:w="1273" w:type="dxa"/>
            <w:shd w:val="clear" w:color="auto" w:fill="auto"/>
          </w:tcPr>
          <w:p w:rsidR="00747724" w:rsidRPr="00481D01" w:rsidRDefault="00747724" w:rsidP="00747724">
            <w:pPr>
              <w:suppressAutoHyphens w:val="0"/>
              <w:autoSpaceDN w:val="0"/>
              <w:adjustRightInd w:val="0"/>
              <w:rPr>
                <w:rFonts w:ascii="Verdana" w:hAnsi="Verdana"/>
                <w:sz w:val="16"/>
                <w:szCs w:val="16"/>
                <w:lang w:eastAsia="bg-BG"/>
              </w:rPr>
            </w:pPr>
            <w:r w:rsidRPr="00481D01">
              <w:rPr>
                <w:rFonts w:ascii="Verdana" w:hAnsi="Verdana"/>
                <w:sz w:val="16"/>
                <w:szCs w:val="16"/>
                <w:lang w:eastAsia="bg-BG"/>
              </w:rPr>
              <w:t>Мениджъри</w:t>
            </w:r>
          </w:p>
        </w:tc>
        <w:tc>
          <w:tcPr>
            <w:tcW w:w="1883" w:type="dxa"/>
            <w:shd w:val="clear" w:color="auto" w:fill="auto"/>
          </w:tcPr>
          <w:p w:rsidR="00747724" w:rsidRPr="00481D01" w:rsidRDefault="00747724" w:rsidP="00481D01">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40 000</w:t>
            </w:r>
          </w:p>
        </w:tc>
        <w:tc>
          <w:tcPr>
            <w:tcW w:w="1680" w:type="dxa"/>
            <w:shd w:val="clear" w:color="auto" w:fill="auto"/>
          </w:tcPr>
          <w:p w:rsidR="00747724" w:rsidRPr="00481D01" w:rsidRDefault="00747724" w:rsidP="007F3AC2">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5</w:t>
            </w:r>
            <w:r w:rsidR="003E2CF6" w:rsidRPr="00481D01">
              <w:rPr>
                <w:rFonts w:ascii="Verdana" w:hAnsi="Verdana"/>
                <w:sz w:val="16"/>
                <w:szCs w:val="16"/>
                <w:lang w:eastAsia="bg-BG"/>
              </w:rPr>
              <w:t>7</w:t>
            </w:r>
          </w:p>
        </w:tc>
        <w:tc>
          <w:tcPr>
            <w:tcW w:w="1921" w:type="dxa"/>
          </w:tcPr>
          <w:p w:rsidR="00747724" w:rsidRPr="00481D01" w:rsidRDefault="00747724" w:rsidP="00481D01">
            <w:pPr>
              <w:suppressAutoHyphens w:val="0"/>
              <w:autoSpaceDN w:val="0"/>
              <w:adjustRightInd w:val="0"/>
              <w:jc w:val="right"/>
              <w:rPr>
                <w:rFonts w:ascii="Verdana" w:hAnsi="Verdana"/>
                <w:sz w:val="16"/>
                <w:szCs w:val="16"/>
                <w:lang w:eastAsia="bg-BG"/>
              </w:rPr>
            </w:pPr>
          </w:p>
        </w:tc>
        <w:tc>
          <w:tcPr>
            <w:tcW w:w="2019" w:type="dxa"/>
          </w:tcPr>
          <w:p w:rsidR="00747724" w:rsidRPr="007F3AC2" w:rsidRDefault="00747724" w:rsidP="007F3AC2">
            <w:pPr>
              <w:suppressAutoHyphens w:val="0"/>
              <w:autoSpaceDN w:val="0"/>
              <w:adjustRightInd w:val="0"/>
              <w:jc w:val="right"/>
              <w:rPr>
                <w:rFonts w:ascii="Verdana" w:hAnsi="Verdana"/>
                <w:b/>
                <w:sz w:val="16"/>
                <w:szCs w:val="16"/>
                <w:lang w:eastAsia="bg-BG"/>
              </w:rPr>
            </w:pPr>
          </w:p>
        </w:tc>
      </w:tr>
      <w:tr w:rsidR="00747724" w:rsidRPr="00481D01" w:rsidTr="007601AC">
        <w:trPr>
          <w:trHeight w:val="397"/>
          <w:jc w:val="center"/>
        </w:trPr>
        <w:tc>
          <w:tcPr>
            <w:tcW w:w="1273" w:type="dxa"/>
            <w:shd w:val="clear" w:color="auto" w:fill="auto"/>
          </w:tcPr>
          <w:p w:rsidR="00747724" w:rsidRPr="00481D01" w:rsidRDefault="00747724" w:rsidP="00747724">
            <w:pPr>
              <w:suppressAutoHyphens w:val="0"/>
              <w:autoSpaceDN w:val="0"/>
              <w:adjustRightInd w:val="0"/>
              <w:rPr>
                <w:rFonts w:ascii="Verdana" w:hAnsi="Verdana"/>
                <w:sz w:val="16"/>
                <w:szCs w:val="16"/>
                <w:lang w:eastAsia="bg-BG"/>
              </w:rPr>
            </w:pPr>
            <w:r w:rsidRPr="00481D01">
              <w:rPr>
                <w:rFonts w:ascii="Verdana" w:hAnsi="Verdana"/>
                <w:sz w:val="16"/>
                <w:szCs w:val="16"/>
                <w:lang w:eastAsia="bg-BG"/>
              </w:rPr>
              <w:t>Работници и служители</w:t>
            </w:r>
          </w:p>
        </w:tc>
        <w:tc>
          <w:tcPr>
            <w:tcW w:w="1883" w:type="dxa"/>
            <w:shd w:val="clear" w:color="auto" w:fill="auto"/>
          </w:tcPr>
          <w:p w:rsidR="00747724" w:rsidRPr="00481D01" w:rsidRDefault="003E2CF6" w:rsidP="00481D01">
            <w:pPr>
              <w:suppressAutoHyphens w:val="0"/>
              <w:autoSpaceDN w:val="0"/>
              <w:adjustRightInd w:val="0"/>
              <w:jc w:val="center"/>
              <w:rPr>
                <w:rFonts w:ascii="Verdana" w:hAnsi="Verdana"/>
                <w:sz w:val="16"/>
                <w:szCs w:val="16"/>
                <w:lang w:eastAsia="bg-BG"/>
              </w:rPr>
            </w:pPr>
            <w:r w:rsidRPr="00481D01">
              <w:rPr>
                <w:rFonts w:ascii="Verdana" w:hAnsi="Verdana"/>
                <w:sz w:val="16"/>
                <w:szCs w:val="16"/>
                <w:lang w:eastAsia="bg-BG"/>
              </w:rPr>
              <w:t>30</w:t>
            </w:r>
            <w:r w:rsidR="00747724" w:rsidRPr="00481D01">
              <w:rPr>
                <w:rFonts w:ascii="Verdana" w:hAnsi="Verdana"/>
                <w:sz w:val="16"/>
                <w:szCs w:val="16"/>
                <w:lang w:eastAsia="bg-BG"/>
              </w:rPr>
              <w:t xml:space="preserve"> 000</w:t>
            </w:r>
          </w:p>
        </w:tc>
        <w:tc>
          <w:tcPr>
            <w:tcW w:w="1680" w:type="dxa"/>
            <w:shd w:val="clear" w:color="auto" w:fill="auto"/>
          </w:tcPr>
          <w:p w:rsidR="00747724" w:rsidRPr="002865C8" w:rsidRDefault="002865C8" w:rsidP="007F3AC2">
            <w:pPr>
              <w:suppressAutoHyphens w:val="0"/>
              <w:autoSpaceDN w:val="0"/>
              <w:adjustRightInd w:val="0"/>
              <w:jc w:val="center"/>
              <w:rPr>
                <w:rFonts w:ascii="Verdana" w:hAnsi="Verdana"/>
                <w:sz w:val="16"/>
                <w:szCs w:val="16"/>
                <w:lang w:val="en-US" w:eastAsia="bg-BG"/>
              </w:rPr>
            </w:pPr>
            <w:r>
              <w:rPr>
                <w:rFonts w:ascii="Verdana" w:hAnsi="Verdana"/>
                <w:sz w:val="16"/>
                <w:szCs w:val="16"/>
                <w:lang w:eastAsia="bg-BG"/>
              </w:rPr>
              <w:t>4</w:t>
            </w:r>
            <w:r>
              <w:rPr>
                <w:rFonts w:ascii="Verdana" w:hAnsi="Verdana"/>
                <w:sz w:val="16"/>
                <w:szCs w:val="16"/>
                <w:lang w:val="en-US" w:eastAsia="bg-BG"/>
              </w:rPr>
              <w:t>35</w:t>
            </w:r>
          </w:p>
        </w:tc>
        <w:tc>
          <w:tcPr>
            <w:tcW w:w="1921" w:type="dxa"/>
          </w:tcPr>
          <w:p w:rsidR="00747724" w:rsidRPr="00481D01" w:rsidRDefault="00747724" w:rsidP="00481D01">
            <w:pPr>
              <w:suppressAutoHyphens w:val="0"/>
              <w:autoSpaceDN w:val="0"/>
              <w:adjustRightInd w:val="0"/>
              <w:jc w:val="right"/>
              <w:rPr>
                <w:rFonts w:ascii="Verdana" w:hAnsi="Verdana"/>
                <w:sz w:val="16"/>
                <w:szCs w:val="16"/>
                <w:lang w:eastAsia="bg-BG"/>
              </w:rPr>
            </w:pPr>
          </w:p>
        </w:tc>
        <w:tc>
          <w:tcPr>
            <w:tcW w:w="2019" w:type="dxa"/>
          </w:tcPr>
          <w:p w:rsidR="00747724" w:rsidRPr="007F3AC2" w:rsidRDefault="00747724" w:rsidP="007F3AC2">
            <w:pPr>
              <w:suppressAutoHyphens w:val="0"/>
              <w:autoSpaceDN w:val="0"/>
              <w:adjustRightInd w:val="0"/>
              <w:jc w:val="right"/>
              <w:rPr>
                <w:rFonts w:ascii="Verdana" w:hAnsi="Verdana"/>
                <w:b/>
                <w:sz w:val="16"/>
                <w:szCs w:val="16"/>
                <w:lang w:eastAsia="bg-BG"/>
              </w:rPr>
            </w:pPr>
          </w:p>
        </w:tc>
      </w:tr>
      <w:tr w:rsidR="00481D01" w:rsidRPr="00481D01" w:rsidTr="007601AC">
        <w:trPr>
          <w:trHeight w:val="397"/>
          <w:jc w:val="center"/>
        </w:trPr>
        <w:tc>
          <w:tcPr>
            <w:tcW w:w="3156" w:type="dxa"/>
            <w:gridSpan w:val="2"/>
            <w:shd w:val="clear" w:color="auto" w:fill="auto"/>
            <w:vAlign w:val="center"/>
          </w:tcPr>
          <w:p w:rsidR="00481D01" w:rsidRPr="00481D01" w:rsidRDefault="00481D01" w:rsidP="0050108E">
            <w:pPr>
              <w:suppressAutoHyphens w:val="0"/>
              <w:autoSpaceDN w:val="0"/>
              <w:adjustRightInd w:val="0"/>
              <w:jc w:val="right"/>
              <w:rPr>
                <w:rFonts w:ascii="Verdana" w:hAnsi="Verdana"/>
                <w:b/>
                <w:sz w:val="16"/>
                <w:szCs w:val="16"/>
                <w:lang w:eastAsia="bg-BG"/>
              </w:rPr>
            </w:pPr>
            <w:r w:rsidRPr="00481D01">
              <w:rPr>
                <w:rFonts w:ascii="Verdana" w:hAnsi="Verdana"/>
                <w:b/>
                <w:sz w:val="16"/>
                <w:szCs w:val="16"/>
                <w:lang w:eastAsia="bg-BG"/>
              </w:rPr>
              <w:t>ОБЩ</w:t>
            </w:r>
            <w:r w:rsidR="0050108E">
              <w:rPr>
                <w:rFonts w:ascii="Verdana" w:hAnsi="Verdana"/>
                <w:b/>
                <w:sz w:val="16"/>
                <w:szCs w:val="16"/>
                <w:lang w:eastAsia="bg-BG"/>
              </w:rPr>
              <w:t>А ЦЕНА</w:t>
            </w:r>
            <w:r w:rsidRPr="00481D01">
              <w:rPr>
                <w:rFonts w:ascii="Verdana" w:hAnsi="Verdana"/>
                <w:b/>
                <w:sz w:val="16"/>
                <w:szCs w:val="16"/>
                <w:lang w:eastAsia="bg-BG"/>
              </w:rPr>
              <w:t>:</w:t>
            </w:r>
          </w:p>
        </w:tc>
        <w:tc>
          <w:tcPr>
            <w:tcW w:w="1680" w:type="dxa"/>
            <w:shd w:val="clear" w:color="auto" w:fill="auto"/>
            <w:vAlign w:val="center"/>
          </w:tcPr>
          <w:p w:rsidR="00481D01" w:rsidRPr="002865C8" w:rsidRDefault="002865C8" w:rsidP="007F3AC2">
            <w:pPr>
              <w:suppressAutoHyphens w:val="0"/>
              <w:autoSpaceDN w:val="0"/>
              <w:adjustRightInd w:val="0"/>
              <w:jc w:val="center"/>
              <w:rPr>
                <w:rFonts w:ascii="Verdana" w:hAnsi="Verdana"/>
                <w:b/>
                <w:sz w:val="16"/>
                <w:szCs w:val="16"/>
                <w:lang w:val="en-US" w:eastAsia="bg-BG"/>
              </w:rPr>
            </w:pPr>
            <w:r>
              <w:rPr>
                <w:rFonts w:ascii="Verdana" w:hAnsi="Verdana"/>
                <w:b/>
                <w:sz w:val="16"/>
                <w:szCs w:val="16"/>
                <w:lang w:val="en-US" w:eastAsia="bg-BG"/>
              </w:rPr>
              <w:t>500</w:t>
            </w:r>
          </w:p>
        </w:tc>
        <w:tc>
          <w:tcPr>
            <w:tcW w:w="1921" w:type="dxa"/>
            <w:vAlign w:val="center"/>
          </w:tcPr>
          <w:p w:rsidR="00481D01" w:rsidRPr="00481D01" w:rsidRDefault="00481D01" w:rsidP="007F3AC2">
            <w:pPr>
              <w:suppressAutoHyphens w:val="0"/>
              <w:autoSpaceDN w:val="0"/>
              <w:adjustRightInd w:val="0"/>
              <w:jc w:val="center"/>
              <w:rPr>
                <w:rFonts w:ascii="Verdana" w:hAnsi="Verdana"/>
                <w:b/>
                <w:sz w:val="16"/>
                <w:szCs w:val="16"/>
                <w:lang w:eastAsia="bg-BG"/>
              </w:rPr>
            </w:pPr>
            <w:r>
              <w:rPr>
                <w:rFonts w:ascii="Verdana" w:hAnsi="Verdana"/>
                <w:b/>
                <w:sz w:val="16"/>
                <w:szCs w:val="16"/>
                <w:lang w:eastAsia="bg-BG"/>
              </w:rPr>
              <w:t>-</w:t>
            </w:r>
          </w:p>
        </w:tc>
        <w:tc>
          <w:tcPr>
            <w:tcW w:w="2019" w:type="dxa"/>
            <w:vAlign w:val="center"/>
          </w:tcPr>
          <w:p w:rsidR="00481D01" w:rsidRPr="007F3AC2" w:rsidRDefault="00481D01" w:rsidP="007F3AC2">
            <w:pPr>
              <w:suppressAutoHyphens w:val="0"/>
              <w:autoSpaceDN w:val="0"/>
              <w:adjustRightInd w:val="0"/>
              <w:jc w:val="right"/>
              <w:rPr>
                <w:rFonts w:ascii="Verdana" w:hAnsi="Verdana"/>
                <w:b/>
                <w:sz w:val="16"/>
                <w:szCs w:val="16"/>
                <w:lang w:eastAsia="bg-BG"/>
              </w:rPr>
            </w:pPr>
          </w:p>
        </w:tc>
      </w:tr>
    </w:tbl>
    <w:p w:rsidR="00747724" w:rsidRPr="00747724" w:rsidRDefault="002865C8" w:rsidP="00747724">
      <w:pPr>
        <w:tabs>
          <w:tab w:val="left" w:pos="360"/>
          <w:tab w:val="left" w:pos="426"/>
        </w:tabs>
        <w:suppressAutoHyphens w:val="0"/>
        <w:autoSpaceDN w:val="0"/>
        <w:adjustRightInd w:val="0"/>
        <w:jc w:val="both"/>
        <w:rPr>
          <w:rFonts w:ascii="Verdana" w:hAnsi="Verdana" w:cs="Verdana"/>
          <w:b/>
          <w:i/>
          <w:color w:val="000000"/>
          <w:sz w:val="20"/>
          <w:szCs w:val="20"/>
          <w:lang w:eastAsia="bg-BG"/>
        </w:rPr>
      </w:pPr>
      <w:r>
        <w:rPr>
          <w:rFonts w:ascii="Verdana" w:hAnsi="Verdana" w:cs="Verdana"/>
          <w:b/>
          <w:i/>
          <w:color w:val="000000"/>
          <w:sz w:val="20"/>
          <w:szCs w:val="20"/>
          <w:lang w:eastAsia="bg-BG"/>
        </w:rPr>
        <w:tab/>
      </w:r>
      <w:r w:rsidR="00747724" w:rsidRPr="00747724">
        <w:rPr>
          <w:rFonts w:ascii="Verdana" w:hAnsi="Verdana" w:cs="Verdana"/>
          <w:b/>
          <w:i/>
          <w:color w:val="000000"/>
          <w:sz w:val="20"/>
          <w:szCs w:val="20"/>
          <w:lang w:eastAsia="bg-BG"/>
        </w:rPr>
        <w:t>Забележка:</w:t>
      </w:r>
    </w:p>
    <w:p w:rsidR="00747724" w:rsidRPr="00747724" w:rsidRDefault="002865C8" w:rsidP="00747724">
      <w:pPr>
        <w:tabs>
          <w:tab w:val="left" w:pos="360"/>
          <w:tab w:val="left" w:pos="426"/>
        </w:tabs>
        <w:suppressAutoHyphens w:val="0"/>
        <w:autoSpaceDN w:val="0"/>
        <w:adjustRightInd w:val="0"/>
        <w:jc w:val="both"/>
        <w:rPr>
          <w:rFonts w:ascii="Verdana" w:hAnsi="Verdana"/>
          <w:b/>
          <w:bCs/>
          <w:i/>
          <w:sz w:val="20"/>
          <w:szCs w:val="20"/>
          <w:lang w:eastAsia="bg-BG"/>
        </w:rPr>
      </w:pPr>
      <w:r>
        <w:rPr>
          <w:rFonts w:ascii="Verdana" w:hAnsi="Verdana" w:cs="Verdana"/>
          <w:b/>
          <w:i/>
          <w:color w:val="000000"/>
          <w:sz w:val="20"/>
          <w:szCs w:val="20"/>
          <w:lang w:eastAsia="bg-BG"/>
        </w:rPr>
        <w:tab/>
      </w:r>
      <w:r w:rsidR="00747724" w:rsidRPr="00747724">
        <w:rPr>
          <w:rFonts w:ascii="Verdana" w:hAnsi="Verdana" w:cs="Verdana"/>
          <w:b/>
          <w:i/>
          <w:color w:val="000000"/>
          <w:sz w:val="20"/>
          <w:szCs w:val="20"/>
          <w:lang w:eastAsia="bg-BG"/>
        </w:rPr>
        <w:t>*</w:t>
      </w:r>
      <w:r w:rsidR="00747724" w:rsidRPr="00747724">
        <w:rPr>
          <w:rFonts w:ascii="Verdana" w:hAnsi="Verdana" w:cs="Verdana"/>
          <w:i/>
          <w:color w:val="000000"/>
          <w:sz w:val="20"/>
          <w:szCs w:val="20"/>
          <w:lang w:eastAsia="bg-BG"/>
        </w:rPr>
        <w:t xml:space="preserve">  застрахователна премия без ДЗП или обезпечителен фонд, в лева;</w:t>
      </w:r>
    </w:p>
    <w:p w:rsidR="003E2CF6" w:rsidRDefault="003E2CF6" w:rsidP="00747724">
      <w:pPr>
        <w:tabs>
          <w:tab w:val="left" w:pos="360"/>
          <w:tab w:val="left" w:pos="426"/>
        </w:tabs>
        <w:suppressAutoHyphens w:val="0"/>
        <w:autoSpaceDN w:val="0"/>
        <w:adjustRightInd w:val="0"/>
        <w:jc w:val="both"/>
        <w:rPr>
          <w:rFonts w:ascii="Verdana" w:hAnsi="Verdana"/>
          <w:b/>
          <w:bCs/>
          <w:i/>
          <w:sz w:val="20"/>
          <w:szCs w:val="20"/>
          <w:lang w:eastAsia="bg-BG"/>
        </w:rPr>
      </w:pPr>
    </w:p>
    <w:p w:rsidR="00036EE7" w:rsidRPr="00CF69C0" w:rsidRDefault="00DB32CA">
      <w:pPr>
        <w:pStyle w:val="BodyTextIndent"/>
        <w:spacing w:after="0"/>
        <w:ind w:left="0"/>
        <w:jc w:val="both"/>
        <w:rPr>
          <w:rFonts w:ascii="Verdana" w:hAnsi="Verdana"/>
          <w:iCs/>
          <w:color w:val="000000"/>
          <w:spacing w:val="-7"/>
          <w:sz w:val="20"/>
          <w:szCs w:val="20"/>
        </w:rPr>
      </w:pPr>
      <w:r w:rsidRPr="00CF69C0">
        <w:rPr>
          <w:rFonts w:ascii="Verdana" w:hAnsi="Verdana"/>
          <w:color w:val="000000"/>
          <w:sz w:val="20"/>
          <w:szCs w:val="20"/>
        </w:rPr>
        <w:t xml:space="preserve">За изпълнение предмета на поръчката </w:t>
      </w:r>
      <w:r w:rsidRPr="00CF69C0">
        <w:rPr>
          <w:rFonts w:ascii="Verdana" w:hAnsi="Verdana"/>
          <w:iCs/>
          <w:color w:val="000000"/>
          <w:spacing w:val="-7"/>
          <w:sz w:val="20"/>
          <w:szCs w:val="20"/>
        </w:rPr>
        <w:t>в съответствие с условията на настоящата процедура,</w:t>
      </w:r>
      <w:r w:rsidRPr="00CF69C0">
        <w:rPr>
          <w:rFonts w:ascii="Verdana" w:hAnsi="Verdana"/>
          <w:color w:val="000000"/>
          <w:sz w:val="20"/>
          <w:szCs w:val="20"/>
        </w:rPr>
        <w:t xml:space="preserve"> предлагаме </w:t>
      </w:r>
      <w:r w:rsidRPr="00CF69C0">
        <w:rPr>
          <w:rFonts w:ascii="Verdana" w:hAnsi="Verdana"/>
          <w:b/>
          <w:iCs/>
          <w:color w:val="000000"/>
          <w:spacing w:val="-7"/>
          <w:sz w:val="20"/>
          <w:szCs w:val="20"/>
        </w:rPr>
        <w:t xml:space="preserve">ОБЩА цена за </w:t>
      </w:r>
      <w:r w:rsidR="008A4322" w:rsidRPr="00CF69C0">
        <w:rPr>
          <w:rFonts w:ascii="Verdana" w:hAnsi="Verdana"/>
          <w:b/>
          <w:iCs/>
          <w:color w:val="000000"/>
          <w:spacing w:val="-7"/>
          <w:sz w:val="20"/>
          <w:szCs w:val="20"/>
        </w:rPr>
        <w:t>изпълнение</w:t>
      </w:r>
      <w:r w:rsidR="0075069C" w:rsidRPr="00CF69C0">
        <w:rPr>
          <w:rFonts w:ascii="Verdana" w:hAnsi="Verdana"/>
          <w:b/>
          <w:iCs/>
          <w:color w:val="000000"/>
          <w:spacing w:val="-7"/>
          <w:sz w:val="20"/>
          <w:szCs w:val="20"/>
        </w:rPr>
        <w:t xml:space="preserve"> на поръчката</w:t>
      </w:r>
      <w:r w:rsidR="003B76C4" w:rsidRPr="00CF69C0">
        <w:rPr>
          <w:rFonts w:ascii="Verdana" w:hAnsi="Verdana"/>
          <w:b/>
          <w:iCs/>
          <w:color w:val="000000"/>
          <w:spacing w:val="-7"/>
          <w:sz w:val="20"/>
          <w:szCs w:val="20"/>
        </w:rPr>
        <w:t xml:space="preserve"> </w:t>
      </w:r>
      <w:r w:rsidRPr="00CF69C0">
        <w:rPr>
          <w:rFonts w:ascii="Verdana" w:hAnsi="Verdana"/>
          <w:iCs/>
          <w:color w:val="000000"/>
          <w:spacing w:val="-7"/>
          <w:sz w:val="20"/>
          <w:szCs w:val="20"/>
        </w:rPr>
        <w:t xml:space="preserve">в размер на: </w:t>
      </w:r>
    </w:p>
    <w:p w:rsidR="00036EE7" w:rsidRPr="00CF69C0" w:rsidRDefault="00036EE7" w:rsidP="00036EE7">
      <w:pPr>
        <w:pStyle w:val="BodyTextIndent"/>
        <w:spacing w:after="0"/>
        <w:ind w:left="0"/>
        <w:jc w:val="both"/>
        <w:rPr>
          <w:rFonts w:ascii="Verdana" w:hAnsi="Verdana"/>
          <w:iCs/>
          <w:color w:val="000000"/>
          <w:spacing w:val="-7"/>
          <w:sz w:val="20"/>
          <w:szCs w:val="20"/>
        </w:rPr>
      </w:pPr>
    </w:p>
    <w:p w:rsidR="00036EE7" w:rsidRPr="00CF69C0" w:rsidRDefault="00036EE7" w:rsidP="00036EE7">
      <w:pPr>
        <w:pStyle w:val="BodyTextIndent"/>
        <w:spacing w:after="0" w:line="360" w:lineRule="auto"/>
        <w:ind w:left="0"/>
        <w:jc w:val="both"/>
        <w:rPr>
          <w:rFonts w:ascii="Verdana" w:hAnsi="Verdana"/>
          <w:iCs/>
          <w:color w:val="000000"/>
          <w:spacing w:val="-7"/>
          <w:sz w:val="20"/>
          <w:szCs w:val="20"/>
        </w:rPr>
      </w:pPr>
      <w:r w:rsidRPr="00CF69C0">
        <w:rPr>
          <w:rFonts w:ascii="Verdana" w:hAnsi="Verdana"/>
          <w:i/>
          <w:iCs/>
          <w:color w:val="000000"/>
          <w:spacing w:val="-7"/>
          <w:sz w:val="20"/>
          <w:szCs w:val="20"/>
        </w:rPr>
        <w:t>(цифром</w:t>
      </w:r>
      <w:r w:rsidRPr="00CF69C0">
        <w:rPr>
          <w:rFonts w:ascii="Verdana" w:hAnsi="Verdana"/>
          <w:iCs/>
          <w:color w:val="000000"/>
          <w:spacing w:val="-7"/>
          <w:sz w:val="20"/>
          <w:szCs w:val="20"/>
        </w:rPr>
        <w:t xml:space="preserve">) </w:t>
      </w:r>
      <w:r w:rsidRPr="00CF69C0">
        <w:rPr>
          <w:rFonts w:ascii="Verdana" w:hAnsi="Verdana"/>
          <w:i/>
          <w:iCs/>
          <w:color w:val="000000"/>
          <w:spacing w:val="-7"/>
          <w:sz w:val="18"/>
          <w:szCs w:val="18"/>
        </w:rPr>
        <w:t>...................................................</w:t>
      </w:r>
    </w:p>
    <w:p w:rsidR="00036EE7" w:rsidRPr="00CF69C0" w:rsidRDefault="00036EE7" w:rsidP="00036EE7">
      <w:pPr>
        <w:pStyle w:val="BodyTextIndent"/>
        <w:spacing w:after="0" w:line="360" w:lineRule="auto"/>
        <w:ind w:left="0"/>
        <w:jc w:val="both"/>
        <w:rPr>
          <w:rFonts w:ascii="Verdana" w:hAnsi="Verdana"/>
          <w:i/>
          <w:iCs/>
          <w:color w:val="000000"/>
          <w:spacing w:val="-7"/>
          <w:sz w:val="18"/>
          <w:szCs w:val="18"/>
        </w:rPr>
      </w:pPr>
      <w:r w:rsidRPr="00CF69C0">
        <w:rPr>
          <w:rFonts w:ascii="Verdana" w:hAnsi="Verdana"/>
          <w:i/>
          <w:iCs/>
          <w:color w:val="000000"/>
          <w:spacing w:val="-7"/>
          <w:sz w:val="20"/>
          <w:szCs w:val="20"/>
        </w:rPr>
        <w:t>(словом) .</w:t>
      </w:r>
      <w:r w:rsidRPr="00CF69C0">
        <w:rPr>
          <w:rFonts w:ascii="Verdana" w:hAnsi="Verdana"/>
          <w:i/>
          <w:iCs/>
          <w:color w:val="000000"/>
          <w:spacing w:val="-7"/>
          <w:sz w:val="18"/>
          <w:szCs w:val="18"/>
        </w:rPr>
        <w:t>.............................................................................................................................</w:t>
      </w:r>
    </w:p>
    <w:p w:rsidR="00036EE7" w:rsidRPr="00CF69C0" w:rsidRDefault="00036EE7" w:rsidP="00036EE7">
      <w:pPr>
        <w:pStyle w:val="BodyTextIndent"/>
        <w:spacing w:after="0"/>
        <w:ind w:left="0"/>
        <w:jc w:val="center"/>
        <w:rPr>
          <w:rFonts w:ascii="Verdana" w:hAnsi="Verdana"/>
          <w:color w:val="000000"/>
          <w:sz w:val="18"/>
          <w:szCs w:val="18"/>
        </w:rPr>
      </w:pPr>
      <w:r w:rsidRPr="00CF69C0">
        <w:rPr>
          <w:rFonts w:ascii="Verdana" w:hAnsi="Verdana"/>
          <w:i/>
          <w:iCs/>
          <w:color w:val="000000"/>
          <w:spacing w:val="-7"/>
          <w:sz w:val="18"/>
          <w:szCs w:val="18"/>
        </w:rPr>
        <w:t>(посочва се словом стойността на валутата)</w:t>
      </w:r>
    </w:p>
    <w:p w:rsidR="00DB3F58" w:rsidRPr="00CF69C0" w:rsidRDefault="00DB3F58" w:rsidP="00DB3F58">
      <w:pPr>
        <w:shd w:val="clear" w:color="auto" w:fill="FFFFFF"/>
        <w:tabs>
          <w:tab w:val="left" w:pos="418"/>
        </w:tabs>
        <w:jc w:val="both"/>
        <w:rPr>
          <w:rFonts w:ascii="Verdana" w:hAnsi="Verdana"/>
          <w:bCs/>
          <w:iCs/>
          <w:color w:val="000000"/>
          <w:sz w:val="20"/>
          <w:szCs w:val="20"/>
          <w:lang w:val="ru-RU"/>
        </w:rPr>
      </w:pPr>
      <w:r w:rsidRPr="00CF69C0">
        <w:rPr>
          <w:rStyle w:val="FontStyle207"/>
          <w:rFonts w:ascii="Verdana" w:hAnsi="Verdana" w:cs="Arial"/>
          <w:color w:val="000000"/>
        </w:rPr>
        <w:t xml:space="preserve">Потвърждаваме, че предлаганата от нас </w:t>
      </w:r>
      <w:r w:rsidRPr="00CF69C0">
        <w:rPr>
          <w:rFonts w:ascii="Verdana" w:hAnsi="Verdana"/>
          <w:b/>
          <w:iCs/>
          <w:color w:val="000000"/>
          <w:spacing w:val="-7"/>
          <w:sz w:val="20"/>
          <w:szCs w:val="20"/>
        </w:rPr>
        <w:t xml:space="preserve">ОБЩА цена </w:t>
      </w:r>
      <w:r w:rsidRPr="00CF69C0">
        <w:rPr>
          <w:rFonts w:ascii="Verdana" w:hAnsi="Verdana"/>
          <w:color w:val="000000"/>
          <w:sz w:val="20"/>
          <w:szCs w:val="20"/>
        </w:rPr>
        <w:t>е формирана въз основа на единичн</w:t>
      </w:r>
      <w:r w:rsidR="008653BB" w:rsidRPr="00CF69C0">
        <w:rPr>
          <w:rFonts w:ascii="Verdana" w:hAnsi="Verdana"/>
          <w:color w:val="000000"/>
          <w:sz w:val="20"/>
          <w:szCs w:val="20"/>
        </w:rPr>
        <w:t xml:space="preserve">ите </w:t>
      </w:r>
      <w:r w:rsidRPr="00CF69C0">
        <w:rPr>
          <w:rFonts w:ascii="Verdana" w:hAnsi="Verdana"/>
          <w:color w:val="000000"/>
          <w:sz w:val="20"/>
          <w:szCs w:val="20"/>
        </w:rPr>
        <w:t>цен</w:t>
      </w:r>
      <w:r w:rsidR="008653BB" w:rsidRPr="00CF69C0">
        <w:rPr>
          <w:rFonts w:ascii="Verdana" w:hAnsi="Verdana"/>
          <w:color w:val="000000"/>
          <w:sz w:val="20"/>
          <w:szCs w:val="20"/>
        </w:rPr>
        <w:t>и</w:t>
      </w:r>
      <w:r w:rsidRPr="00CF69C0">
        <w:rPr>
          <w:rFonts w:ascii="Verdana" w:hAnsi="Verdana"/>
          <w:color w:val="000000"/>
          <w:sz w:val="20"/>
          <w:szCs w:val="20"/>
        </w:rPr>
        <w:t xml:space="preserve"> </w:t>
      </w:r>
      <w:r w:rsidRPr="00CF69C0">
        <w:rPr>
          <w:rFonts w:ascii="Verdana" w:hAnsi="Verdana"/>
          <w:iCs/>
          <w:color w:val="000000"/>
          <w:spacing w:val="-7"/>
          <w:sz w:val="20"/>
          <w:szCs w:val="20"/>
        </w:rPr>
        <w:t>от предложението</w:t>
      </w:r>
      <w:r w:rsidR="004B2294" w:rsidRPr="00CF69C0">
        <w:rPr>
          <w:rFonts w:ascii="Verdana" w:hAnsi="Verdana"/>
          <w:iCs/>
          <w:color w:val="000000"/>
          <w:spacing w:val="-7"/>
          <w:sz w:val="20"/>
          <w:szCs w:val="20"/>
        </w:rPr>
        <w:t xml:space="preserve"> в таблицата по-горе</w:t>
      </w:r>
      <w:r w:rsidR="008F6BDD" w:rsidRPr="00CF69C0">
        <w:rPr>
          <w:rFonts w:ascii="Verdana" w:hAnsi="Verdana"/>
          <w:iCs/>
          <w:color w:val="000000"/>
          <w:spacing w:val="-7"/>
          <w:sz w:val="20"/>
          <w:szCs w:val="20"/>
        </w:rPr>
        <w:t xml:space="preserve">, като в нея </w:t>
      </w:r>
      <w:r w:rsidR="008F6BDD" w:rsidRPr="00CF69C0">
        <w:rPr>
          <w:rFonts w:ascii="Verdana" w:hAnsi="Verdana"/>
          <w:b/>
          <w:iCs/>
          <w:color w:val="000000"/>
          <w:spacing w:val="-7"/>
          <w:sz w:val="20"/>
          <w:szCs w:val="20"/>
        </w:rPr>
        <w:t>не се включва</w:t>
      </w:r>
      <w:r w:rsidR="008F6BDD" w:rsidRPr="00CF69C0">
        <w:rPr>
          <w:rFonts w:ascii="Verdana" w:hAnsi="Verdana"/>
          <w:iCs/>
          <w:color w:val="000000"/>
          <w:spacing w:val="-7"/>
          <w:sz w:val="20"/>
          <w:szCs w:val="20"/>
        </w:rPr>
        <w:t xml:space="preserve"> </w:t>
      </w:r>
      <w:r w:rsidR="008F6BDD" w:rsidRPr="008F6BDD">
        <w:rPr>
          <w:rFonts w:ascii="Verdana" w:hAnsi="Verdana" w:cs="Verdana"/>
          <w:color w:val="000000"/>
          <w:sz w:val="20"/>
          <w:szCs w:val="20"/>
          <w:lang w:eastAsia="bg-BG"/>
        </w:rPr>
        <w:t>ДЗП или обезпечителен фонд</w:t>
      </w:r>
      <w:r w:rsidRPr="00CF69C0">
        <w:rPr>
          <w:rFonts w:ascii="Verdana" w:hAnsi="Verdana"/>
          <w:iCs/>
          <w:color w:val="000000"/>
          <w:spacing w:val="-7"/>
          <w:sz w:val="20"/>
          <w:szCs w:val="20"/>
        </w:rPr>
        <w:t>.</w:t>
      </w:r>
    </w:p>
    <w:p w:rsidR="00DB3F58" w:rsidRDefault="00DB3F58">
      <w:pPr>
        <w:pStyle w:val="Style123"/>
        <w:tabs>
          <w:tab w:val="left" w:pos="284"/>
          <w:tab w:val="left" w:pos="426"/>
          <w:tab w:val="left" w:pos="1440"/>
        </w:tabs>
        <w:jc w:val="both"/>
        <w:rPr>
          <w:rFonts w:ascii="Verdana" w:hAnsi="Verdana"/>
          <w:color w:val="000000"/>
          <w:sz w:val="20"/>
          <w:szCs w:val="20"/>
          <w:lang w:val="en-GB"/>
        </w:rPr>
      </w:pPr>
    </w:p>
    <w:p w:rsidR="00871999" w:rsidRPr="00871999" w:rsidRDefault="00871999">
      <w:pPr>
        <w:pStyle w:val="Style123"/>
        <w:tabs>
          <w:tab w:val="left" w:pos="284"/>
          <w:tab w:val="left" w:pos="426"/>
          <w:tab w:val="left" w:pos="1440"/>
        </w:tabs>
        <w:jc w:val="both"/>
        <w:rPr>
          <w:rFonts w:ascii="Verdana" w:hAnsi="Verdana"/>
          <w:color w:val="000000"/>
          <w:sz w:val="20"/>
          <w:szCs w:val="20"/>
          <w:lang w:val="en-GB"/>
        </w:rPr>
      </w:pPr>
      <w:bookmarkStart w:id="0" w:name="_GoBack"/>
      <w:bookmarkEnd w:id="0"/>
    </w:p>
    <w:p w:rsidR="00DB32CA" w:rsidRPr="00CF69C0" w:rsidRDefault="00DB32CA">
      <w:pPr>
        <w:pStyle w:val="Style123"/>
        <w:tabs>
          <w:tab w:val="left" w:pos="284"/>
          <w:tab w:val="left" w:pos="426"/>
          <w:tab w:val="left" w:pos="1440"/>
        </w:tabs>
        <w:jc w:val="both"/>
        <w:rPr>
          <w:rFonts w:ascii="Verdana" w:hAnsi="Verdana"/>
          <w:color w:val="000000"/>
          <w:sz w:val="20"/>
          <w:szCs w:val="20"/>
        </w:rPr>
      </w:pPr>
      <w:r w:rsidRPr="00CF69C0">
        <w:rPr>
          <w:rStyle w:val="FontStyle205"/>
          <w:rFonts w:ascii="Verdana" w:hAnsi="Verdana" w:cs="Arial"/>
          <w:color w:val="000000"/>
        </w:rPr>
        <w:t>II. НАЧИН НА ПЛАЩАНЕ</w:t>
      </w:r>
      <w:r w:rsidRPr="00CF69C0">
        <w:rPr>
          <w:rFonts w:ascii="Verdana" w:hAnsi="Verdana"/>
          <w:color w:val="000000"/>
          <w:sz w:val="20"/>
          <w:szCs w:val="20"/>
        </w:rPr>
        <w:t xml:space="preserve"> </w:t>
      </w:r>
    </w:p>
    <w:p w:rsidR="00871999" w:rsidRDefault="00871999" w:rsidP="00AC3406">
      <w:pPr>
        <w:tabs>
          <w:tab w:val="left" w:pos="180"/>
        </w:tabs>
        <w:jc w:val="both"/>
        <w:rPr>
          <w:rFonts w:ascii="Verdana" w:hAnsi="Verdana"/>
          <w:b/>
          <w:color w:val="000000"/>
          <w:sz w:val="20"/>
          <w:lang w:val="en-GB"/>
        </w:rPr>
      </w:pPr>
    </w:p>
    <w:p w:rsidR="003E2CF6" w:rsidRPr="00CF69C0" w:rsidRDefault="00135FBC" w:rsidP="00AC3406">
      <w:pPr>
        <w:tabs>
          <w:tab w:val="left" w:pos="180"/>
        </w:tabs>
        <w:jc w:val="both"/>
        <w:rPr>
          <w:rFonts w:ascii="Verdana" w:hAnsi="Verdana"/>
          <w:b/>
          <w:color w:val="000000"/>
          <w:sz w:val="20"/>
        </w:rPr>
      </w:pPr>
      <w:r w:rsidRPr="00CF69C0">
        <w:rPr>
          <w:rFonts w:ascii="Verdana" w:hAnsi="Verdana"/>
          <w:b/>
          <w:color w:val="000000"/>
          <w:sz w:val="20"/>
        </w:rPr>
        <w:t>При изпълнение на поръчката</w:t>
      </w:r>
      <w:r w:rsidR="00AC3406" w:rsidRPr="00CF69C0">
        <w:rPr>
          <w:rFonts w:ascii="Verdana" w:hAnsi="Verdana"/>
          <w:b/>
          <w:color w:val="000000"/>
          <w:sz w:val="20"/>
        </w:rPr>
        <w:t xml:space="preserve"> предлагам</w:t>
      </w:r>
      <w:r w:rsidRPr="00CF69C0">
        <w:rPr>
          <w:rFonts w:ascii="Verdana" w:hAnsi="Verdana"/>
          <w:b/>
          <w:color w:val="000000"/>
          <w:sz w:val="20"/>
        </w:rPr>
        <w:t>е</w:t>
      </w:r>
      <w:r w:rsidR="00AC3406" w:rsidRPr="00CF69C0">
        <w:rPr>
          <w:rFonts w:ascii="Verdana" w:hAnsi="Verdana"/>
          <w:b/>
          <w:color w:val="000000"/>
          <w:sz w:val="20"/>
        </w:rPr>
        <w:t xml:space="preserve"> следния начин на плащане: </w:t>
      </w:r>
    </w:p>
    <w:p w:rsidR="003E2CF6" w:rsidRPr="007009FC" w:rsidRDefault="003E2CF6" w:rsidP="003E2CF6">
      <w:pPr>
        <w:jc w:val="both"/>
        <w:rPr>
          <w:rFonts w:ascii="Verdana" w:hAnsi="Verdana"/>
          <w:sz w:val="20"/>
        </w:rPr>
      </w:pPr>
      <w:r w:rsidRPr="007009FC">
        <w:rPr>
          <w:rFonts w:ascii="Verdana" w:hAnsi="Verdana"/>
          <w:sz w:val="20"/>
        </w:rPr>
        <w:t>Годишната застрахователна премия по застраховка „Живот” се изплаща отложено, на равни месечни вноски до 15</w:t>
      </w:r>
      <w:r w:rsidRPr="007009FC">
        <w:rPr>
          <w:rFonts w:ascii="Verdana" w:hAnsi="Verdana"/>
          <w:sz w:val="20"/>
          <w:vertAlign w:val="superscript"/>
        </w:rPr>
        <w:t>-то</w:t>
      </w:r>
      <w:r w:rsidRPr="007009FC">
        <w:rPr>
          <w:rFonts w:ascii="Verdana" w:hAnsi="Verdana"/>
          <w:sz w:val="20"/>
        </w:rPr>
        <w:t xml:space="preserve"> число на следващия месец</w:t>
      </w:r>
      <w:r>
        <w:rPr>
          <w:rFonts w:ascii="Verdana" w:hAnsi="Verdana"/>
          <w:sz w:val="20"/>
        </w:rPr>
        <w:t>,</w:t>
      </w:r>
      <w:r w:rsidRPr="007009FC">
        <w:rPr>
          <w:rFonts w:ascii="Verdana" w:hAnsi="Verdana" w:cs="Arial"/>
          <w:sz w:val="20"/>
        </w:rPr>
        <w:t xml:space="preserve"> като в същото време застрахованите служители са в покритие по посочените </w:t>
      </w:r>
      <w:r>
        <w:rPr>
          <w:rFonts w:ascii="Verdana" w:hAnsi="Verdana" w:cs="Arial"/>
          <w:sz w:val="20"/>
        </w:rPr>
        <w:t xml:space="preserve">в </w:t>
      </w:r>
      <w:proofErr w:type="spellStart"/>
      <w:r>
        <w:rPr>
          <w:rFonts w:ascii="Verdana" w:hAnsi="Verdana" w:cs="Arial"/>
          <w:sz w:val="20"/>
        </w:rPr>
        <w:t>застраховетилната</w:t>
      </w:r>
      <w:proofErr w:type="spellEnd"/>
      <w:r>
        <w:rPr>
          <w:rFonts w:ascii="Verdana" w:hAnsi="Verdana" w:cs="Arial"/>
          <w:sz w:val="20"/>
        </w:rPr>
        <w:t xml:space="preserve"> полица </w:t>
      </w:r>
      <w:r w:rsidRPr="007009FC">
        <w:rPr>
          <w:rFonts w:ascii="Verdana" w:hAnsi="Verdana" w:cs="Arial"/>
          <w:sz w:val="20"/>
        </w:rPr>
        <w:t>рискове</w:t>
      </w:r>
      <w:r>
        <w:rPr>
          <w:rFonts w:ascii="Verdana" w:hAnsi="Verdana" w:cs="Arial"/>
          <w:sz w:val="20"/>
        </w:rPr>
        <w:t>.</w:t>
      </w:r>
    </w:p>
    <w:p w:rsidR="003E2CF6" w:rsidRPr="007009FC" w:rsidRDefault="003E2CF6" w:rsidP="003E2CF6">
      <w:pPr>
        <w:jc w:val="both"/>
        <w:rPr>
          <w:rFonts w:ascii="Verdana" w:hAnsi="Verdana"/>
          <w:sz w:val="12"/>
          <w:szCs w:val="12"/>
        </w:rPr>
      </w:pPr>
    </w:p>
    <w:p w:rsidR="003E2CF6" w:rsidRPr="007009FC" w:rsidRDefault="003E2CF6" w:rsidP="003E2CF6">
      <w:pPr>
        <w:jc w:val="both"/>
        <w:rPr>
          <w:rFonts w:ascii="Verdana" w:hAnsi="Verdana"/>
          <w:sz w:val="20"/>
        </w:rPr>
      </w:pPr>
      <w:r w:rsidRPr="007009FC">
        <w:rPr>
          <w:rFonts w:ascii="Verdana" w:hAnsi="Verdana"/>
          <w:sz w:val="20"/>
        </w:rPr>
        <w:t>В края на застрахователния период се извършва изравняване на база реално застрахованите служители (съгласно представените ежемесечни списъчни състави) и платените месечни вноски.</w:t>
      </w:r>
    </w:p>
    <w:p w:rsidR="00BA599D" w:rsidRPr="00CF69C0" w:rsidRDefault="00BA599D">
      <w:pPr>
        <w:jc w:val="both"/>
        <w:rPr>
          <w:rStyle w:val="FontStyle207"/>
          <w:rFonts w:ascii="Verdana" w:hAnsi="Verdana" w:cs="Arial"/>
          <w:color w:val="000000"/>
        </w:rPr>
      </w:pPr>
    </w:p>
    <w:p w:rsidR="00DB32CA" w:rsidRPr="00CF69C0" w:rsidRDefault="00DB32CA">
      <w:pPr>
        <w:pStyle w:val="Style60"/>
        <w:tabs>
          <w:tab w:val="left" w:pos="0"/>
          <w:tab w:val="left" w:pos="426"/>
        </w:tabs>
        <w:spacing w:line="240" w:lineRule="auto"/>
        <w:jc w:val="both"/>
        <w:rPr>
          <w:rFonts w:ascii="Verdana" w:hAnsi="Verdana"/>
          <w:color w:val="000000"/>
          <w:sz w:val="20"/>
          <w:szCs w:val="20"/>
        </w:rPr>
      </w:pPr>
    </w:p>
    <w:p w:rsidR="00DB32CA" w:rsidRPr="00CF69C0" w:rsidRDefault="00DB32CA">
      <w:pPr>
        <w:jc w:val="both"/>
        <w:rPr>
          <w:rFonts w:ascii="Verdana" w:hAnsi="Verdana" w:cs="Arial"/>
          <w:b/>
          <w:color w:val="000000"/>
          <w:sz w:val="20"/>
          <w:szCs w:val="20"/>
        </w:rPr>
      </w:pPr>
    </w:p>
    <w:p w:rsidR="00DB32CA" w:rsidRPr="00CF69C0" w:rsidRDefault="00DB32CA">
      <w:pPr>
        <w:spacing w:line="480" w:lineRule="auto"/>
        <w:jc w:val="both"/>
        <w:rPr>
          <w:rFonts w:ascii="Verdana" w:hAnsi="Verdana" w:cs="Arial"/>
          <w:color w:val="000000"/>
          <w:sz w:val="20"/>
          <w:szCs w:val="20"/>
        </w:rPr>
      </w:pPr>
      <w:r w:rsidRPr="00CF69C0">
        <w:rPr>
          <w:rFonts w:ascii="Verdana" w:hAnsi="Verdana" w:cs="Arial"/>
          <w:b/>
          <w:color w:val="000000"/>
          <w:sz w:val="20"/>
          <w:szCs w:val="20"/>
        </w:rPr>
        <w:t>ПОДПИС И ПЕЧАТ:</w:t>
      </w:r>
    </w:p>
    <w:p w:rsidR="00DB32CA" w:rsidRPr="00CF69C0" w:rsidRDefault="00DB32CA" w:rsidP="00946085">
      <w:pPr>
        <w:spacing w:line="48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i/>
          <w:color w:val="000000"/>
          <w:sz w:val="16"/>
          <w:szCs w:val="16"/>
        </w:rPr>
        <w:t>(име и фамилия)</w:t>
      </w:r>
    </w:p>
    <w:p w:rsidR="00DB32CA" w:rsidRPr="00CF69C0" w:rsidRDefault="00DB32CA" w:rsidP="00946085">
      <w:pPr>
        <w:spacing w:line="48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Pr="00CF69C0">
        <w:rPr>
          <w:rFonts w:ascii="Verdana" w:hAnsi="Verdana" w:cs="Arial"/>
          <w:i/>
          <w:color w:val="000000"/>
          <w:sz w:val="16"/>
          <w:szCs w:val="16"/>
        </w:rPr>
        <w:t>(длъжност на управляващия/ представляващия участника)</w:t>
      </w:r>
    </w:p>
    <w:p w:rsidR="00DB32CA" w:rsidRPr="00CF69C0" w:rsidRDefault="00DB32CA" w:rsidP="00946085">
      <w:pPr>
        <w:spacing w:line="480" w:lineRule="auto"/>
        <w:jc w:val="both"/>
        <w:rPr>
          <w:rFonts w:ascii="Verdana" w:hAnsi="Verdana" w:cs="Arial"/>
          <w:i/>
          <w:color w:val="000000"/>
          <w:sz w:val="16"/>
          <w:szCs w:val="16"/>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Pr="00CF69C0">
        <w:rPr>
          <w:rFonts w:ascii="Verdana" w:hAnsi="Verdana" w:cs="Arial"/>
          <w:i/>
          <w:color w:val="000000"/>
          <w:sz w:val="16"/>
          <w:szCs w:val="16"/>
        </w:rPr>
        <w:t>(наименование на участника)</w:t>
      </w:r>
    </w:p>
    <w:p w:rsidR="00DB32CA" w:rsidRPr="00CF69C0" w:rsidRDefault="007A15B7" w:rsidP="00946085">
      <w:pPr>
        <w:spacing w:line="480" w:lineRule="auto"/>
        <w:jc w:val="both"/>
        <w:rPr>
          <w:color w:val="000000"/>
        </w:rPr>
      </w:pPr>
      <w:r w:rsidRPr="00CF69C0">
        <w:rPr>
          <w:rFonts w:ascii="Verdana" w:hAnsi="Verdana" w:cs="Arial"/>
          <w:color w:val="000000"/>
          <w:sz w:val="20"/>
          <w:szCs w:val="20"/>
        </w:rPr>
        <w:t xml:space="preserve">............................................... </w:t>
      </w:r>
      <w:r w:rsidRPr="00CF69C0">
        <w:rPr>
          <w:rFonts w:ascii="Verdana" w:hAnsi="Verdana" w:cs="Arial"/>
          <w:color w:val="000000"/>
          <w:sz w:val="16"/>
          <w:szCs w:val="16"/>
        </w:rPr>
        <w:t xml:space="preserve">   </w:t>
      </w:r>
      <w:r w:rsidR="00DB32CA" w:rsidRPr="00CF69C0">
        <w:rPr>
          <w:rFonts w:ascii="Verdana" w:hAnsi="Verdana"/>
          <w:i/>
          <w:color w:val="000000"/>
          <w:sz w:val="16"/>
          <w:szCs w:val="16"/>
        </w:rPr>
        <w:t>(дата</w:t>
      </w:r>
      <w:r w:rsidR="00F60675" w:rsidRPr="00CF69C0">
        <w:rPr>
          <w:rFonts w:ascii="Verdana" w:hAnsi="Verdana"/>
          <w:i/>
          <w:color w:val="000000"/>
          <w:sz w:val="16"/>
          <w:szCs w:val="16"/>
        </w:rPr>
        <w:t>)</w:t>
      </w:r>
    </w:p>
    <w:p w:rsidR="00134F6F" w:rsidRPr="00CF69C0" w:rsidRDefault="00134F6F" w:rsidP="00F60675">
      <w:pPr>
        <w:pStyle w:val="a2"/>
        <w:jc w:val="both"/>
        <w:rPr>
          <w:rFonts w:ascii="Verdana" w:hAnsi="Verdana"/>
          <w:b/>
          <w:bCs/>
          <w:i/>
          <w:iCs/>
          <w:color w:val="000000"/>
          <w:sz w:val="12"/>
          <w:szCs w:val="16"/>
          <w:u w:val="single"/>
        </w:rPr>
      </w:pPr>
    </w:p>
    <w:p w:rsidR="00F60675" w:rsidRPr="00CF69C0" w:rsidRDefault="00F60675" w:rsidP="00F60675">
      <w:pPr>
        <w:pStyle w:val="a2"/>
        <w:jc w:val="both"/>
        <w:rPr>
          <w:rFonts w:ascii="Verdana" w:hAnsi="Verdana"/>
          <w:b/>
          <w:bCs/>
          <w:i/>
          <w:iCs/>
          <w:color w:val="000000"/>
          <w:sz w:val="16"/>
          <w:szCs w:val="16"/>
        </w:rPr>
      </w:pPr>
      <w:r w:rsidRPr="00CF69C0">
        <w:rPr>
          <w:rFonts w:ascii="Verdana" w:hAnsi="Verdana"/>
          <w:b/>
          <w:bCs/>
          <w:i/>
          <w:iCs/>
          <w:color w:val="000000"/>
          <w:sz w:val="16"/>
          <w:szCs w:val="16"/>
          <w:u w:val="single"/>
        </w:rPr>
        <w:t>Забележка</w:t>
      </w:r>
      <w:r w:rsidRPr="00CF69C0">
        <w:rPr>
          <w:rFonts w:ascii="Verdana" w:hAnsi="Verdana"/>
          <w:b/>
          <w:bCs/>
          <w:i/>
          <w:iCs/>
          <w:color w:val="000000"/>
          <w:sz w:val="16"/>
          <w:szCs w:val="16"/>
        </w:rPr>
        <w:t xml:space="preserve">: </w:t>
      </w:r>
    </w:p>
    <w:p w:rsidR="00DF5E8E" w:rsidRPr="00CF69C0" w:rsidRDefault="00F60675" w:rsidP="001E597E">
      <w:pPr>
        <w:pStyle w:val="a2"/>
        <w:jc w:val="both"/>
        <w:rPr>
          <w:rFonts w:ascii="Verdana" w:hAnsi="Verdana"/>
          <w:bCs/>
          <w:i/>
          <w:iCs/>
          <w:color w:val="000000"/>
          <w:sz w:val="16"/>
          <w:szCs w:val="16"/>
        </w:rPr>
      </w:pPr>
      <w:r w:rsidRPr="00CF69C0">
        <w:rPr>
          <w:rFonts w:ascii="Verdana" w:hAnsi="Verdana"/>
          <w:bCs/>
          <w:i/>
          <w:iCs/>
          <w:color w:val="000000"/>
          <w:sz w:val="16"/>
          <w:szCs w:val="16"/>
        </w:rPr>
        <w:t xml:space="preserve">Изготвеното Ценово предложение се </w:t>
      </w:r>
      <w:r w:rsidR="001C52B8" w:rsidRPr="00CF69C0">
        <w:rPr>
          <w:rFonts w:ascii="Verdana" w:hAnsi="Verdana"/>
          <w:bCs/>
          <w:i/>
          <w:iCs/>
          <w:color w:val="000000"/>
          <w:sz w:val="16"/>
          <w:szCs w:val="16"/>
        </w:rPr>
        <w:t>запечатва</w:t>
      </w:r>
      <w:r w:rsidRPr="00CF69C0">
        <w:rPr>
          <w:rFonts w:ascii="Verdana" w:hAnsi="Verdana"/>
          <w:bCs/>
          <w:i/>
          <w:iCs/>
          <w:color w:val="000000"/>
          <w:sz w:val="16"/>
          <w:szCs w:val="16"/>
        </w:rPr>
        <w:t xml:space="preserve"> в отделен непрозрачен плик с надпис „Предлагани ценови параметри”, който се прилага в ОПАКОВКАТА, съдържаща цялостното предложение на участни</w:t>
      </w:r>
      <w:r w:rsidR="001E597E" w:rsidRPr="00CF69C0">
        <w:rPr>
          <w:rFonts w:ascii="Verdana" w:hAnsi="Verdana"/>
          <w:bCs/>
          <w:i/>
          <w:iCs/>
          <w:color w:val="000000"/>
          <w:sz w:val="16"/>
          <w:szCs w:val="16"/>
        </w:rPr>
        <w:t xml:space="preserve">ка. </w:t>
      </w:r>
    </w:p>
    <w:sectPr w:rsidR="00DF5E8E" w:rsidRPr="00CF69C0" w:rsidSect="003E0362">
      <w:footnotePr>
        <w:numRestart w:val="eachSect"/>
      </w:footnotePr>
      <w:pgSz w:w="11906" w:h="16838" w:code="9"/>
      <w:pgMar w:top="1418" w:right="851" w:bottom="1247" w:left="1418"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0D" w:rsidRDefault="000F440D">
      <w:r>
        <w:separator/>
      </w:r>
    </w:p>
  </w:endnote>
  <w:endnote w:type="continuationSeparator" w:id="0">
    <w:p w:rsidR="000F440D" w:rsidRDefault="000F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Arial"/>
    <w:charset w:val="00"/>
    <w:family w:val="swiss"/>
    <w:pitch w:val="variable"/>
    <w:sig w:usb0="00000001" w:usb1="00000000" w:usb2="00000000" w:usb3="00000000" w:csb0="0000001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Default="00237F6A" w:rsidP="006F3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F6A" w:rsidRDefault="00237F6A" w:rsidP="004C4C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Default="00237F6A" w:rsidP="006F3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1FD1">
      <w:rPr>
        <w:rStyle w:val="PageNumber"/>
      </w:rPr>
      <w:t>41</w:t>
    </w:r>
    <w:r>
      <w:rPr>
        <w:rStyle w:val="PageNumber"/>
      </w:rPr>
      <w:fldChar w:fldCharType="end"/>
    </w:r>
  </w:p>
  <w:p w:rsidR="00237F6A" w:rsidRPr="0009001A" w:rsidRDefault="000F440D">
    <w:pPr>
      <w:pStyle w:val="Footer"/>
      <w:pBdr>
        <w:top w:val="single" w:sz="4" w:space="1" w:color="000000"/>
      </w:pBdr>
      <w:ind w:right="360"/>
      <w:jc w:val="center"/>
      <w:rPr>
        <w:rFonts w:ascii="Verdana" w:hAnsi="Verdana"/>
        <w:color w:val="333333"/>
        <w:sz w:val="16"/>
        <w:szCs w:val="16"/>
      </w:rPr>
    </w:pPr>
    <w:r>
      <w:rPr>
        <w:noProof/>
      </w:rPr>
      <w:pict>
        <v:shapetype id="_x0000_t202" coordsize="21600,21600" o:spt="202" path="m,l,21600r21600,l21600,xe">
          <v:stroke joinstyle="miter"/>
          <v:path gradientshapeok="t" o:connecttype="rect"/>
        </v:shapetype>
        <v:shape id="Text Box 1" o:spid="_x0000_s2050" type="#_x0000_t202" style="position:absolute;left:0;text-align:left;margin-left:547.6pt;margin-top:.05pt;width:4.9pt;height:10.2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xJiQIAABo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" stroked="f">
          <v:fill opacity="0"/>
          <v:textbox inset="0,0,0,0">
            <w:txbxContent>
              <w:p w:rsidR="00237F6A" w:rsidRDefault="00237F6A">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F01FD1">
                  <w:rPr>
                    <w:rStyle w:val="PageNumber"/>
                    <w:sz w:val="16"/>
                    <w:szCs w:val="16"/>
                  </w:rPr>
                  <w:t>41</w:t>
                </w:r>
                <w:r>
                  <w:rPr>
                    <w:rStyle w:val="PageNumber"/>
                    <w:sz w:val="16"/>
                    <w:szCs w:val="16"/>
                  </w:rPr>
                  <w:fldChar w:fldCharType="end"/>
                </w:r>
              </w:p>
            </w:txbxContent>
          </v:textbox>
          <w10:wrap type="square" side="largest" anchorx="page"/>
        </v:shape>
      </w:pict>
    </w:r>
    <w:r w:rsidR="00237F6A" w:rsidRPr="0009001A">
      <w:rPr>
        <w:rFonts w:ascii="Verdana" w:hAnsi="Verdana"/>
        <w:color w:val="333333"/>
        <w:sz w:val="16"/>
        <w:szCs w:val="16"/>
      </w:rPr>
      <w:t>Процедура за възлагане на обществена поръчка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Pr="00D9075B" w:rsidRDefault="00237F6A" w:rsidP="00B02EEE">
    <w:pPr>
      <w:pStyle w:val="Footer"/>
      <w:pBdr>
        <w:top w:val="single" w:sz="4" w:space="1" w:color="000000"/>
      </w:pBdr>
      <w:ind w:right="360"/>
      <w:jc w:val="center"/>
      <w:rPr>
        <w:rFonts w:ascii="Verdana" w:hAnsi="Verdana"/>
        <w:color w:val="333333"/>
        <w:sz w:val="18"/>
        <w:szCs w:val="18"/>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Pr="00617F3D" w:rsidRDefault="000F440D" w:rsidP="00352D55">
    <w:pPr>
      <w:pStyle w:val="Footer"/>
      <w:pBdr>
        <w:top w:val="single" w:sz="4" w:space="1" w:color="auto"/>
      </w:pBdr>
      <w:ind w:right="13"/>
      <w:jc w:val="center"/>
      <w:rPr>
        <w:rFonts w:ascii="Verdana" w:hAnsi="Verdana"/>
        <w:color w:val="808080"/>
        <w:sz w:val="16"/>
        <w:szCs w:val="16"/>
      </w:rPr>
    </w:pPr>
    <w:r>
      <w:rPr>
        <w:noProof/>
      </w:rPr>
      <w:pict>
        <v:shapetype id="_x0000_t202" coordsize="21600,21600" o:spt="202" path="m,l,21600r21600,l21600,xe">
          <v:stroke joinstyle="miter"/>
          <v:path gradientshapeok="t" o:connecttype="rect"/>
        </v:shapetype>
        <v:shape id="Text Box 12" o:spid="_x0000_s2049" type="#_x0000_t202" style="position:absolute;left:0;text-align:left;margin-left:540.45pt;margin-top:4.3pt;width:9.95pt;height:10.25pt;z-index: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" stroked="f">
          <v:fill opacity="0"/>
          <v:textbox inset="0,0,0,0">
            <w:txbxContent>
              <w:p w:rsidR="00237F6A" w:rsidRDefault="00237F6A">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71999">
                  <w:rPr>
                    <w:rStyle w:val="PageNumber"/>
                    <w:noProof/>
                    <w:sz w:val="16"/>
                    <w:szCs w:val="16"/>
                  </w:rPr>
                  <w:t>8</w:t>
                </w:r>
                <w:r>
                  <w:rPr>
                    <w:rStyle w:val="PageNumber"/>
                    <w:sz w:val="16"/>
                    <w:szCs w:val="16"/>
                  </w:rPr>
                  <w:fldChar w:fldCharType="end"/>
                </w:r>
              </w:p>
            </w:txbxContent>
          </v:textbox>
          <w10:wrap type="square" side="largest" anchorx="page"/>
        </v:shape>
      </w:pict>
    </w:r>
    <w:r w:rsidR="00237F6A" w:rsidRPr="00617F3D">
      <w:rPr>
        <w:rFonts w:ascii="Verdana" w:hAnsi="Verdana" w:cs="Arial"/>
        <w:color w:val="808080"/>
        <w:sz w:val="16"/>
        <w:szCs w:val="16"/>
      </w:rPr>
      <w:t xml:space="preserve">„Овергаз Мрежи” АД, </w:t>
    </w:r>
    <w:r w:rsidR="00237F6A" w:rsidRPr="00617F3D">
      <w:rPr>
        <w:rFonts w:ascii="Verdana" w:hAnsi="Verdana"/>
        <w:color w:val="808080"/>
        <w:sz w:val="16"/>
        <w:szCs w:val="16"/>
      </w:rPr>
      <w:t>София 1407, ул. „Филип Кутев” 5</w:t>
    </w:r>
  </w:p>
  <w:p w:rsidR="00237F6A" w:rsidRPr="00481D01" w:rsidRDefault="00237F6A" w:rsidP="00481D01">
    <w:pPr>
      <w:pStyle w:val="Footer"/>
      <w:ind w:right="360"/>
      <w:jc w:val="center"/>
      <w:rPr>
        <w:rFonts w:ascii="Verdana" w:hAnsi="Verdana" w:cs="Arial"/>
        <w:color w:val="808080"/>
        <w:sz w:val="16"/>
        <w:szCs w:val="16"/>
      </w:rPr>
    </w:pPr>
    <w:r w:rsidRPr="00617F3D">
      <w:rPr>
        <w:rFonts w:ascii="Verdana" w:hAnsi="Verdana"/>
        <w:color w:val="808080"/>
        <w:sz w:val="16"/>
        <w:szCs w:val="16"/>
      </w:rPr>
      <w:t xml:space="preserve">тел. </w:t>
    </w:r>
    <w:r>
      <w:rPr>
        <w:rFonts w:ascii="Verdana" w:hAnsi="Verdana"/>
        <w:color w:val="808080"/>
        <w:sz w:val="16"/>
        <w:szCs w:val="16"/>
      </w:rPr>
      <w:t>02 428 3478;</w:t>
    </w:r>
    <w:r w:rsidRPr="00617F3D">
      <w:rPr>
        <w:rFonts w:ascii="Verdana" w:hAnsi="Verdana"/>
        <w:color w:val="808080"/>
        <w:sz w:val="16"/>
        <w:szCs w:val="16"/>
      </w:rPr>
      <w:t xml:space="preserve"> факс: 02 9621 724; </w:t>
    </w:r>
    <w:proofErr w:type="spellStart"/>
    <w:r w:rsidRPr="00617F3D">
      <w:rPr>
        <w:rFonts w:ascii="Verdana" w:hAnsi="Verdana"/>
        <w:color w:val="808080"/>
        <w:sz w:val="16"/>
        <w:szCs w:val="16"/>
      </w:rPr>
      <w:t>e-mail</w:t>
    </w:r>
    <w:proofErr w:type="spellEnd"/>
    <w:r w:rsidRPr="00617F3D">
      <w:rPr>
        <w:rFonts w:ascii="Verdana" w:hAnsi="Verdana" w:cs="Arial"/>
        <w:color w:val="808080"/>
        <w:sz w:val="16"/>
        <w:szCs w:val="16"/>
      </w:rPr>
      <w:t xml:space="preserve">: </w:t>
    </w:r>
    <w:hyperlink r:id="rId1" w:history="1">
      <w:r w:rsidRPr="00FB6765">
        <w:rPr>
          <w:rStyle w:val="Hyperlink"/>
          <w:rFonts w:ascii="Verdana" w:hAnsi="Verdana" w:cs="Arial"/>
          <w:sz w:val="16"/>
          <w:szCs w:val="16"/>
        </w:rPr>
        <w:t>procurement@overgas.bg</w:t>
      </w:r>
    </w:hyperlink>
    <w:r w:rsidRPr="00A304CC">
      <w:rPr>
        <w:rFonts w:ascii="Verdana" w:hAnsi="Verdana" w:cs="Arial"/>
        <w:color w:val="808080"/>
        <w:sz w:val="16"/>
        <w:szCs w:val="16"/>
      </w:rPr>
      <w:t xml:space="preserve"> </w:t>
    </w:r>
    <w:r>
      <w:rPr>
        <w:rFonts w:ascii="Verdana" w:hAnsi="Verdana" w:cs="Arial"/>
        <w:color w:val="808080"/>
        <w:sz w:val="16"/>
        <w:szCs w:val="16"/>
      </w:rPr>
      <w:t>;</w:t>
    </w:r>
    <w:r w:rsidRPr="00617F3D">
      <w:rPr>
        <w:rFonts w:ascii="Verdana" w:hAnsi="Verdana" w:cs="Arial"/>
        <w:color w:val="808080"/>
        <w:sz w:val="16"/>
        <w:szCs w:val="16"/>
      </w:rPr>
      <w:t xml:space="preserve"> </w:t>
    </w:r>
    <w:proofErr w:type="spellStart"/>
    <w:r w:rsidRPr="00505B9D">
      <w:rPr>
        <w:rFonts w:ascii="Verdana" w:hAnsi="Verdana" w:cs="Arial"/>
        <w:color w:val="0000FF"/>
        <w:sz w:val="16"/>
        <w:szCs w:val="16"/>
        <w:lang w:val="en-US"/>
      </w:rPr>
      <w:t>zop</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overgas</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0D" w:rsidRDefault="000F440D">
      <w:r>
        <w:separator/>
      </w:r>
    </w:p>
  </w:footnote>
  <w:footnote w:type="continuationSeparator" w:id="0">
    <w:p w:rsidR="000F440D" w:rsidRDefault="000F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6A" w:rsidRPr="00CF69C0" w:rsidRDefault="00237F6A" w:rsidP="003E0362">
    <w:pPr>
      <w:pStyle w:val="FR2"/>
      <w:spacing w:before="0"/>
      <w:jc w:val="center"/>
      <w:rPr>
        <w:rFonts w:ascii="Verdana" w:hAnsi="Verdana"/>
        <w:color w:val="A6A6A6"/>
        <w:sz w:val="16"/>
        <w:szCs w:val="16"/>
        <w:lang w:val="ru-RU"/>
      </w:rPr>
    </w:pPr>
    <w:r w:rsidRPr="00CF69C0">
      <w:rPr>
        <w:rFonts w:ascii="Verdana" w:hAnsi="Verdana"/>
        <w:color w:val="A6A6A6"/>
        <w:sz w:val="16"/>
        <w:szCs w:val="16"/>
      </w:rPr>
      <w:t>Процедура</w:t>
    </w:r>
    <w:r w:rsidRPr="00CF69C0">
      <w:rPr>
        <w:rFonts w:ascii="Verdana" w:hAnsi="Verdana"/>
        <w:color w:val="A6A6A6"/>
        <w:sz w:val="16"/>
        <w:szCs w:val="16"/>
        <w:lang w:val="ru-RU"/>
      </w:rPr>
      <w:t xml:space="preserve"> </w:t>
    </w:r>
    <w:r w:rsidRPr="00CF69C0">
      <w:rPr>
        <w:rFonts w:ascii="Verdana" w:hAnsi="Verdana"/>
        <w:color w:val="A6A6A6"/>
        <w:sz w:val="16"/>
        <w:szCs w:val="16"/>
      </w:rPr>
      <w:t xml:space="preserve"> за възлагане на обществена поръчка с предмет</w:t>
    </w:r>
    <w:r w:rsidRPr="00CF69C0">
      <w:rPr>
        <w:rFonts w:ascii="Verdana" w:hAnsi="Verdana"/>
        <w:color w:val="A6A6A6"/>
        <w:sz w:val="16"/>
        <w:szCs w:val="16"/>
        <w:lang w:val="ru-RU"/>
      </w:rPr>
      <w:t>:</w:t>
    </w:r>
  </w:p>
  <w:p w:rsidR="00237F6A" w:rsidRPr="00CF69C0" w:rsidRDefault="00237F6A" w:rsidP="00635941">
    <w:pPr>
      <w:pStyle w:val="Style1"/>
      <w:pBdr>
        <w:bottom w:val="single" w:sz="4" w:space="1" w:color="auto"/>
      </w:pBdr>
      <w:tabs>
        <w:tab w:val="left" w:pos="284"/>
        <w:tab w:val="left" w:pos="426"/>
      </w:tabs>
      <w:jc w:val="center"/>
      <w:rPr>
        <w:rFonts w:ascii="Verdana" w:hAnsi="Verdana" w:cs="Arial"/>
        <w:color w:val="A6A6A6"/>
        <w:sz w:val="16"/>
        <w:szCs w:val="16"/>
      </w:rPr>
    </w:pPr>
    <w:r w:rsidRPr="00CF69C0">
      <w:rPr>
        <w:rFonts w:ascii="Verdana" w:hAnsi="Verdana"/>
        <w:bCs/>
        <w:color w:val="A6A6A6"/>
        <w:sz w:val="16"/>
        <w:szCs w:val="16"/>
      </w:rPr>
      <w:t xml:space="preserve">Избор на застрахователна компания за сключване на групова рискова застраховка „Живот” </w:t>
    </w:r>
    <w:r w:rsidRPr="00CF69C0">
      <w:rPr>
        <w:rFonts w:ascii="Verdana" w:hAnsi="Verdana"/>
        <w:bCs/>
        <w:color w:val="A6A6A6"/>
        <w:sz w:val="16"/>
        <w:szCs w:val="16"/>
      </w:rPr>
      <w:br/>
      <w:t>за служителите на „Овергаз Мрежи”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61211E7"/>
    <w:multiLevelType w:val="hybridMultilevel"/>
    <w:tmpl w:val="5D249938"/>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0A68621C"/>
    <w:multiLevelType w:val="hybridMultilevel"/>
    <w:tmpl w:val="34D08DF4"/>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56">
    <w:nsid w:val="0E481C14"/>
    <w:multiLevelType w:val="hybridMultilevel"/>
    <w:tmpl w:val="C8BC6B12"/>
    <w:lvl w:ilvl="0" w:tplc="670A6E90">
      <w:numFmt w:val="bullet"/>
      <w:lvlText w:val="-"/>
      <w:lvlJc w:val="left"/>
      <w:pPr>
        <w:tabs>
          <w:tab w:val="num" w:pos="764"/>
        </w:tabs>
        <w:ind w:left="764" w:hanging="480"/>
      </w:pPr>
      <w:rPr>
        <w:rFonts w:ascii="Verdana" w:eastAsia="Clarendon Condensed" w:hAnsi="Verdana" w:cs="Clarendon Condensed"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57">
    <w:nsid w:val="14276309"/>
    <w:multiLevelType w:val="multilevel"/>
    <w:tmpl w:val="133C68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nsid w:val="14717967"/>
    <w:multiLevelType w:val="hybridMultilevel"/>
    <w:tmpl w:val="63B0F1C8"/>
    <w:lvl w:ilvl="0" w:tplc="670A6E90">
      <w:numFmt w:val="bullet"/>
      <w:lvlText w:val="-"/>
      <w:lvlJc w:val="left"/>
      <w:pPr>
        <w:tabs>
          <w:tab w:val="num" w:pos="1020"/>
        </w:tabs>
        <w:ind w:left="1020" w:hanging="480"/>
      </w:pPr>
      <w:rPr>
        <w:rFonts w:ascii="Verdana" w:eastAsia="Clarendon Condensed" w:hAnsi="Verdana" w:cs="Clarendon Condensed"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59">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0">
    <w:nsid w:val="1F303CCD"/>
    <w:multiLevelType w:val="hybridMultilevel"/>
    <w:tmpl w:val="981E3E96"/>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200E718E"/>
    <w:multiLevelType w:val="hybridMultilevel"/>
    <w:tmpl w:val="EE3895A2"/>
    <w:lvl w:ilvl="0" w:tplc="DA6E25DC">
      <w:start w:val="8"/>
      <w:numFmt w:val="decimal"/>
      <w:lvlText w:val="%1"/>
      <w:lvlJc w:val="left"/>
      <w:pPr>
        <w:tabs>
          <w:tab w:val="num" w:pos="1065"/>
        </w:tabs>
        <w:ind w:left="1065" w:hanging="705"/>
      </w:pPr>
      <w:rPr>
        <w:rFonts w:hint="default"/>
      </w:rPr>
    </w:lvl>
    <w:lvl w:ilvl="1" w:tplc="E8A80E14">
      <w:start w:val="11"/>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2">
    <w:nsid w:val="23216F00"/>
    <w:multiLevelType w:val="hybridMultilevel"/>
    <w:tmpl w:val="38684E2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nsid w:val="2368059F"/>
    <w:multiLevelType w:val="hybridMultilevel"/>
    <w:tmpl w:val="8D2073CA"/>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4">
    <w:nsid w:val="2424364D"/>
    <w:multiLevelType w:val="hybridMultilevel"/>
    <w:tmpl w:val="8DA20556"/>
    <w:lvl w:ilvl="0" w:tplc="18FE3F96">
      <w:start w:val="1"/>
      <w:numFmt w:val="decimal"/>
      <w:lvlText w:val="%1."/>
      <w:lvlJc w:val="left"/>
      <w:pPr>
        <w:tabs>
          <w:tab w:val="num" w:pos="0"/>
        </w:tabs>
        <w:ind w:left="0" w:firstLine="0"/>
      </w:pPr>
      <w:rPr>
        <w:rFonts w:hint="default"/>
        <w:b/>
      </w:rPr>
    </w:lvl>
    <w:lvl w:ilvl="1" w:tplc="99CCC004">
      <w:start w:val="11"/>
      <w:numFmt w:val="bullet"/>
      <w:lvlText w:val="-"/>
      <w:lvlJc w:val="left"/>
      <w:pPr>
        <w:tabs>
          <w:tab w:val="num" w:pos="1788"/>
        </w:tabs>
        <w:ind w:left="1788" w:hanging="360"/>
      </w:pPr>
      <w:rPr>
        <w:rFonts w:ascii="Verdana" w:eastAsia="Times New Roman" w:hAnsi="Verdana" w:cs="Arial" w:hint="default"/>
        <w:b/>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5">
    <w:nsid w:val="27F35F4B"/>
    <w:multiLevelType w:val="hybridMultilevel"/>
    <w:tmpl w:val="E6781942"/>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nsid w:val="28FC0326"/>
    <w:multiLevelType w:val="hybridMultilevel"/>
    <w:tmpl w:val="F166627A"/>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nsid w:val="29211073"/>
    <w:multiLevelType w:val="hybridMultilevel"/>
    <w:tmpl w:val="5D7CB18C"/>
    <w:lvl w:ilvl="0" w:tplc="76D2F17A">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nsid w:val="2AD0274A"/>
    <w:multiLevelType w:val="hybridMultilevel"/>
    <w:tmpl w:val="E00252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32D437D2"/>
    <w:multiLevelType w:val="multilevel"/>
    <w:tmpl w:val="82BCE7E0"/>
    <w:lvl w:ilvl="0">
      <w:start w:val="3"/>
      <w:numFmt w:val="decimal"/>
      <w:lvlText w:val="%1."/>
      <w:lvlJc w:val="left"/>
      <w:pPr>
        <w:tabs>
          <w:tab w:val="num" w:pos="555"/>
        </w:tabs>
        <w:ind w:left="555" w:hanging="555"/>
      </w:pPr>
      <w:rPr>
        <w:rFonts w:hint="default"/>
        <w:b/>
      </w:rPr>
    </w:lvl>
    <w:lvl w:ilvl="1">
      <w:start w:val="1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1">
    <w:nsid w:val="37225454"/>
    <w:multiLevelType w:val="multilevel"/>
    <w:tmpl w:val="E5AC9E3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2">
    <w:nsid w:val="39594C0D"/>
    <w:multiLevelType w:val="hybridMultilevel"/>
    <w:tmpl w:val="63367A7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3">
    <w:nsid w:val="3A25514F"/>
    <w:multiLevelType w:val="multilevel"/>
    <w:tmpl w:val="271A6668"/>
    <w:lvl w:ilvl="0">
      <w:start w:val="3"/>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402343E2"/>
    <w:multiLevelType w:val="hybridMultilevel"/>
    <w:tmpl w:val="10E475DE"/>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start w:val="1"/>
      <w:numFmt w:val="bullet"/>
      <w:lvlText w:val="o"/>
      <w:lvlJc w:val="left"/>
      <w:pPr>
        <w:tabs>
          <w:tab w:val="num" w:pos="873"/>
        </w:tabs>
        <w:ind w:left="873" w:hanging="360"/>
      </w:pPr>
      <w:rPr>
        <w:rFonts w:ascii="Courier New" w:hAnsi="Courier New" w:cs="Courier New" w:hint="default"/>
      </w:rPr>
    </w:lvl>
    <w:lvl w:ilvl="2" w:tplc="04020005" w:tentative="1">
      <w:start w:val="1"/>
      <w:numFmt w:val="bullet"/>
      <w:lvlText w:val=""/>
      <w:lvlJc w:val="left"/>
      <w:pPr>
        <w:tabs>
          <w:tab w:val="num" w:pos="1593"/>
        </w:tabs>
        <w:ind w:left="1593" w:hanging="360"/>
      </w:pPr>
      <w:rPr>
        <w:rFonts w:ascii="Wingdings" w:hAnsi="Wingdings" w:hint="default"/>
      </w:rPr>
    </w:lvl>
    <w:lvl w:ilvl="3" w:tplc="04020001" w:tentative="1">
      <w:start w:val="1"/>
      <w:numFmt w:val="bullet"/>
      <w:lvlText w:val=""/>
      <w:lvlJc w:val="left"/>
      <w:pPr>
        <w:tabs>
          <w:tab w:val="num" w:pos="2313"/>
        </w:tabs>
        <w:ind w:left="2313" w:hanging="360"/>
      </w:pPr>
      <w:rPr>
        <w:rFonts w:ascii="Symbol" w:hAnsi="Symbol" w:hint="default"/>
      </w:rPr>
    </w:lvl>
    <w:lvl w:ilvl="4" w:tplc="04020003" w:tentative="1">
      <w:start w:val="1"/>
      <w:numFmt w:val="bullet"/>
      <w:lvlText w:val="o"/>
      <w:lvlJc w:val="left"/>
      <w:pPr>
        <w:tabs>
          <w:tab w:val="num" w:pos="3033"/>
        </w:tabs>
        <w:ind w:left="3033" w:hanging="360"/>
      </w:pPr>
      <w:rPr>
        <w:rFonts w:ascii="Courier New" w:hAnsi="Courier New" w:cs="Courier New" w:hint="default"/>
      </w:rPr>
    </w:lvl>
    <w:lvl w:ilvl="5" w:tplc="04020005" w:tentative="1">
      <w:start w:val="1"/>
      <w:numFmt w:val="bullet"/>
      <w:lvlText w:val=""/>
      <w:lvlJc w:val="left"/>
      <w:pPr>
        <w:tabs>
          <w:tab w:val="num" w:pos="3753"/>
        </w:tabs>
        <w:ind w:left="3753" w:hanging="360"/>
      </w:pPr>
      <w:rPr>
        <w:rFonts w:ascii="Wingdings" w:hAnsi="Wingdings" w:hint="default"/>
      </w:rPr>
    </w:lvl>
    <w:lvl w:ilvl="6" w:tplc="04020001" w:tentative="1">
      <w:start w:val="1"/>
      <w:numFmt w:val="bullet"/>
      <w:lvlText w:val=""/>
      <w:lvlJc w:val="left"/>
      <w:pPr>
        <w:tabs>
          <w:tab w:val="num" w:pos="4473"/>
        </w:tabs>
        <w:ind w:left="4473" w:hanging="360"/>
      </w:pPr>
      <w:rPr>
        <w:rFonts w:ascii="Symbol" w:hAnsi="Symbol" w:hint="default"/>
      </w:rPr>
    </w:lvl>
    <w:lvl w:ilvl="7" w:tplc="04020003" w:tentative="1">
      <w:start w:val="1"/>
      <w:numFmt w:val="bullet"/>
      <w:lvlText w:val="o"/>
      <w:lvlJc w:val="left"/>
      <w:pPr>
        <w:tabs>
          <w:tab w:val="num" w:pos="5193"/>
        </w:tabs>
        <w:ind w:left="5193" w:hanging="360"/>
      </w:pPr>
      <w:rPr>
        <w:rFonts w:ascii="Courier New" w:hAnsi="Courier New" w:cs="Courier New" w:hint="default"/>
      </w:rPr>
    </w:lvl>
    <w:lvl w:ilvl="8" w:tplc="04020005" w:tentative="1">
      <w:start w:val="1"/>
      <w:numFmt w:val="bullet"/>
      <w:lvlText w:val=""/>
      <w:lvlJc w:val="left"/>
      <w:pPr>
        <w:tabs>
          <w:tab w:val="num" w:pos="5913"/>
        </w:tabs>
        <w:ind w:left="5913" w:hanging="360"/>
      </w:pPr>
      <w:rPr>
        <w:rFonts w:ascii="Wingdings" w:hAnsi="Wingdings" w:hint="default"/>
      </w:rPr>
    </w:lvl>
  </w:abstractNum>
  <w:abstractNum w:abstractNumId="75">
    <w:nsid w:val="40485224"/>
    <w:multiLevelType w:val="hybridMultilevel"/>
    <w:tmpl w:val="0DA8265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6">
    <w:nsid w:val="47467D9F"/>
    <w:multiLevelType w:val="hybridMultilevel"/>
    <w:tmpl w:val="3BAA7384"/>
    <w:lvl w:ilvl="0" w:tplc="3DD0C5EA">
      <w:start w:val="1"/>
      <w:numFmt w:val="decimal"/>
      <w:lvlText w:val="%1"/>
      <w:lvlJc w:val="left"/>
      <w:pPr>
        <w:tabs>
          <w:tab w:val="num" w:pos="1065"/>
        </w:tabs>
        <w:ind w:left="1065" w:hanging="705"/>
      </w:pPr>
      <w:rPr>
        <w:rFonts w:hint="default"/>
      </w:rPr>
    </w:lvl>
    <w:lvl w:ilvl="1" w:tplc="17FEBD22">
      <w:start w:val="6"/>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7">
    <w:nsid w:val="4EE43FD9"/>
    <w:multiLevelType w:val="multilevel"/>
    <w:tmpl w:val="4764534C"/>
    <w:lvl w:ilvl="0">
      <w:numFmt w:val="bullet"/>
      <w:lvlText w:val="-"/>
      <w:lvlJc w:val="left"/>
      <w:pPr>
        <w:tabs>
          <w:tab w:val="num" w:pos="480"/>
        </w:tabs>
        <w:ind w:left="480" w:hanging="480"/>
      </w:pPr>
      <w:rPr>
        <w:rFonts w:ascii="Verdana" w:hAnsi="Verdan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59C23F96"/>
    <w:multiLevelType w:val="multilevel"/>
    <w:tmpl w:val="E6EC88F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9">
    <w:nsid w:val="5CF91072"/>
    <w:multiLevelType w:val="hybridMultilevel"/>
    <w:tmpl w:val="42FE7EC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0">
    <w:nsid w:val="69F9562E"/>
    <w:multiLevelType w:val="hybridMultilevel"/>
    <w:tmpl w:val="E6EC88F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1">
    <w:nsid w:val="6B45058F"/>
    <w:multiLevelType w:val="hybridMultilevel"/>
    <w:tmpl w:val="D56E6948"/>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nsid w:val="6DDE1C7E"/>
    <w:multiLevelType w:val="hybridMultilevel"/>
    <w:tmpl w:val="9B126AC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3">
    <w:nsid w:val="6F6F4826"/>
    <w:multiLevelType w:val="hybridMultilevel"/>
    <w:tmpl w:val="4764534C"/>
    <w:name w:val="WW8Num192"/>
    <w:lvl w:ilvl="0" w:tplc="00000013">
      <w:numFmt w:val="bullet"/>
      <w:lvlText w:val="-"/>
      <w:lvlJc w:val="left"/>
      <w:pPr>
        <w:tabs>
          <w:tab w:val="num" w:pos="480"/>
        </w:tabs>
        <w:ind w:left="480" w:hanging="480"/>
      </w:pPr>
      <w:rPr>
        <w:rFonts w:ascii="Verdana" w:hAnsi="Verdana"/>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nsid w:val="73D21E2F"/>
    <w:multiLevelType w:val="hybridMultilevel"/>
    <w:tmpl w:val="686EE17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nsid w:val="75A05C15"/>
    <w:multiLevelType w:val="hybridMultilevel"/>
    <w:tmpl w:val="DB12E2E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6">
    <w:nsid w:val="78907E78"/>
    <w:multiLevelType w:val="hybridMultilevel"/>
    <w:tmpl w:val="3BB4DCE4"/>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87">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8">
    <w:nsid w:val="7D19070F"/>
    <w:multiLevelType w:val="hybridMultilevel"/>
    <w:tmpl w:val="50B230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0">
    <w:nsid w:val="7F344343"/>
    <w:multiLevelType w:val="multilevel"/>
    <w:tmpl w:val="34E803F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3"/>
  </w:num>
  <w:num w:numId="8">
    <w:abstractNumId w:val="29"/>
  </w:num>
  <w:num w:numId="9">
    <w:abstractNumId w:val="41"/>
  </w:num>
  <w:num w:numId="10">
    <w:abstractNumId w:val="47"/>
  </w:num>
  <w:num w:numId="11">
    <w:abstractNumId w:val="53"/>
  </w:num>
  <w:num w:numId="12">
    <w:abstractNumId w:val="85"/>
  </w:num>
  <w:num w:numId="13">
    <w:abstractNumId w:val="86"/>
  </w:num>
  <w:num w:numId="14">
    <w:abstractNumId w:val="59"/>
  </w:num>
  <w:num w:numId="15">
    <w:abstractNumId w:val="82"/>
  </w:num>
  <w:num w:numId="16">
    <w:abstractNumId w:val="74"/>
  </w:num>
  <w:num w:numId="17">
    <w:abstractNumId w:val="60"/>
  </w:num>
  <w:num w:numId="18">
    <w:abstractNumId w:val="65"/>
  </w:num>
  <w:num w:numId="19">
    <w:abstractNumId w:val="88"/>
  </w:num>
  <w:num w:numId="20">
    <w:abstractNumId w:val="56"/>
  </w:num>
  <w:num w:numId="21">
    <w:abstractNumId w:val="81"/>
  </w:num>
  <w:num w:numId="22">
    <w:abstractNumId w:val="67"/>
  </w:num>
  <w:num w:numId="23">
    <w:abstractNumId w:val="54"/>
  </w:num>
  <w:num w:numId="24">
    <w:abstractNumId w:val="58"/>
  </w:num>
  <w:num w:numId="25">
    <w:abstractNumId w:val="89"/>
  </w:num>
  <w:num w:numId="26">
    <w:abstractNumId w:val="66"/>
  </w:num>
  <w:num w:numId="27">
    <w:abstractNumId w:val="87"/>
  </w:num>
  <w:num w:numId="28">
    <w:abstractNumId w:val="83"/>
  </w:num>
  <w:num w:numId="29">
    <w:abstractNumId w:val="62"/>
  </w:num>
  <w:num w:numId="30">
    <w:abstractNumId w:val="84"/>
  </w:num>
  <w:num w:numId="31">
    <w:abstractNumId w:val="64"/>
  </w:num>
  <w:num w:numId="32">
    <w:abstractNumId w:val="69"/>
  </w:num>
  <w:num w:numId="33">
    <w:abstractNumId w:val="73"/>
  </w:num>
  <w:num w:numId="34">
    <w:abstractNumId w:val="90"/>
  </w:num>
  <w:num w:numId="35">
    <w:abstractNumId w:val="70"/>
  </w:num>
  <w:num w:numId="36">
    <w:abstractNumId w:val="57"/>
  </w:num>
  <w:num w:numId="37">
    <w:abstractNumId w:val="76"/>
  </w:num>
  <w:num w:numId="38">
    <w:abstractNumId w:val="61"/>
  </w:num>
  <w:num w:numId="39">
    <w:abstractNumId w:val="71"/>
  </w:num>
  <w:num w:numId="40">
    <w:abstractNumId w:val="80"/>
  </w:num>
  <w:num w:numId="41">
    <w:abstractNumId w:val="77"/>
  </w:num>
  <w:num w:numId="42">
    <w:abstractNumId w:val="78"/>
  </w:num>
  <w:num w:numId="43">
    <w:abstractNumId w:val="63"/>
  </w:num>
  <w:num w:numId="44">
    <w:abstractNumId w:val="75"/>
  </w:num>
  <w:num w:numId="45">
    <w:abstractNumId w:val="72"/>
  </w:num>
  <w:num w:numId="4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num>
  <w:num w:numId="48">
    <w:abstractNumId w:val="5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850"/>
    <w:rsid w:val="0000145A"/>
    <w:rsid w:val="00003E0C"/>
    <w:rsid w:val="00005478"/>
    <w:rsid w:val="00005D25"/>
    <w:rsid w:val="00006F56"/>
    <w:rsid w:val="00010AF7"/>
    <w:rsid w:val="00014C5D"/>
    <w:rsid w:val="00020AB4"/>
    <w:rsid w:val="0002213B"/>
    <w:rsid w:val="00022BCA"/>
    <w:rsid w:val="00026463"/>
    <w:rsid w:val="00026DDA"/>
    <w:rsid w:val="00027035"/>
    <w:rsid w:val="00027057"/>
    <w:rsid w:val="00027C47"/>
    <w:rsid w:val="00035977"/>
    <w:rsid w:val="00036EE7"/>
    <w:rsid w:val="00037979"/>
    <w:rsid w:val="000409E3"/>
    <w:rsid w:val="000418F5"/>
    <w:rsid w:val="00041FBF"/>
    <w:rsid w:val="00042045"/>
    <w:rsid w:val="00044142"/>
    <w:rsid w:val="0005570F"/>
    <w:rsid w:val="00056965"/>
    <w:rsid w:val="0006153E"/>
    <w:rsid w:val="00062101"/>
    <w:rsid w:val="00062994"/>
    <w:rsid w:val="0006401C"/>
    <w:rsid w:val="00064BF4"/>
    <w:rsid w:val="00064D4B"/>
    <w:rsid w:val="0006506F"/>
    <w:rsid w:val="00067BDC"/>
    <w:rsid w:val="00067DB9"/>
    <w:rsid w:val="00072FBB"/>
    <w:rsid w:val="000810E7"/>
    <w:rsid w:val="000815F5"/>
    <w:rsid w:val="00081BC6"/>
    <w:rsid w:val="00082D88"/>
    <w:rsid w:val="000852FA"/>
    <w:rsid w:val="00086C92"/>
    <w:rsid w:val="00087392"/>
    <w:rsid w:val="00090571"/>
    <w:rsid w:val="0009141E"/>
    <w:rsid w:val="000951A3"/>
    <w:rsid w:val="000954E9"/>
    <w:rsid w:val="00095526"/>
    <w:rsid w:val="000972ED"/>
    <w:rsid w:val="00097421"/>
    <w:rsid w:val="00097B59"/>
    <w:rsid w:val="00097D98"/>
    <w:rsid w:val="000A0286"/>
    <w:rsid w:val="000A31AD"/>
    <w:rsid w:val="000A3667"/>
    <w:rsid w:val="000A3E39"/>
    <w:rsid w:val="000A5936"/>
    <w:rsid w:val="000A757C"/>
    <w:rsid w:val="000B1034"/>
    <w:rsid w:val="000B76CF"/>
    <w:rsid w:val="000B7CAB"/>
    <w:rsid w:val="000C0681"/>
    <w:rsid w:val="000C1D87"/>
    <w:rsid w:val="000C224E"/>
    <w:rsid w:val="000C42D0"/>
    <w:rsid w:val="000C4D6D"/>
    <w:rsid w:val="000D342B"/>
    <w:rsid w:val="000D5D30"/>
    <w:rsid w:val="000D6EBA"/>
    <w:rsid w:val="000D71E9"/>
    <w:rsid w:val="000E3507"/>
    <w:rsid w:val="000E7046"/>
    <w:rsid w:val="000E738A"/>
    <w:rsid w:val="000E7B28"/>
    <w:rsid w:val="000F2B1E"/>
    <w:rsid w:val="000F440D"/>
    <w:rsid w:val="000F51EE"/>
    <w:rsid w:val="000F6F22"/>
    <w:rsid w:val="00101969"/>
    <w:rsid w:val="00102564"/>
    <w:rsid w:val="0010292C"/>
    <w:rsid w:val="00104869"/>
    <w:rsid w:val="00110175"/>
    <w:rsid w:val="0011231A"/>
    <w:rsid w:val="0011247E"/>
    <w:rsid w:val="00112B77"/>
    <w:rsid w:val="00112C3E"/>
    <w:rsid w:val="001140D2"/>
    <w:rsid w:val="00115361"/>
    <w:rsid w:val="00116138"/>
    <w:rsid w:val="00117404"/>
    <w:rsid w:val="0012103F"/>
    <w:rsid w:val="001214ED"/>
    <w:rsid w:val="00122608"/>
    <w:rsid w:val="001235BA"/>
    <w:rsid w:val="00124D9C"/>
    <w:rsid w:val="00126DB6"/>
    <w:rsid w:val="00127152"/>
    <w:rsid w:val="001310D3"/>
    <w:rsid w:val="001317A4"/>
    <w:rsid w:val="00134E20"/>
    <w:rsid w:val="00134F6F"/>
    <w:rsid w:val="00135FBC"/>
    <w:rsid w:val="00137874"/>
    <w:rsid w:val="00140330"/>
    <w:rsid w:val="001403FD"/>
    <w:rsid w:val="001433CA"/>
    <w:rsid w:val="00144876"/>
    <w:rsid w:val="0014509E"/>
    <w:rsid w:val="00146542"/>
    <w:rsid w:val="001506CA"/>
    <w:rsid w:val="00150C8C"/>
    <w:rsid w:val="0015181E"/>
    <w:rsid w:val="00153DA4"/>
    <w:rsid w:val="00153DB3"/>
    <w:rsid w:val="00154FA9"/>
    <w:rsid w:val="00156627"/>
    <w:rsid w:val="00156D0A"/>
    <w:rsid w:val="001571F4"/>
    <w:rsid w:val="00160BD5"/>
    <w:rsid w:val="00162877"/>
    <w:rsid w:val="00163DC9"/>
    <w:rsid w:val="00164605"/>
    <w:rsid w:val="0016783E"/>
    <w:rsid w:val="00167A03"/>
    <w:rsid w:val="00170B4A"/>
    <w:rsid w:val="00176744"/>
    <w:rsid w:val="00177AAF"/>
    <w:rsid w:val="00183A75"/>
    <w:rsid w:val="001850C1"/>
    <w:rsid w:val="00186540"/>
    <w:rsid w:val="0018664E"/>
    <w:rsid w:val="00186DCD"/>
    <w:rsid w:val="00186F31"/>
    <w:rsid w:val="001904D4"/>
    <w:rsid w:val="00191F3A"/>
    <w:rsid w:val="00193D9E"/>
    <w:rsid w:val="00194547"/>
    <w:rsid w:val="00194594"/>
    <w:rsid w:val="00195397"/>
    <w:rsid w:val="001956FD"/>
    <w:rsid w:val="00195E84"/>
    <w:rsid w:val="00196D82"/>
    <w:rsid w:val="001976F1"/>
    <w:rsid w:val="001A2736"/>
    <w:rsid w:val="001A3E0F"/>
    <w:rsid w:val="001B20CD"/>
    <w:rsid w:val="001B5459"/>
    <w:rsid w:val="001C0797"/>
    <w:rsid w:val="001C1A66"/>
    <w:rsid w:val="001C36C9"/>
    <w:rsid w:val="001C52B8"/>
    <w:rsid w:val="001C63EE"/>
    <w:rsid w:val="001D1BF9"/>
    <w:rsid w:val="001D2089"/>
    <w:rsid w:val="001D6881"/>
    <w:rsid w:val="001D6C55"/>
    <w:rsid w:val="001E0330"/>
    <w:rsid w:val="001E037D"/>
    <w:rsid w:val="001E2207"/>
    <w:rsid w:val="001E597E"/>
    <w:rsid w:val="001E7775"/>
    <w:rsid w:val="001F46E1"/>
    <w:rsid w:val="001F798B"/>
    <w:rsid w:val="001F7FD4"/>
    <w:rsid w:val="00200341"/>
    <w:rsid w:val="00202851"/>
    <w:rsid w:val="002030E7"/>
    <w:rsid w:val="002047AA"/>
    <w:rsid w:val="00205CB0"/>
    <w:rsid w:val="00211989"/>
    <w:rsid w:val="00217167"/>
    <w:rsid w:val="00217EA7"/>
    <w:rsid w:val="00220909"/>
    <w:rsid w:val="0022221A"/>
    <w:rsid w:val="002254DE"/>
    <w:rsid w:val="00230220"/>
    <w:rsid w:val="002305C1"/>
    <w:rsid w:val="002349E1"/>
    <w:rsid w:val="002353DE"/>
    <w:rsid w:val="00237F6A"/>
    <w:rsid w:val="00241AE8"/>
    <w:rsid w:val="00244BA9"/>
    <w:rsid w:val="002472F3"/>
    <w:rsid w:val="002504FA"/>
    <w:rsid w:val="00250FD5"/>
    <w:rsid w:val="00251BA6"/>
    <w:rsid w:val="0026032F"/>
    <w:rsid w:val="002603B7"/>
    <w:rsid w:val="002610A2"/>
    <w:rsid w:val="00261133"/>
    <w:rsid w:val="00263F9C"/>
    <w:rsid w:val="0026485B"/>
    <w:rsid w:val="0026532F"/>
    <w:rsid w:val="00265B25"/>
    <w:rsid w:val="002667DC"/>
    <w:rsid w:val="0026682D"/>
    <w:rsid w:val="0026792B"/>
    <w:rsid w:val="0027067C"/>
    <w:rsid w:val="00273000"/>
    <w:rsid w:val="002767E4"/>
    <w:rsid w:val="00277024"/>
    <w:rsid w:val="00283F71"/>
    <w:rsid w:val="0028507F"/>
    <w:rsid w:val="002865C8"/>
    <w:rsid w:val="00287B6B"/>
    <w:rsid w:val="00287BF0"/>
    <w:rsid w:val="00293AAB"/>
    <w:rsid w:val="002A3157"/>
    <w:rsid w:val="002A370C"/>
    <w:rsid w:val="002A55DF"/>
    <w:rsid w:val="002A55F2"/>
    <w:rsid w:val="002A5F57"/>
    <w:rsid w:val="002A6570"/>
    <w:rsid w:val="002A69D1"/>
    <w:rsid w:val="002A7658"/>
    <w:rsid w:val="002B46B4"/>
    <w:rsid w:val="002B5A59"/>
    <w:rsid w:val="002B5F12"/>
    <w:rsid w:val="002B7160"/>
    <w:rsid w:val="002C29B0"/>
    <w:rsid w:val="002C6E5B"/>
    <w:rsid w:val="002D3CD5"/>
    <w:rsid w:val="002D42B7"/>
    <w:rsid w:val="002D7466"/>
    <w:rsid w:val="002E27D3"/>
    <w:rsid w:val="002E28CF"/>
    <w:rsid w:val="002E3DE2"/>
    <w:rsid w:val="002E7111"/>
    <w:rsid w:val="002E7744"/>
    <w:rsid w:val="002E7BF4"/>
    <w:rsid w:val="002F017F"/>
    <w:rsid w:val="002F2CD2"/>
    <w:rsid w:val="002F4889"/>
    <w:rsid w:val="002F4B8C"/>
    <w:rsid w:val="002F5D92"/>
    <w:rsid w:val="002F5E57"/>
    <w:rsid w:val="002F64B0"/>
    <w:rsid w:val="002F6B1A"/>
    <w:rsid w:val="00301758"/>
    <w:rsid w:val="00310B8E"/>
    <w:rsid w:val="00314A71"/>
    <w:rsid w:val="00321AB5"/>
    <w:rsid w:val="00322D2C"/>
    <w:rsid w:val="0032358A"/>
    <w:rsid w:val="003257C3"/>
    <w:rsid w:val="00327650"/>
    <w:rsid w:val="0033145B"/>
    <w:rsid w:val="00332274"/>
    <w:rsid w:val="00332DDB"/>
    <w:rsid w:val="00335CF7"/>
    <w:rsid w:val="0033669A"/>
    <w:rsid w:val="0033744C"/>
    <w:rsid w:val="0034097D"/>
    <w:rsid w:val="00341357"/>
    <w:rsid w:val="00344F67"/>
    <w:rsid w:val="00345E7E"/>
    <w:rsid w:val="003470CC"/>
    <w:rsid w:val="003476F6"/>
    <w:rsid w:val="003478A7"/>
    <w:rsid w:val="003517F8"/>
    <w:rsid w:val="0035267A"/>
    <w:rsid w:val="00352D55"/>
    <w:rsid w:val="003540EB"/>
    <w:rsid w:val="003558BD"/>
    <w:rsid w:val="00355A78"/>
    <w:rsid w:val="00357EBC"/>
    <w:rsid w:val="003609AE"/>
    <w:rsid w:val="003611F9"/>
    <w:rsid w:val="003612FB"/>
    <w:rsid w:val="00361D22"/>
    <w:rsid w:val="0036275A"/>
    <w:rsid w:val="0036333B"/>
    <w:rsid w:val="00366D4A"/>
    <w:rsid w:val="0037250C"/>
    <w:rsid w:val="00384DBA"/>
    <w:rsid w:val="00386E90"/>
    <w:rsid w:val="00396928"/>
    <w:rsid w:val="003A2D7D"/>
    <w:rsid w:val="003A4332"/>
    <w:rsid w:val="003A478F"/>
    <w:rsid w:val="003A5269"/>
    <w:rsid w:val="003A7760"/>
    <w:rsid w:val="003B1E4C"/>
    <w:rsid w:val="003B230A"/>
    <w:rsid w:val="003B45A4"/>
    <w:rsid w:val="003B45FF"/>
    <w:rsid w:val="003B4CD7"/>
    <w:rsid w:val="003B76C4"/>
    <w:rsid w:val="003B7F5C"/>
    <w:rsid w:val="003C05BC"/>
    <w:rsid w:val="003C0CF7"/>
    <w:rsid w:val="003C2CA0"/>
    <w:rsid w:val="003C592C"/>
    <w:rsid w:val="003D0CFD"/>
    <w:rsid w:val="003D38B5"/>
    <w:rsid w:val="003D665E"/>
    <w:rsid w:val="003D6FA0"/>
    <w:rsid w:val="003D7692"/>
    <w:rsid w:val="003D78A2"/>
    <w:rsid w:val="003E018D"/>
    <w:rsid w:val="003E0362"/>
    <w:rsid w:val="003E2CF6"/>
    <w:rsid w:val="003E35EB"/>
    <w:rsid w:val="003E518A"/>
    <w:rsid w:val="003E53B0"/>
    <w:rsid w:val="003F3629"/>
    <w:rsid w:val="00404C28"/>
    <w:rsid w:val="0040663D"/>
    <w:rsid w:val="004067BF"/>
    <w:rsid w:val="004069C7"/>
    <w:rsid w:val="00407A35"/>
    <w:rsid w:val="00410F67"/>
    <w:rsid w:val="00412FF5"/>
    <w:rsid w:val="00414F1A"/>
    <w:rsid w:val="00415C14"/>
    <w:rsid w:val="00417A47"/>
    <w:rsid w:val="004213A7"/>
    <w:rsid w:val="004228C9"/>
    <w:rsid w:val="00424061"/>
    <w:rsid w:val="004250C7"/>
    <w:rsid w:val="00425DAB"/>
    <w:rsid w:val="00426EE2"/>
    <w:rsid w:val="004340E0"/>
    <w:rsid w:val="00434DD2"/>
    <w:rsid w:val="00434E1A"/>
    <w:rsid w:val="004405B8"/>
    <w:rsid w:val="0044541A"/>
    <w:rsid w:val="00446263"/>
    <w:rsid w:val="00447E12"/>
    <w:rsid w:val="0045034E"/>
    <w:rsid w:val="00453257"/>
    <w:rsid w:val="004535C0"/>
    <w:rsid w:val="00456177"/>
    <w:rsid w:val="00457EC3"/>
    <w:rsid w:val="004611FD"/>
    <w:rsid w:val="00461352"/>
    <w:rsid w:val="00461AE9"/>
    <w:rsid w:val="00461FB9"/>
    <w:rsid w:val="00462717"/>
    <w:rsid w:val="004673E8"/>
    <w:rsid w:val="00467673"/>
    <w:rsid w:val="0047567E"/>
    <w:rsid w:val="004775DB"/>
    <w:rsid w:val="004779C8"/>
    <w:rsid w:val="00481199"/>
    <w:rsid w:val="00481AF0"/>
    <w:rsid w:val="00481D01"/>
    <w:rsid w:val="00483D58"/>
    <w:rsid w:val="00484162"/>
    <w:rsid w:val="00484B92"/>
    <w:rsid w:val="004857B6"/>
    <w:rsid w:val="00487A54"/>
    <w:rsid w:val="00487DE5"/>
    <w:rsid w:val="00491133"/>
    <w:rsid w:val="00491920"/>
    <w:rsid w:val="00491B37"/>
    <w:rsid w:val="00491E54"/>
    <w:rsid w:val="004922A4"/>
    <w:rsid w:val="004A0BA9"/>
    <w:rsid w:val="004A0DB9"/>
    <w:rsid w:val="004A0F79"/>
    <w:rsid w:val="004A4D6C"/>
    <w:rsid w:val="004A5A60"/>
    <w:rsid w:val="004B0156"/>
    <w:rsid w:val="004B0312"/>
    <w:rsid w:val="004B2294"/>
    <w:rsid w:val="004B2425"/>
    <w:rsid w:val="004B72A7"/>
    <w:rsid w:val="004C18E0"/>
    <w:rsid w:val="004C1A3F"/>
    <w:rsid w:val="004C2759"/>
    <w:rsid w:val="004C3E78"/>
    <w:rsid w:val="004C4128"/>
    <w:rsid w:val="004C4C9F"/>
    <w:rsid w:val="004C6D25"/>
    <w:rsid w:val="004C7117"/>
    <w:rsid w:val="004D2659"/>
    <w:rsid w:val="004D3301"/>
    <w:rsid w:val="004D3648"/>
    <w:rsid w:val="004E0529"/>
    <w:rsid w:val="004E3696"/>
    <w:rsid w:val="004E4CCE"/>
    <w:rsid w:val="004E5C7E"/>
    <w:rsid w:val="004F3BBC"/>
    <w:rsid w:val="004F549C"/>
    <w:rsid w:val="0050108E"/>
    <w:rsid w:val="005030CC"/>
    <w:rsid w:val="00504067"/>
    <w:rsid w:val="00505B9D"/>
    <w:rsid w:val="0050607B"/>
    <w:rsid w:val="0050741A"/>
    <w:rsid w:val="00510CAF"/>
    <w:rsid w:val="0051444C"/>
    <w:rsid w:val="005200DD"/>
    <w:rsid w:val="005204ED"/>
    <w:rsid w:val="005227B4"/>
    <w:rsid w:val="00526820"/>
    <w:rsid w:val="00535F24"/>
    <w:rsid w:val="00536C0C"/>
    <w:rsid w:val="00541D09"/>
    <w:rsid w:val="00541E4A"/>
    <w:rsid w:val="005432F1"/>
    <w:rsid w:val="00545161"/>
    <w:rsid w:val="005452CF"/>
    <w:rsid w:val="0055017C"/>
    <w:rsid w:val="00550337"/>
    <w:rsid w:val="005531FC"/>
    <w:rsid w:val="005558D5"/>
    <w:rsid w:val="00557BC7"/>
    <w:rsid w:val="00563A08"/>
    <w:rsid w:val="00564E60"/>
    <w:rsid w:val="005657F3"/>
    <w:rsid w:val="005675FC"/>
    <w:rsid w:val="00571318"/>
    <w:rsid w:val="00584E11"/>
    <w:rsid w:val="00587C83"/>
    <w:rsid w:val="00592224"/>
    <w:rsid w:val="00594231"/>
    <w:rsid w:val="00594F60"/>
    <w:rsid w:val="00596400"/>
    <w:rsid w:val="00597F79"/>
    <w:rsid w:val="005A3DD0"/>
    <w:rsid w:val="005A42E7"/>
    <w:rsid w:val="005B09F0"/>
    <w:rsid w:val="005B340B"/>
    <w:rsid w:val="005B3850"/>
    <w:rsid w:val="005B5118"/>
    <w:rsid w:val="005B5328"/>
    <w:rsid w:val="005C00D8"/>
    <w:rsid w:val="005C26DD"/>
    <w:rsid w:val="005C4BD6"/>
    <w:rsid w:val="005D0FA7"/>
    <w:rsid w:val="005D1400"/>
    <w:rsid w:val="005D4370"/>
    <w:rsid w:val="005D5372"/>
    <w:rsid w:val="005D5577"/>
    <w:rsid w:val="005D6F54"/>
    <w:rsid w:val="005E1F3A"/>
    <w:rsid w:val="005E26D8"/>
    <w:rsid w:val="005E3BD2"/>
    <w:rsid w:val="005E561B"/>
    <w:rsid w:val="005E591E"/>
    <w:rsid w:val="005E7572"/>
    <w:rsid w:val="005E7E92"/>
    <w:rsid w:val="005F15DC"/>
    <w:rsid w:val="005F21FB"/>
    <w:rsid w:val="005F4F30"/>
    <w:rsid w:val="005F580E"/>
    <w:rsid w:val="005F6C23"/>
    <w:rsid w:val="005F6E34"/>
    <w:rsid w:val="005F6EBC"/>
    <w:rsid w:val="005F7503"/>
    <w:rsid w:val="00600A77"/>
    <w:rsid w:val="00603150"/>
    <w:rsid w:val="0060386B"/>
    <w:rsid w:val="00607A6B"/>
    <w:rsid w:val="0061017A"/>
    <w:rsid w:val="00611BC2"/>
    <w:rsid w:val="006126E6"/>
    <w:rsid w:val="0061361D"/>
    <w:rsid w:val="00614F2D"/>
    <w:rsid w:val="006153A9"/>
    <w:rsid w:val="006157D9"/>
    <w:rsid w:val="00616351"/>
    <w:rsid w:val="00616546"/>
    <w:rsid w:val="0061694F"/>
    <w:rsid w:val="00616AC5"/>
    <w:rsid w:val="0062284A"/>
    <w:rsid w:val="00625072"/>
    <w:rsid w:val="00626527"/>
    <w:rsid w:val="0063027F"/>
    <w:rsid w:val="00631303"/>
    <w:rsid w:val="00633541"/>
    <w:rsid w:val="00633B28"/>
    <w:rsid w:val="00633F5D"/>
    <w:rsid w:val="00635941"/>
    <w:rsid w:val="00635B18"/>
    <w:rsid w:val="00640814"/>
    <w:rsid w:val="00640D0C"/>
    <w:rsid w:val="006413AB"/>
    <w:rsid w:val="006415EB"/>
    <w:rsid w:val="0064242B"/>
    <w:rsid w:val="00643945"/>
    <w:rsid w:val="00645209"/>
    <w:rsid w:val="0064523A"/>
    <w:rsid w:val="006454DF"/>
    <w:rsid w:val="00645620"/>
    <w:rsid w:val="00647776"/>
    <w:rsid w:val="006502D3"/>
    <w:rsid w:val="00652036"/>
    <w:rsid w:val="00653236"/>
    <w:rsid w:val="00660918"/>
    <w:rsid w:val="00661217"/>
    <w:rsid w:val="0067017E"/>
    <w:rsid w:val="00670235"/>
    <w:rsid w:val="0067283C"/>
    <w:rsid w:val="00672AAB"/>
    <w:rsid w:val="00673B8A"/>
    <w:rsid w:val="006743B7"/>
    <w:rsid w:val="00674CDB"/>
    <w:rsid w:val="00680EE6"/>
    <w:rsid w:val="0068118F"/>
    <w:rsid w:val="00683512"/>
    <w:rsid w:val="00683725"/>
    <w:rsid w:val="0069150F"/>
    <w:rsid w:val="00691F4E"/>
    <w:rsid w:val="0069307E"/>
    <w:rsid w:val="00693983"/>
    <w:rsid w:val="00693B04"/>
    <w:rsid w:val="00694FE0"/>
    <w:rsid w:val="00697C0E"/>
    <w:rsid w:val="00697CE7"/>
    <w:rsid w:val="006A5111"/>
    <w:rsid w:val="006A6367"/>
    <w:rsid w:val="006A7CDA"/>
    <w:rsid w:val="006B0E95"/>
    <w:rsid w:val="006B2F52"/>
    <w:rsid w:val="006B43A6"/>
    <w:rsid w:val="006B4AB1"/>
    <w:rsid w:val="006B7CAC"/>
    <w:rsid w:val="006C1E3B"/>
    <w:rsid w:val="006C63A1"/>
    <w:rsid w:val="006D1AE5"/>
    <w:rsid w:val="006D619B"/>
    <w:rsid w:val="006D63A1"/>
    <w:rsid w:val="006D6FF2"/>
    <w:rsid w:val="006E124B"/>
    <w:rsid w:val="006E1335"/>
    <w:rsid w:val="006E355B"/>
    <w:rsid w:val="006E39EB"/>
    <w:rsid w:val="006E5780"/>
    <w:rsid w:val="006E7E4D"/>
    <w:rsid w:val="006F1E0A"/>
    <w:rsid w:val="006F38F3"/>
    <w:rsid w:val="006F39FD"/>
    <w:rsid w:val="006F514F"/>
    <w:rsid w:val="007022E2"/>
    <w:rsid w:val="00702CF7"/>
    <w:rsid w:val="0070315F"/>
    <w:rsid w:val="00703236"/>
    <w:rsid w:val="007072DE"/>
    <w:rsid w:val="00710F6D"/>
    <w:rsid w:val="00714158"/>
    <w:rsid w:val="007145C8"/>
    <w:rsid w:val="007151B5"/>
    <w:rsid w:val="0071724E"/>
    <w:rsid w:val="00721EF2"/>
    <w:rsid w:val="00736B2B"/>
    <w:rsid w:val="0074075A"/>
    <w:rsid w:val="00743CC3"/>
    <w:rsid w:val="00745967"/>
    <w:rsid w:val="007466CC"/>
    <w:rsid w:val="0074675C"/>
    <w:rsid w:val="00747724"/>
    <w:rsid w:val="0075069C"/>
    <w:rsid w:val="0075176A"/>
    <w:rsid w:val="0075461D"/>
    <w:rsid w:val="00754BBE"/>
    <w:rsid w:val="00755B6C"/>
    <w:rsid w:val="00757984"/>
    <w:rsid w:val="00760081"/>
    <w:rsid w:val="007601AC"/>
    <w:rsid w:val="00761227"/>
    <w:rsid w:val="00762A0B"/>
    <w:rsid w:val="00763367"/>
    <w:rsid w:val="007633B5"/>
    <w:rsid w:val="007636BF"/>
    <w:rsid w:val="00763CC1"/>
    <w:rsid w:val="00763F6E"/>
    <w:rsid w:val="0077242C"/>
    <w:rsid w:val="00772A5E"/>
    <w:rsid w:val="00773371"/>
    <w:rsid w:val="0078035D"/>
    <w:rsid w:val="0078155A"/>
    <w:rsid w:val="007820F9"/>
    <w:rsid w:val="007829F0"/>
    <w:rsid w:val="00783BBE"/>
    <w:rsid w:val="00786500"/>
    <w:rsid w:val="007870C8"/>
    <w:rsid w:val="007877A5"/>
    <w:rsid w:val="00787802"/>
    <w:rsid w:val="007915C1"/>
    <w:rsid w:val="00792D6A"/>
    <w:rsid w:val="0079350C"/>
    <w:rsid w:val="0079392E"/>
    <w:rsid w:val="00793F46"/>
    <w:rsid w:val="007940DC"/>
    <w:rsid w:val="00794202"/>
    <w:rsid w:val="00795FCE"/>
    <w:rsid w:val="007A15B7"/>
    <w:rsid w:val="007A26BE"/>
    <w:rsid w:val="007A5E10"/>
    <w:rsid w:val="007A7183"/>
    <w:rsid w:val="007A7D32"/>
    <w:rsid w:val="007B037B"/>
    <w:rsid w:val="007B0888"/>
    <w:rsid w:val="007B2E79"/>
    <w:rsid w:val="007B31DE"/>
    <w:rsid w:val="007B3C63"/>
    <w:rsid w:val="007B6185"/>
    <w:rsid w:val="007B6498"/>
    <w:rsid w:val="007B7748"/>
    <w:rsid w:val="007C0D7E"/>
    <w:rsid w:val="007C1CC1"/>
    <w:rsid w:val="007C358E"/>
    <w:rsid w:val="007C5098"/>
    <w:rsid w:val="007C5FFB"/>
    <w:rsid w:val="007C6CEF"/>
    <w:rsid w:val="007C7535"/>
    <w:rsid w:val="007D0F71"/>
    <w:rsid w:val="007D1608"/>
    <w:rsid w:val="007D3CAE"/>
    <w:rsid w:val="007D7CCB"/>
    <w:rsid w:val="007E0942"/>
    <w:rsid w:val="007E1116"/>
    <w:rsid w:val="007E113F"/>
    <w:rsid w:val="007E1AB1"/>
    <w:rsid w:val="007E4442"/>
    <w:rsid w:val="007E5732"/>
    <w:rsid w:val="007E7647"/>
    <w:rsid w:val="007F0380"/>
    <w:rsid w:val="007F1700"/>
    <w:rsid w:val="007F2488"/>
    <w:rsid w:val="007F321F"/>
    <w:rsid w:val="007F3AC2"/>
    <w:rsid w:val="007F3D54"/>
    <w:rsid w:val="007F44B0"/>
    <w:rsid w:val="007F48AE"/>
    <w:rsid w:val="00800D94"/>
    <w:rsid w:val="00803440"/>
    <w:rsid w:val="00804ADE"/>
    <w:rsid w:val="008068F7"/>
    <w:rsid w:val="008104E8"/>
    <w:rsid w:val="00812756"/>
    <w:rsid w:val="008161CC"/>
    <w:rsid w:val="00817547"/>
    <w:rsid w:val="00821029"/>
    <w:rsid w:val="008213D7"/>
    <w:rsid w:val="00822A0A"/>
    <w:rsid w:val="00824973"/>
    <w:rsid w:val="00825CEA"/>
    <w:rsid w:val="00825E08"/>
    <w:rsid w:val="00831DE1"/>
    <w:rsid w:val="00833AAA"/>
    <w:rsid w:val="0083523F"/>
    <w:rsid w:val="00836DA4"/>
    <w:rsid w:val="00837BBA"/>
    <w:rsid w:val="008405EB"/>
    <w:rsid w:val="00840DFA"/>
    <w:rsid w:val="00841B02"/>
    <w:rsid w:val="00846C39"/>
    <w:rsid w:val="00850CB5"/>
    <w:rsid w:val="00851EDF"/>
    <w:rsid w:val="008544BE"/>
    <w:rsid w:val="00855CCF"/>
    <w:rsid w:val="008567CC"/>
    <w:rsid w:val="00857EA7"/>
    <w:rsid w:val="00862D43"/>
    <w:rsid w:val="00863B10"/>
    <w:rsid w:val="00864230"/>
    <w:rsid w:val="0086436B"/>
    <w:rsid w:val="0086462F"/>
    <w:rsid w:val="008653BB"/>
    <w:rsid w:val="0086566E"/>
    <w:rsid w:val="00867F9D"/>
    <w:rsid w:val="0087049B"/>
    <w:rsid w:val="00870A64"/>
    <w:rsid w:val="00871387"/>
    <w:rsid w:val="00871999"/>
    <w:rsid w:val="00871EA8"/>
    <w:rsid w:val="00874C1E"/>
    <w:rsid w:val="008777DB"/>
    <w:rsid w:val="00882624"/>
    <w:rsid w:val="008833BF"/>
    <w:rsid w:val="00890476"/>
    <w:rsid w:val="00891AFB"/>
    <w:rsid w:val="008A4322"/>
    <w:rsid w:val="008A5150"/>
    <w:rsid w:val="008A5B00"/>
    <w:rsid w:val="008A6C97"/>
    <w:rsid w:val="008B2921"/>
    <w:rsid w:val="008B3717"/>
    <w:rsid w:val="008B39F8"/>
    <w:rsid w:val="008C1110"/>
    <w:rsid w:val="008D3DD4"/>
    <w:rsid w:val="008D67F0"/>
    <w:rsid w:val="008D79CA"/>
    <w:rsid w:val="008E2198"/>
    <w:rsid w:val="008E279F"/>
    <w:rsid w:val="008E4289"/>
    <w:rsid w:val="008E57E2"/>
    <w:rsid w:val="008F0212"/>
    <w:rsid w:val="008F06C6"/>
    <w:rsid w:val="008F0BC0"/>
    <w:rsid w:val="008F6BDD"/>
    <w:rsid w:val="008F7BAC"/>
    <w:rsid w:val="009021BB"/>
    <w:rsid w:val="00902935"/>
    <w:rsid w:val="00904F5F"/>
    <w:rsid w:val="00910093"/>
    <w:rsid w:val="009100DB"/>
    <w:rsid w:val="00910D59"/>
    <w:rsid w:val="00910DD8"/>
    <w:rsid w:val="009111AA"/>
    <w:rsid w:val="009118DB"/>
    <w:rsid w:val="00912A77"/>
    <w:rsid w:val="009150A1"/>
    <w:rsid w:val="00915C49"/>
    <w:rsid w:val="009176B2"/>
    <w:rsid w:val="00920AB6"/>
    <w:rsid w:val="009212F9"/>
    <w:rsid w:val="0092300A"/>
    <w:rsid w:val="00923C36"/>
    <w:rsid w:val="00924DB7"/>
    <w:rsid w:val="00925D88"/>
    <w:rsid w:val="009267EB"/>
    <w:rsid w:val="00927133"/>
    <w:rsid w:val="0093160D"/>
    <w:rsid w:val="00935B5B"/>
    <w:rsid w:val="00936C7F"/>
    <w:rsid w:val="009374B5"/>
    <w:rsid w:val="009407D6"/>
    <w:rsid w:val="009440E7"/>
    <w:rsid w:val="0094484B"/>
    <w:rsid w:val="00945B44"/>
    <w:rsid w:val="00946085"/>
    <w:rsid w:val="00950AC5"/>
    <w:rsid w:val="00956F29"/>
    <w:rsid w:val="00961C44"/>
    <w:rsid w:val="00962F47"/>
    <w:rsid w:val="0096312A"/>
    <w:rsid w:val="0096412B"/>
    <w:rsid w:val="00964253"/>
    <w:rsid w:val="009667E9"/>
    <w:rsid w:val="00966F58"/>
    <w:rsid w:val="00971D77"/>
    <w:rsid w:val="009747D7"/>
    <w:rsid w:val="00975048"/>
    <w:rsid w:val="00980691"/>
    <w:rsid w:val="00992BF0"/>
    <w:rsid w:val="009953FB"/>
    <w:rsid w:val="00996712"/>
    <w:rsid w:val="00996D13"/>
    <w:rsid w:val="0099731B"/>
    <w:rsid w:val="00997AB4"/>
    <w:rsid w:val="009A0336"/>
    <w:rsid w:val="009A0D21"/>
    <w:rsid w:val="009A1051"/>
    <w:rsid w:val="009A239A"/>
    <w:rsid w:val="009A4239"/>
    <w:rsid w:val="009B10CE"/>
    <w:rsid w:val="009B2521"/>
    <w:rsid w:val="009B2EC7"/>
    <w:rsid w:val="009B461B"/>
    <w:rsid w:val="009B543C"/>
    <w:rsid w:val="009B605C"/>
    <w:rsid w:val="009C02E9"/>
    <w:rsid w:val="009C30E1"/>
    <w:rsid w:val="009C33C8"/>
    <w:rsid w:val="009C3FFE"/>
    <w:rsid w:val="009C47B3"/>
    <w:rsid w:val="009C7CE0"/>
    <w:rsid w:val="009D4104"/>
    <w:rsid w:val="009D7B59"/>
    <w:rsid w:val="009E09CF"/>
    <w:rsid w:val="009E2244"/>
    <w:rsid w:val="009F2B5C"/>
    <w:rsid w:val="009F32AE"/>
    <w:rsid w:val="009F5F9E"/>
    <w:rsid w:val="009F605C"/>
    <w:rsid w:val="00A01EAE"/>
    <w:rsid w:val="00A02A36"/>
    <w:rsid w:val="00A06E64"/>
    <w:rsid w:val="00A07D12"/>
    <w:rsid w:val="00A1074C"/>
    <w:rsid w:val="00A107F1"/>
    <w:rsid w:val="00A11BC0"/>
    <w:rsid w:val="00A140E3"/>
    <w:rsid w:val="00A15794"/>
    <w:rsid w:val="00A246B5"/>
    <w:rsid w:val="00A26005"/>
    <w:rsid w:val="00A26537"/>
    <w:rsid w:val="00A270F1"/>
    <w:rsid w:val="00A27ED1"/>
    <w:rsid w:val="00A304CC"/>
    <w:rsid w:val="00A3151E"/>
    <w:rsid w:val="00A32013"/>
    <w:rsid w:val="00A327F1"/>
    <w:rsid w:val="00A3344B"/>
    <w:rsid w:val="00A41D83"/>
    <w:rsid w:val="00A44AEF"/>
    <w:rsid w:val="00A4578A"/>
    <w:rsid w:val="00A45893"/>
    <w:rsid w:val="00A459D2"/>
    <w:rsid w:val="00A46F62"/>
    <w:rsid w:val="00A4722A"/>
    <w:rsid w:val="00A47302"/>
    <w:rsid w:val="00A47E64"/>
    <w:rsid w:val="00A50668"/>
    <w:rsid w:val="00A506B1"/>
    <w:rsid w:val="00A50E88"/>
    <w:rsid w:val="00A512F1"/>
    <w:rsid w:val="00A53149"/>
    <w:rsid w:val="00A60B05"/>
    <w:rsid w:val="00A61DF5"/>
    <w:rsid w:val="00A64B60"/>
    <w:rsid w:val="00A65BEA"/>
    <w:rsid w:val="00A678CE"/>
    <w:rsid w:val="00A7499D"/>
    <w:rsid w:val="00A8355B"/>
    <w:rsid w:val="00A8676D"/>
    <w:rsid w:val="00A86D55"/>
    <w:rsid w:val="00A877C5"/>
    <w:rsid w:val="00A91181"/>
    <w:rsid w:val="00A91337"/>
    <w:rsid w:val="00A94163"/>
    <w:rsid w:val="00AA432C"/>
    <w:rsid w:val="00AA5A34"/>
    <w:rsid w:val="00AA68CC"/>
    <w:rsid w:val="00AA70F7"/>
    <w:rsid w:val="00AB13B5"/>
    <w:rsid w:val="00AB4176"/>
    <w:rsid w:val="00AB43FE"/>
    <w:rsid w:val="00AB4DAC"/>
    <w:rsid w:val="00AB5033"/>
    <w:rsid w:val="00AB7447"/>
    <w:rsid w:val="00AC01AC"/>
    <w:rsid w:val="00AC3406"/>
    <w:rsid w:val="00AD4AB3"/>
    <w:rsid w:val="00AD55A8"/>
    <w:rsid w:val="00AD77DF"/>
    <w:rsid w:val="00AD78E4"/>
    <w:rsid w:val="00AD7913"/>
    <w:rsid w:val="00AE1692"/>
    <w:rsid w:val="00AE3AFB"/>
    <w:rsid w:val="00AE591D"/>
    <w:rsid w:val="00AE7225"/>
    <w:rsid w:val="00AE7A89"/>
    <w:rsid w:val="00AF1416"/>
    <w:rsid w:val="00AF4C05"/>
    <w:rsid w:val="00AF650F"/>
    <w:rsid w:val="00AF7A0C"/>
    <w:rsid w:val="00AF7D0B"/>
    <w:rsid w:val="00B003B9"/>
    <w:rsid w:val="00B00CB5"/>
    <w:rsid w:val="00B01E19"/>
    <w:rsid w:val="00B02949"/>
    <w:rsid w:val="00B02EEE"/>
    <w:rsid w:val="00B0505F"/>
    <w:rsid w:val="00B061C1"/>
    <w:rsid w:val="00B12350"/>
    <w:rsid w:val="00B12EB0"/>
    <w:rsid w:val="00B133A5"/>
    <w:rsid w:val="00B15C3B"/>
    <w:rsid w:val="00B179B0"/>
    <w:rsid w:val="00B22391"/>
    <w:rsid w:val="00B24677"/>
    <w:rsid w:val="00B25929"/>
    <w:rsid w:val="00B27E2E"/>
    <w:rsid w:val="00B340C0"/>
    <w:rsid w:val="00B36B90"/>
    <w:rsid w:val="00B4088D"/>
    <w:rsid w:val="00B41313"/>
    <w:rsid w:val="00B41DC3"/>
    <w:rsid w:val="00B42576"/>
    <w:rsid w:val="00B42EBC"/>
    <w:rsid w:val="00B43F3E"/>
    <w:rsid w:val="00B44E35"/>
    <w:rsid w:val="00B46E80"/>
    <w:rsid w:val="00B549ED"/>
    <w:rsid w:val="00B5535F"/>
    <w:rsid w:val="00B560C9"/>
    <w:rsid w:val="00B56444"/>
    <w:rsid w:val="00B57681"/>
    <w:rsid w:val="00B60F85"/>
    <w:rsid w:val="00B62A13"/>
    <w:rsid w:val="00B662B0"/>
    <w:rsid w:val="00B66E8B"/>
    <w:rsid w:val="00B7195F"/>
    <w:rsid w:val="00B71A31"/>
    <w:rsid w:val="00B76AFD"/>
    <w:rsid w:val="00B76BBD"/>
    <w:rsid w:val="00B7741C"/>
    <w:rsid w:val="00B7791A"/>
    <w:rsid w:val="00B8106C"/>
    <w:rsid w:val="00B8345D"/>
    <w:rsid w:val="00B90DC7"/>
    <w:rsid w:val="00B921FE"/>
    <w:rsid w:val="00B95C25"/>
    <w:rsid w:val="00B96699"/>
    <w:rsid w:val="00BA0797"/>
    <w:rsid w:val="00BA1457"/>
    <w:rsid w:val="00BA20CB"/>
    <w:rsid w:val="00BA2F03"/>
    <w:rsid w:val="00BA4F93"/>
    <w:rsid w:val="00BA541B"/>
    <w:rsid w:val="00BA599D"/>
    <w:rsid w:val="00BA72EB"/>
    <w:rsid w:val="00BA7CD7"/>
    <w:rsid w:val="00BB0326"/>
    <w:rsid w:val="00BB1122"/>
    <w:rsid w:val="00BB1F4D"/>
    <w:rsid w:val="00BB362F"/>
    <w:rsid w:val="00BB78E4"/>
    <w:rsid w:val="00BC14E7"/>
    <w:rsid w:val="00BC2F71"/>
    <w:rsid w:val="00BC334D"/>
    <w:rsid w:val="00BC4684"/>
    <w:rsid w:val="00BC47DF"/>
    <w:rsid w:val="00BC707B"/>
    <w:rsid w:val="00BC742C"/>
    <w:rsid w:val="00BC7AE5"/>
    <w:rsid w:val="00BD0763"/>
    <w:rsid w:val="00BE26AD"/>
    <w:rsid w:val="00BE57DA"/>
    <w:rsid w:val="00BF06D5"/>
    <w:rsid w:val="00BF1C18"/>
    <w:rsid w:val="00BF3C68"/>
    <w:rsid w:val="00BF464B"/>
    <w:rsid w:val="00BF4938"/>
    <w:rsid w:val="00BF5AE9"/>
    <w:rsid w:val="00C01399"/>
    <w:rsid w:val="00C013B8"/>
    <w:rsid w:val="00C0141D"/>
    <w:rsid w:val="00C03A78"/>
    <w:rsid w:val="00C03D04"/>
    <w:rsid w:val="00C048C8"/>
    <w:rsid w:val="00C0745E"/>
    <w:rsid w:val="00C07D95"/>
    <w:rsid w:val="00C10393"/>
    <w:rsid w:val="00C12569"/>
    <w:rsid w:val="00C133D3"/>
    <w:rsid w:val="00C229A0"/>
    <w:rsid w:val="00C25671"/>
    <w:rsid w:val="00C266B6"/>
    <w:rsid w:val="00C26726"/>
    <w:rsid w:val="00C31425"/>
    <w:rsid w:val="00C32518"/>
    <w:rsid w:val="00C32CA6"/>
    <w:rsid w:val="00C3551C"/>
    <w:rsid w:val="00C4079E"/>
    <w:rsid w:val="00C42D75"/>
    <w:rsid w:val="00C458B7"/>
    <w:rsid w:val="00C45D39"/>
    <w:rsid w:val="00C45F46"/>
    <w:rsid w:val="00C460FD"/>
    <w:rsid w:val="00C47836"/>
    <w:rsid w:val="00C53C3F"/>
    <w:rsid w:val="00C5436E"/>
    <w:rsid w:val="00C56669"/>
    <w:rsid w:val="00C61450"/>
    <w:rsid w:val="00C62F7A"/>
    <w:rsid w:val="00C64333"/>
    <w:rsid w:val="00C64EB2"/>
    <w:rsid w:val="00C64F11"/>
    <w:rsid w:val="00C665C1"/>
    <w:rsid w:val="00C70959"/>
    <w:rsid w:val="00C76DEA"/>
    <w:rsid w:val="00C8584E"/>
    <w:rsid w:val="00C86B86"/>
    <w:rsid w:val="00C90002"/>
    <w:rsid w:val="00C9176C"/>
    <w:rsid w:val="00C91DE9"/>
    <w:rsid w:val="00C93FF5"/>
    <w:rsid w:val="00C9727F"/>
    <w:rsid w:val="00CA036D"/>
    <w:rsid w:val="00CA1094"/>
    <w:rsid w:val="00CA1CEF"/>
    <w:rsid w:val="00CA2216"/>
    <w:rsid w:val="00CA370B"/>
    <w:rsid w:val="00CA5A61"/>
    <w:rsid w:val="00CB2063"/>
    <w:rsid w:val="00CC008E"/>
    <w:rsid w:val="00CC4160"/>
    <w:rsid w:val="00CC4A17"/>
    <w:rsid w:val="00CC642A"/>
    <w:rsid w:val="00CD1CE9"/>
    <w:rsid w:val="00CD45F7"/>
    <w:rsid w:val="00CD56CF"/>
    <w:rsid w:val="00CE1882"/>
    <w:rsid w:val="00CE1F6F"/>
    <w:rsid w:val="00CE2818"/>
    <w:rsid w:val="00CE46F0"/>
    <w:rsid w:val="00CF0A2B"/>
    <w:rsid w:val="00CF204C"/>
    <w:rsid w:val="00CF2470"/>
    <w:rsid w:val="00CF3214"/>
    <w:rsid w:val="00CF47A5"/>
    <w:rsid w:val="00CF54DF"/>
    <w:rsid w:val="00CF6897"/>
    <w:rsid w:val="00CF69C0"/>
    <w:rsid w:val="00CF72B6"/>
    <w:rsid w:val="00D00692"/>
    <w:rsid w:val="00D006AB"/>
    <w:rsid w:val="00D02BBD"/>
    <w:rsid w:val="00D03AAA"/>
    <w:rsid w:val="00D05AE0"/>
    <w:rsid w:val="00D0675C"/>
    <w:rsid w:val="00D07998"/>
    <w:rsid w:val="00D10D34"/>
    <w:rsid w:val="00D1180E"/>
    <w:rsid w:val="00D11DD0"/>
    <w:rsid w:val="00D12F17"/>
    <w:rsid w:val="00D14797"/>
    <w:rsid w:val="00D1480A"/>
    <w:rsid w:val="00D15FA1"/>
    <w:rsid w:val="00D17805"/>
    <w:rsid w:val="00D31A2A"/>
    <w:rsid w:val="00D31EB5"/>
    <w:rsid w:val="00D34C1F"/>
    <w:rsid w:val="00D35C15"/>
    <w:rsid w:val="00D400B3"/>
    <w:rsid w:val="00D424FA"/>
    <w:rsid w:val="00D42620"/>
    <w:rsid w:val="00D42E09"/>
    <w:rsid w:val="00D43783"/>
    <w:rsid w:val="00D44282"/>
    <w:rsid w:val="00D46288"/>
    <w:rsid w:val="00D47815"/>
    <w:rsid w:val="00D5326B"/>
    <w:rsid w:val="00D53C3A"/>
    <w:rsid w:val="00D5539B"/>
    <w:rsid w:val="00D553CB"/>
    <w:rsid w:val="00D621F0"/>
    <w:rsid w:val="00D63485"/>
    <w:rsid w:val="00D64016"/>
    <w:rsid w:val="00D64374"/>
    <w:rsid w:val="00D6473F"/>
    <w:rsid w:val="00D670F8"/>
    <w:rsid w:val="00D713E4"/>
    <w:rsid w:val="00D73143"/>
    <w:rsid w:val="00D73151"/>
    <w:rsid w:val="00D73156"/>
    <w:rsid w:val="00D74932"/>
    <w:rsid w:val="00D750E0"/>
    <w:rsid w:val="00D75FAE"/>
    <w:rsid w:val="00D7703F"/>
    <w:rsid w:val="00D850A6"/>
    <w:rsid w:val="00D864EB"/>
    <w:rsid w:val="00D86E18"/>
    <w:rsid w:val="00D87029"/>
    <w:rsid w:val="00D87A5C"/>
    <w:rsid w:val="00D9075B"/>
    <w:rsid w:val="00D91C32"/>
    <w:rsid w:val="00D920E2"/>
    <w:rsid w:val="00D92A7A"/>
    <w:rsid w:val="00DA0057"/>
    <w:rsid w:val="00DA1210"/>
    <w:rsid w:val="00DA228F"/>
    <w:rsid w:val="00DA3630"/>
    <w:rsid w:val="00DA3A5C"/>
    <w:rsid w:val="00DA5DC0"/>
    <w:rsid w:val="00DB32CA"/>
    <w:rsid w:val="00DB3F58"/>
    <w:rsid w:val="00DB73DB"/>
    <w:rsid w:val="00DC0FFA"/>
    <w:rsid w:val="00DC2DEF"/>
    <w:rsid w:val="00DC6BC7"/>
    <w:rsid w:val="00DC70EB"/>
    <w:rsid w:val="00DC7DB0"/>
    <w:rsid w:val="00DD33B1"/>
    <w:rsid w:val="00DD569F"/>
    <w:rsid w:val="00DE3FE2"/>
    <w:rsid w:val="00DE588F"/>
    <w:rsid w:val="00DE5F88"/>
    <w:rsid w:val="00DF16F9"/>
    <w:rsid w:val="00DF4C3D"/>
    <w:rsid w:val="00DF5E8E"/>
    <w:rsid w:val="00E0256F"/>
    <w:rsid w:val="00E03AE2"/>
    <w:rsid w:val="00E04083"/>
    <w:rsid w:val="00E04B3E"/>
    <w:rsid w:val="00E057A5"/>
    <w:rsid w:val="00E05846"/>
    <w:rsid w:val="00E05DDB"/>
    <w:rsid w:val="00E07243"/>
    <w:rsid w:val="00E10407"/>
    <w:rsid w:val="00E1066B"/>
    <w:rsid w:val="00E23722"/>
    <w:rsid w:val="00E24256"/>
    <w:rsid w:val="00E26D45"/>
    <w:rsid w:val="00E27D36"/>
    <w:rsid w:val="00E3025E"/>
    <w:rsid w:val="00E32A34"/>
    <w:rsid w:val="00E32D87"/>
    <w:rsid w:val="00E33296"/>
    <w:rsid w:val="00E34675"/>
    <w:rsid w:val="00E347D5"/>
    <w:rsid w:val="00E400C1"/>
    <w:rsid w:val="00E40CE0"/>
    <w:rsid w:val="00E422A5"/>
    <w:rsid w:val="00E42615"/>
    <w:rsid w:val="00E429AB"/>
    <w:rsid w:val="00E46321"/>
    <w:rsid w:val="00E47EC6"/>
    <w:rsid w:val="00E50031"/>
    <w:rsid w:val="00E51CB1"/>
    <w:rsid w:val="00E52E3B"/>
    <w:rsid w:val="00E56857"/>
    <w:rsid w:val="00E61B38"/>
    <w:rsid w:val="00E635F5"/>
    <w:rsid w:val="00E63E7A"/>
    <w:rsid w:val="00E64892"/>
    <w:rsid w:val="00E67EED"/>
    <w:rsid w:val="00E71B1E"/>
    <w:rsid w:val="00E72936"/>
    <w:rsid w:val="00E75F59"/>
    <w:rsid w:val="00E80369"/>
    <w:rsid w:val="00E80542"/>
    <w:rsid w:val="00E816E2"/>
    <w:rsid w:val="00E81F40"/>
    <w:rsid w:val="00E82431"/>
    <w:rsid w:val="00E825E8"/>
    <w:rsid w:val="00E83922"/>
    <w:rsid w:val="00E84B41"/>
    <w:rsid w:val="00E86225"/>
    <w:rsid w:val="00E865E8"/>
    <w:rsid w:val="00E868C8"/>
    <w:rsid w:val="00E9045A"/>
    <w:rsid w:val="00E934C1"/>
    <w:rsid w:val="00E93DE3"/>
    <w:rsid w:val="00E94368"/>
    <w:rsid w:val="00E94AE5"/>
    <w:rsid w:val="00E95842"/>
    <w:rsid w:val="00E96635"/>
    <w:rsid w:val="00E96F58"/>
    <w:rsid w:val="00E97207"/>
    <w:rsid w:val="00EA18B1"/>
    <w:rsid w:val="00EA3084"/>
    <w:rsid w:val="00EA42E8"/>
    <w:rsid w:val="00EA5FEE"/>
    <w:rsid w:val="00EA68D5"/>
    <w:rsid w:val="00EA7354"/>
    <w:rsid w:val="00EA7A03"/>
    <w:rsid w:val="00EB2B65"/>
    <w:rsid w:val="00EB7319"/>
    <w:rsid w:val="00EB7F1D"/>
    <w:rsid w:val="00EC11F5"/>
    <w:rsid w:val="00EC6ADE"/>
    <w:rsid w:val="00ED6592"/>
    <w:rsid w:val="00EE035C"/>
    <w:rsid w:val="00EE207D"/>
    <w:rsid w:val="00EE629E"/>
    <w:rsid w:val="00EE6E4B"/>
    <w:rsid w:val="00EF0EA5"/>
    <w:rsid w:val="00EF1071"/>
    <w:rsid w:val="00EF5427"/>
    <w:rsid w:val="00EF732A"/>
    <w:rsid w:val="00F00DB2"/>
    <w:rsid w:val="00F01E60"/>
    <w:rsid w:val="00F01FD1"/>
    <w:rsid w:val="00F0290F"/>
    <w:rsid w:val="00F047D4"/>
    <w:rsid w:val="00F04CD1"/>
    <w:rsid w:val="00F05E3A"/>
    <w:rsid w:val="00F07226"/>
    <w:rsid w:val="00F113E3"/>
    <w:rsid w:val="00F131A4"/>
    <w:rsid w:val="00F13ACB"/>
    <w:rsid w:val="00F13D3B"/>
    <w:rsid w:val="00F1484B"/>
    <w:rsid w:val="00F15892"/>
    <w:rsid w:val="00F15AC6"/>
    <w:rsid w:val="00F16070"/>
    <w:rsid w:val="00F166A9"/>
    <w:rsid w:val="00F240AF"/>
    <w:rsid w:val="00F26105"/>
    <w:rsid w:val="00F26D4F"/>
    <w:rsid w:val="00F319BC"/>
    <w:rsid w:val="00F41C8D"/>
    <w:rsid w:val="00F4535E"/>
    <w:rsid w:val="00F45A67"/>
    <w:rsid w:val="00F60675"/>
    <w:rsid w:val="00F620F6"/>
    <w:rsid w:val="00F6624A"/>
    <w:rsid w:val="00F67401"/>
    <w:rsid w:val="00F676E5"/>
    <w:rsid w:val="00F70142"/>
    <w:rsid w:val="00F7189F"/>
    <w:rsid w:val="00F75664"/>
    <w:rsid w:val="00F777C0"/>
    <w:rsid w:val="00F8014D"/>
    <w:rsid w:val="00F834F2"/>
    <w:rsid w:val="00F85265"/>
    <w:rsid w:val="00F870F5"/>
    <w:rsid w:val="00F9084B"/>
    <w:rsid w:val="00F92535"/>
    <w:rsid w:val="00F96B3D"/>
    <w:rsid w:val="00F9700F"/>
    <w:rsid w:val="00FA0AAC"/>
    <w:rsid w:val="00FA20E9"/>
    <w:rsid w:val="00FA264B"/>
    <w:rsid w:val="00FA713D"/>
    <w:rsid w:val="00FA7BCF"/>
    <w:rsid w:val="00FB1594"/>
    <w:rsid w:val="00FB51BF"/>
    <w:rsid w:val="00FC0B2C"/>
    <w:rsid w:val="00FC1EE2"/>
    <w:rsid w:val="00FC2EC2"/>
    <w:rsid w:val="00FD20FB"/>
    <w:rsid w:val="00FD24F2"/>
    <w:rsid w:val="00FD3054"/>
    <w:rsid w:val="00FD3D02"/>
    <w:rsid w:val="00FD5863"/>
    <w:rsid w:val="00FD6E6A"/>
    <w:rsid w:val="00FE13D0"/>
    <w:rsid w:val="00FE1A3E"/>
    <w:rsid w:val="00FE3025"/>
    <w:rsid w:val="00FE505C"/>
    <w:rsid w:val="00FE51BB"/>
    <w:rsid w:val="00FE54B8"/>
    <w:rsid w:val="00FF0A23"/>
    <w:rsid w:val="00FF1F59"/>
    <w:rsid w:val="00FF31A0"/>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qFormat/>
    <w:rPr>
      <w:i/>
      <w:iCs/>
    </w:rPr>
  </w:style>
  <w:style w:type="character" w:styleId="PageNumber">
    <w:name w:val="page number"/>
    <w:basedOn w:val="WW-DefaultParagraphFont1"/>
  </w:style>
  <w:style w:type="character" w:styleId="CommentReference">
    <w:name w:val="annotation reference"/>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rsid w:val="004B24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348265746">
      <w:bodyDiv w:val="1"/>
      <w:marLeft w:val="0"/>
      <w:marRight w:val="0"/>
      <w:marTop w:val="0"/>
      <w:marBottom w:val="0"/>
      <w:divBdr>
        <w:top w:val="none" w:sz="0" w:space="0" w:color="auto"/>
        <w:left w:val="none" w:sz="0" w:space="0" w:color="auto"/>
        <w:bottom w:val="none" w:sz="0" w:space="0" w:color="auto"/>
        <w:right w:val="none" w:sz="0" w:space="0" w:color="auto"/>
      </w:divBdr>
    </w:div>
    <w:div w:id="646513044">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302418674">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96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39A9-550B-4073-8A2C-FC0E62E3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12824</CharactersWithSpaces>
  <SharedDoc>false</SharedDoc>
  <HLinks>
    <vt:vector size="66" baseType="variant">
      <vt:variant>
        <vt:i4>786471</vt:i4>
      </vt:variant>
      <vt:variant>
        <vt:i4>24</vt:i4>
      </vt:variant>
      <vt:variant>
        <vt:i4>0</vt:i4>
      </vt:variant>
      <vt:variant>
        <vt:i4>5</vt:i4>
      </vt:variant>
      <vt:variant>
        <vt:lpwstr>http://web.apis.bg/p.php?i=2752471</vt:lpwstr>
      </vt:variant>
      <vt:variant>
        <vt:lpwstr>_blank</vt:lpwstr>
      </vt:variant>
      <vt:variant>
        <vt:i4>786471</vt:i4>
      </vt:variant>
      <vt:variant>
        <vt:i4>21</vt:i4>
      </vt:variant>
      <vt:variant>
        <vt:i4>0</vt:i4>
      </vt:variant>
      <vt:variant>
        <vt:i4>5</vt:i4>
      </vt:variant>
      <vt:variant>
        <vt:lpwstr>http://web.apis.bg/p.php?i=2752471</vt:lpwstr>
      </vt:variant>
      <vt:variant>
        <vt:lpwstr>_blank</vt:lpwstr>
      </vt:variant>
      <vt:variant>
        <vt:i4>786471</vt:i4>
      </vt:variant>
      <vt:variant>
        <vt:i4>18</vt:i4>
      </vt:variant>
      <vt:variant>
        <vt:i4>0</vt:i4>
      </vt:variant>
      <vt:variant>
        <vt:i4>5</vt:i4>
      </vt:variant>
      <vt:variant>
        <vt:lpwstr>http://web.apis.bg/p.php?i=2752471</vt:lpwstr>
      </vt:variant>
      <vt:variant>
        <vt:lpwstr>_blank</vt:lpwstr>
      </vt:variant>
      <vt:variant>
        <vt:i4>786471</vt:i4>
      </vt:variant>
      <vt:variant>
        <vt:i4>15</vt:i4>
      </vt:variant>
      <vt:variant>
        <vt:i4>0</vt:i4>
      </vt:variant>
      <vt:variant>
        <vt:i4>5</vt:i4>
      </vt:variant>
      <vt:variant>
        <vt:lpwstr>http://web.apis.bg/p.php?i=2752471</vt:lpwstr>
      </vt:variant>
      <vt:variant>
        <vt:lpwstr>_blank</vt:lpwstr>
      </vt:variant>
      <vt:variant>
        <vt:i4>786471</vt:i4>
      </vt:variant>
      <vt:variant>
        <vt:i4>12</vt:i4>
      </vt:variant>
      <vt:variant>
        <vt:i4>0</vt:i4>
      </vt:variant>
      <vt:variant>
        <vt:i4>5</vt:i4>
      </vt:variant>
      <vt:variant>
        <vt:lpwstr>http://web.apis.bg/p.php?i=2752471</vt:lpwstr>
      </vt:variant>
      <vt:variant>
        <vt:lpwstr>_blank</vt:lpwstr>
      </vt:variant>
      <vt:variant>
        <vt:i4>786471</vt:i4>
      </vt:variant>
      <vt:variant>
        <vt:i4>9</vt:i4>
      </vt:variant>
      <vt:variant>
        <vt:i4>0</vt:i4>
      </vt:variant>
      <vt:variant>
        <vt:i4>5</vt:i4>
      </vt:variant>
      <vt:variant>
        <vt:lpwstr>http://web.apis.bg/p.php?i=2752471</vt:lpwstr>
      </vt:variant>
      <vt:variant>
        <vt:lpwstr>_blank</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7471204</vt:i4>
      </vt:variant>
      <vt:variant>
        <vt:i4>0</vt:i4>
      </vt:variant>
      <vt:variant>
        <vt:i4>0</vt:i4>
      </vt:variant>
      <vt:variant>
        <vt:i4>5</vt:i4>
      </vt:variant>
      <vt:variant>
        <vt:lpwstr>http://zop.overgas.bg/</vt:lpwstr>
      </vt:variant>
      <vt:variant>
        <vt:lpwstr/>
      </vt:variant>
      <vt:variant>
        <vt:i4>33</vt:i4>
      </vt:variant>
      <vt:variant>
        <vt:i4>11</vt:i4>
      </vt:variant>
      <vt:variant>
        <vt:i4>0</vt:i4>
      </vt:variant>
      <vt:variant>
        <vt:i4>5</vt:i4>
      </vt:variant>
      <vt:variant>
        <vt:lpwstr>mailto:procurement@overgas.bg</vt:lpwstr>
      </vt:variant>
      <vt:variant>
        <vt:lpwstr/>
      </vt:variant>
      <vt:variant>
        <vt:i4>33</vt:i4>
      </vt:variant>
      <vt:variant>
        <vt:i4>8</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2017-06-08T08:52:00Z</cp:lastPrinted>
  <dcterms:created xsi:type="dcterms:W3CDTF">2018-11-19T13:19:00Z</dcterms:created>
  <dcterms:modified xsi:type="dcterms:W3CDTF">2018-11-19T14:27:00Z</dcterms:modified>
</cp:coreProperties>
</file>