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264E" w:rsidRPr="0047264E" w:rsidRDefault="0047264E" w:rsidP="0047264E">
      <w:pPr>
        <w:spacing w:line="36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535C5A" w:rsidRPr="0047264E" w:rsidRDefault="00535C5A" w:rsidP="0047264E">
      <w:pPr>
        <w:spacing w:line="36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47264E">
        <w:rPr>
          <w:rFonts w:ascii="Verdana" w:hAnsi="Verdana"/>
          <w:b/>
          <w:color w:val="000000" w:themeColor="text1"/>
          <w:sz w:val="20"/>
          <w:szCs w:val="20"/>
        </w:rPr>
        <w:t>V. ОБРАЗЦИ НА ДОКУМЕНТИ ЗА УЧАСТИЕ В ПРОЦЕДУРАТА</w:t>
      </w:r>
    </w:p>
    <w:p w:rsidR="00535C5A" w:rsidRPr="0047264E" w:rsidRDefault="00535C5A" w:rsidP="00535C5A">
      <w:pPr>
        <w:spacing w:line="36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DB32CA" w:rsidRPr="0047264E" w:rsidRDefault="00DB32CA">
      <w:pPr>
        <w:pStyle w:val="Style2"/>
        <w:tabs>
          <w:tab w:val="left" w:pos="284"/>
          <w:tab w:val="left" w:pos="426"/>
        </w:tabs>
        <w:spacing w:line="360" w:lineRule="auto"/>
        <w:jc w:val="both"/>
        <w:rPr>
          <w:rFonts w:ascii="Verdana" w:hAnsi="Verdana" w:cs="Verdana"/>
          <w:b/>
          <w:bCs/>
          <w:i/>
          <w:iCs/>
          <w:color w:val="000000" w:themeColor="text1"/>
          <w:sz w:val="20"/>
          <w:szCs w:val="20"/>
        </w:rPr>
      </w:pPr>
      <w:r w:rsidRPr="0047264E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V.1.</w:t>
      </w:r>
      <w:r w:rsidRPr="0047264E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ab/>
        <w:t>Опис на представените документи</w:t>
      </w:r>
      <w:r w:rsidRPr="0047264E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ab/>
      </w:r>
      <w:r w:rsidRPr="0047264E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ab/>
      </w:r>
      <w:r w:rsidRPr="0047264E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ab/>
      </w:r>
      <w:r w:rsidRPr="0047264E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ab/>
      </w:r>
      <w:r w:rsidRPr="0047264E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ab/>
      </w:r>
      <w:r w:rsidRPr="0047264E">
        <w:rPr>
          <w:rFonts w:ascii="Verdana" w:hAnsi="Verdana" w:cs="Verdana"/>
          <w:b/>
          <w:bCs/>
          <w:i/>
          <w:iCs/>
          <w:color w:val="000000" w:themeColor="text1"/>
          <w:sz w:val="20"/>
          <w:szCs w:val="20"/>
        </w:rPr>
        <w:t>Образец О-1</w:t>
      </w:r>
    </w:p>
    <w:p w:rsidR="00DB32CA" w:rsidRPr="0047264E" w:rsidRDefault="00DB32CA">
      <w:pPr>
        <w:pStyle w:val="Style2"/>
        <w:tabs>
          <w:tab w:val="left" w:pos="284"/>
          <w:tab w:val="left" w:pos="426"/>
        </w:tabs>
        <w:spacing w:line="360" w:lineRule="auto"/>
        <w:jc w:val="both"/>
        <w:rPr>
          <w:rFonts w:ascii="Verdana" w:hAnsi="Verdana" w:cs="Verdana"/>
          <w:b/>
          <w:bCs/>
          <w:i/>
          <w:iCs/>
          <w:color w:val="000000" w:themeColor="text1"/>
          <w:sz w:val="20"/>
          <w:szCs w:val="20"/>
        </w:rPr>
      </w:pPr>
      <w:r w:rsidRPr="0047264E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V.2.</w:t>
      </w:r>
      <w:r w:rsidRPr="0047264E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ab/>
        <w:t>Единен европейски документ за обществени поръчки</w:t>
      </w:r>
      <w:r w:rsidRPr="0047264E"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</w:r>
      <w:r w:rsidRPr="0047264E"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</w:r>
      <w:r w:rsidRPr="0047264E">
        <w:rPr>
          <w:rFonts w:ascii="Verdana" w:hAnsi="Verdana" w:cs="Verdana"/>
          <w:b/>
          <w:bCs/>
          <w:i/>
          <w:iCs/>
          <w:color w:val="000000" w:themeColor="text1"/>
          <w:sz w:val="20"/>
          <w:szCs w:val="20"/>
        </w:rPr>
        <w:t>Образец О-2</w:t>
      </w:r>
    </w:p>
    <w:p w:rsidR="00DB32CA" w:rsidRPr="0047264E" w:rsidRDefault="00DB32CA">
      <w:pPr>
        <w:pStyle w:val="Style2"/>
        <w:tabs>
          <w:tab w:val="left" w:pos="284"/>
          <w:tab w:val="left" w:pos="426"/>
        </w:tabs>
        <w:spacing w:line="360" w:lineRule="auto"/>
        <w:jc w:val="both"/>
        <w:rPr>
          <w:rFonts w:ascii="Verdana" w:hAnsi="Verdana" w:cs="Verdana"/>
          <w:b/>
          <w:bCs/>
          <w:i/>
          <w:iCs/>
          <w:color w:val="000000" w:themeColor="text1"/>
          <w:sz w:val="20"/>
          <w:szCs w:val="20"/>
        </w:rPr>
      </w:pPr>
      <w:r w:rsidRPr="0047264E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V.3.</w:t>
      </w:r>
      <w:r w:rsidRPr="0047264E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ab/>
        <w:t xml:space="preserve">Техническо предложение за изпълнение на поръчката </w:t>
      </w:r>
      <w:r w:rsidRPr="0047264E">
        <w:rPr>
          <w:rFonts w:ascii="Verdana" w:hAnsi="Verdana" w:cs="Verdana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47264E">
        <w:rPr>
          <w:rFonts w:ascii="Verdana" w:hAnsi="Verdana" w:cs="Verdana"/>
          <w:b/>
          <w:bCs/>
          <w:i/>
          <w:iCs/>
          <w:color w:val="000000" w:themeColor="text1"/>
          <w:sz w:val="20"/>
          <w:szCs w:val="20"/>
        </w:rPr>
        <w:tab/>
        <w:t>Образец О-3</w:t>
      </w:r>
    </w:p>
    <w:p w:rsidR="00DB32CA" w:rsidRPr="00E10D88" w:rsidRDefault="00DB32CA">
      <w:pPr>
        <w:pStyle w:val="Style2"/>
        <w:tabs>
          <w:tab w:val="left" w:pos="284"/>
          <w:tab w:val="left" w:pos="426"/>
        </w:tabs>
        <w:spacing w:line="360" w:lineRule="auto"/>
        <w:jc w:val="both"/>
        <w:rPr>
          <w:rFonts w:ascii="Verdana" w:hAnsi="Verdana" w:cs="Verdana"/>
          <w:b/>
          <w:bCs/>
          <w:i/>
          <w:iCs/>
          <w:color w:val="000000" w:themeColor="text1"/>
          <w:sz w:val="20"/>
          <w:szCs w:val="20"/>
          <w:lang w:val="ru-RU"/>
        </w:rPr>
      </w:pPr>
      <w:r w:rsidRPr="0047264E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V.4.</w:t>
      </w:r>
      <w:r w:rsidRPr="0047264E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ab/>
      </w:r>
      <w:r w:rsidRPr="0047264E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Ценово предложение  </w:t>
      </w:r>
      <w:r w:rsidRPr="0047264E"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</w:r>
      <w:r w:rsidRPr="0047264E"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</w:r>
      <w:r w:rsidRPr="0047264E"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</w:r>
      <w:r w:rsidRPr="0047264E"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</w:r>
      <w:r w:rsidRPr="0047264E"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</w:r>
      <w:r w:rsidRPr="0047264E"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</w:r>
      <w:r w:rsidRPr="0047264E"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</w:r>
      <w:r w:rsidRPr="0047264E">
        <w:rPr>
          <w:rFonts w:ascii="Verdana" w:hAnsi="Verdana" w:cs="Verdana"/>
          <w:b/>
          <w:bCs/>
          <w:i/>
          <w:iCs/>
          <w:color w:val="000000" w:themeColor="text1"/>
          <w:sz w:val="20"/>
          <w:szCs w:val="20"/>
        </w:rPr>
        <w:t>Образец О-4</w:t>
      </w:r>
    </w:p>
    <w:p w:rsidR="001141F3" w:rsidRPr="00E10D88" w:rsidRDefault="001141F3">
      <w:pPr>
        <w:pStyle w:val="Style2"/>
        <w:tabs>
          <w:tab w:val="left" w:pos="284"/>
          <w:tab w:val="left" w:pos="426"/>
        </w:tabs>
        <w:spacing w:line="360" w:lineRule="auto"/>
        <w:jc w:val="both"/>
        <w:rPr>
          <w:rFonts w:ascii="Verdana" w:hAnsi="Verdana" w:cs="Verdana"/>
          <w:b/>
          <w:bCs/>
          <w:i/>
          <w:iCs/>
          <w:color w:val="000000" w:themeColor="text1"/>
          <w:sz w:val="20"/>
          <w:szCs w:val="20"/>
          <w:lang w:val="ru-RU"/>
        </w:rPr>
      </w:pPr>
    </w:p>
    <w:p w:rsidR="001141F3" w:rsidRPr="0047264E" w:rsidRDefault="001141F3" w:rsidP="001141F3">
      <w:pPr>
        <w:jc w:val="both"/>
        <w:rPr>
          <w:rFonts w:ascii="Verdana" w:hAnsi="Verdana"/>
          <w:b/>
          <w:i/>
          <w:color w:val="000000" w:themeColor="text1"/>
          <w:sz w:val="20"/>
          <w:szCs w:val="20"/>
        </w:rPr>
      </w:pPr>
      <w:r w:rsidRPr="0047264E">
        <w:rPr>
          <w:rFonts w:ascii="Verdana" w:hAnsi="Verdana"/>
          <w:b/>
          <w:i/>
          <w:color w:val="000000" w:themeColor="text1"/>
          <w:sz w:val="20"/>
          <w:szCs w:val="20"/>
          <w:u w:val="single"/>
        </w:rPr>
        <w:t>Забележка</w:t>
      </w:r>
      <w:r w:rsidRPr="0047264E">
        <w:rPr>
          <w:rFonts w:ascii="Verdana" w:hAnsi="Verdana"/>
          <w:b/>
          <w:i/>
          <w:color w:val="000000" w:themeColor="text1"/>
          <w:sz w:val="20"/>
          <w:szCs w:val="20"/>
        </w:rPr>
        <w:t>:</w:t>
      </w:r>
    </w:p>
    <w:p w:rsidR="001141F3" w:rsidRPr="0047264E" w:rsidRDefault="001141F3" w:rsidP="001141F3">
      <w:pPr>
        <w:jc w:val="both"/>
        <w:rPr>
          <w:rFonts w:ascii="Verdana" w:hAnsi="Verdana"/>
          <w:i/>
          <w:color w:val="000000" w:themeColor="text1"/>
          <w:sz w:val="20"/>
          <w:szCs w:val="20"/>
        </w:rPr>
      </w:pPr>
      <w:r w:rsidRPr="0047264E">
        <w:rPr>
          <w:rFonts w:ascii="Verdana" w:hAnsi="Verdana"/>
          <w:i/>
          <w:color w:val="000000" w:themeColor="text1"/>
          <w:sz w:val="20"/>
          <w:szCs w:val="20"/>
        </w:rPr>
        <w:t xml:space="preserve">Представените образци в </w:t>
      </w:r>
      <w:bookmarkStart w:id="0" w:name="_GoBack"/>
      <w:r w:rsidRPr="0047264E">
        <w:rPr>
          <w:rFonts w:ascii="Verdana" w:hAnsi="Verdana"/>
          <w:i/>
          <w:color w:val="000000" w:themeColor="text1"/>
          <w:sz w:val="20"/>
          <w:szCs w:val="20"/>
        </w:rPr>
        <w:t>Покана</w:t>
      </w:r>
      <w:bookmarkEnd w:id="0"/>
      <w:r w:rsidRPr="0047264E">
        <w:rPr>
          <w:rFonts w:ascii="Verdana" w:hAnsi="Verdana"/>
          <w:i/>
          <w:color w:val="000000" w:themeColor="text1"/>
          <w:sz w:val="20"/>
          <w:szCs w:val="20"/>
        </w:rPr>
        <w:t xml:space="preserve">та за </w:t>
      </w:r>
      <w:r w:rsidR="00B877F7">
        <w:rPr>
          <w:rFonts w:ascii="Verdana" w:hAnsi="Verdana"/>
          <w:i/>
          <w:color w:val="000000" w:themeColor="text1"/>
          <w:sz w:val="20"/>
          <w:szCs w:val="20"/>
        </w:rPr>
        <w:t xml:space="preserve">участие в </w:t>
      </w:r>
      <w:r w:rsidR="00E10D88">
        <w:rPr>
          <w:rFonts w:ascii="Verdana" w:hAnsi="Verdana"/>
          <w:i/>
          <w:color w:val="000000" w:themeColor="text1"/>
          <w:sz w:val="20"/>
          <w:szCs w:val="20"/>
        </w:rPr>
        <w:t>пряко договаряне</w:t>
      </w:r>
      <w:r w:rsidRPr="0047264E">
        <w:rPr>
          <w:rFonts w:ascii="Verdana" w:hAnsi="Verdana"/>
          <w:i/>
          <w:color w:val="000000" w:themeColor="text1"/>
          <w:sz w:val="20"/>
          <w:szCs w:val="20"/>
        </w:rPr>
        <w:t xml:space="preserve"> са задължителни за участниците и не могат да бъдат променяни. </w:t>
      </w:r>
    </w:p>
    <w:p w:rsidR="001141F3" w:rsidRPr="0047264E" w:rsidRDefault="001141F3">
      <w:pPr>
        <w:pStyle w:val="Style2"/>
        <w:tabs>
          <w:tab w:val="left" w:pos="284"/>
          <w:tab w:val="left" w:pos="426"/>
        </w:tabs>
        <w:spacing w:line="360" w:lineRule="auto"/>
        <w:jc w:val="both"/>
        <w:rPr>
          <w:rFonts w:ascii="Verdana" w:hAnsi="Verdana" w:cs="Verdana"/>
          <w:b/>
          <w:bCs/>
          <w:i/>
          <w:iCs/>
          <w:color w:val="000000" w:themeColor="text1"/>
          <w:sz w:val="20"/>
          <w:szCs w:val="20"/>
        </w:rPr>
      </w:pPr>
    </w:p>
    <w:p w:rsidR="00DF5E8E" w:rsidRPr="0047264E" w:rsidRDefault="00DF5E8E">
      <w:pPr>
        <w:pStyle w:val="Style2"/>
        <w:tabs>
          <w:tab w:val="left" w:pos="284"/>
          <w:tab w:val="left" w:pos="426"/>
        </w:tabs>
        <w:spacing w:line="360" w:lineRule="auto"/>
        <w:jc w:val="both"/>
        <w:rPr>
          <w:rFonts w:ascii="Verdana" w:hAnsi="Verdana" w:cs="Verdana"/>
          <w:b/>
          <w:bCs/>
          <w:iCs/>
          <w:color w:val="000000" w:themeColor="text1"/>
          <w:sz w:val="20"/>
          <w:szCs w:val="20"/>
          <w:lang w:val="ru-RU"/>
        </w:rPr>
      </w:pPr>
    </w:p>
    <w:p w:rsidR="00997695" w:rsidRPr="0047264E" w:rsidRDefault="00997695">
      <w:pPr>
        <w:widowControl/>
        <w:suppressAutoHyphens w:val="0"/>
        <w:autoSpaceDE/>
        <w:rPr>
          <w:rFonts w:ascii="Verdana" w:hAnsi="Verdana" w:cs="Verdana"/>
          <w:b/>
          <w:bCs/>
          <w:iCs/>
          <w:color w:val="000000" w:themeColor="text1"/>
          <w:sz w:val="20"/>
          <w:szCs w:val="20"/>
          <w:lang w:val="ru-RU"/>
        </w:rPr>
        <w:sectPr w:rsidR="00997695" w:rsidRPr="0047264E" w:rsidSect="002843F8">
          <w:headerReference w:type="default" r:id="rId9"/>
          <w:footerReference w:type="default" r:id="rId10"/>
          <w:pgSz w:w="11906" w:h="16838" w:code="9"/>
          <w:pgMar w:top="1418" w:right="851" w:bottom="1247" w:left="1418" w:header="680" w:footer="567" w:gutter="0"/>
          <w:pgNumType w:start="20"/>
          <w:cols w:space="708"/>
          <w:docGrid w:linePitch="360"/>
        </w:sectPr>
      </w:pPr>
    </w:p>
    <w:p w:rsidR="00DB32CA" w:rsidRPr="0047264E" w:rsidRDefault="00DB32CA">
      <w:pPr>
        <w:pageBreakBefore/>
        <w:ind w:left="180"/>
        <w:jc w:val="both"/>
        <w:rPr>
          <w:rFonts w:ascii="Verdana" w:hAnsi="Verdana"/>
          <w:i/>
          <w:color w:val="000000" w:themeColor="text1"/>
          <w:sz w:val="20"/>
          <w:szCs w:val="20"/>
        </w:rPr>
      </w:pPr>
      <w:r w:rsidRPr="0047264E">
        <w:rPr>
          <w:rFonts w:ascii="Verdana" w:hAnsi="Verdana"/>
          <w:b/>
          <w:color w:val="000000" w:themeColor="text1"/>
          <w:sz w:val="20"/>
          <w:szCs w:val="20"/>
        </w:rPr>
        <w:lastRenderedPageBreak/>
        <w:t>V.1.</w:t>
      </w:r>
      <w:r w:rsidRPr="0047264E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47264E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47264E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47264E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47264E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47264E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47264E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47264E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47264E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47264E">
        <w:rPr>
          <w:rFonts w:ascii="Verdana" w:hAnsi="Verdana"/>
          <w:b/>
          <w:color w:val="000000" w:themeColor="text1"/>
          <w:sz w:val="20"/>
          <w:szCs w:val="20"/>
        </w:rPr>
        <w:tab/>
        <w:t xml:space="preserve">       </w:t>
      </w:r>
      <w:r w:rsidRPr="0047264E">
        <w:rPr>
          <w:rFonts w:ascii="Verdana" w:hAnsi="Verdana"/>
          <w:i/>
          <w:color w:val="000000" w:themeColor="text1"/>
          <w:sz w:val="20"/>
          <w:szCs w:val="20"/>
        </w:rPr>
        <w:t>Образец О-1</w:t>
      </w:r>
    </w:p>
    <w:p w:rsidR="00DB32CA" w:rsidRPr="0047264E" w:rsidRDefault="00DB32CA">
      <w:pPr>
        <w:ind w:left="180"/>
        <w:jc w:val="both"/>
        <w:rPr>
          <w:rFonts w:ascii="Verdana" w:hAnsi="Verdana"/>
          <w:b/>
          <w:color w:val="000000" w:themeColor="text1"/>
          <w:sz w:val="20"/>
        </w:rPr>
      </w:pPr>
    </w:p>
    <w:p w:rsidR="003B230A" w:rsidRPr="0047264E" w:rsidRDefault="003B230A" w:rsidP="003B230A">
      <w:pPr>
        <w:shd w:val="clear" w:color="auto" w:fill="FFFFFF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val="ru-RU"/>
        </w:rPr>
      </w:pPr>
    </w:p>
    <w:p w:rsidR="003B230A" w:rsidRPr="0047264E" w:rsidRDefault="003B230A" w:rsidP="003B230A">
      <w:pPr>
        <w:shd w:val="clear" w:color="auto" w:fill="FFFFFF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47264E">
        <w:rPr>
          <w:rFonts w:ascii="Verdana" w:hAnsi="Verdana"/>
          <w:b/>
          <w:bCs/>
          <w:color w:val="000000" w:themeColor="text1"/>
          <w:sz w:val="20"/>
          <w:szCs w:val="20"/>
        </w:rPr>
        <w:t>ОПИС НА ПРЕДСТАВЕНИТЕ ДОКУМЕНТИ</w:t>
      </w:r>
    </w:p>
    <w:p w:rsidR="003B230A" w:rsidRPr="0047264E" w:rsidRDefault="003B230A" w:rsidP="003B230A">
      <w:pPr>
        <w:shd w:val="clear" w:color="auto" w:fill="FFFFFF"/>
        <w:jc w:val="center"/>
        <w:rPr>
          <w:rFonts w:ascii="Verdana" w:hAnsi="Verdana"/>
          <w:bCs/>
          <w:color w:val="000000" w:themeColor="text1"/>
          <w:sz w:val="20"/>
          <w:szCs w:val="20"/>
        </w:rPr>
      </w:pPr>
      <w:r w:rsidRPr="0047264E">
        <w:rPr>
          <w:rFonts w:ascii="Verdana" w:hAnsi="Verdana"/>
          <w:bCs/>
          <w:color w:val="000000" w:themeColor="text1"/>
          <w:sz w:val="20"/>
          <w:szCs w:val="20"/>
          <w:lang w:val="ru-RU"/>
        </w:rPr>
        <w:t>(по чл. 47, ал. 3 от ППЗОП)</w:t>
      </w:r>
      <w:r w:rsidRPr="0047264E">
        <w:rPr>
          <w:rFonts w:ascii="Verdana" w:hAnsi="Verdana"/>
          <w:bCs/>
          <w:color w:val="000000" w:themeColor="text1"/>
          <w:sz w:val="20"/>
          <w:szCs w:val="20"/>
        </w:rPr>
        <w:t>,</w:t>
      </w:r>
    </w:p>
    <w:p w:rsidR="003B230A" w:rsidRPr="0047264E" w:rsidRDefault="003B230A" w:rsidP="003B230A">
      <w:pPr>
        <w:shd w:val="clear" w:color="auto" w:fill="FFFFFF"/>
        <w:jc w:val="center"/>
        <w:rPr>
          <w:rFonts w:ascii="Verdana" w:hAnsi="Verdana"/>
          <w:b/>
          <w:bCs/>
          <w:color w:val="000000" w:themeColor="text1"/>
          <w:szCs w:val="20"/>
        </w:rPr>
      </w:pPr>
    </w:p>
    <w:p w:rsidR="003B230A" w:rsidRPr="0047264E" w:rsidRDefault="003B230A" w:rsidP="003B230A">
      <w:pPr>
        <w:shd w:val="clear" w:color="auto" w:fill="FFFFFF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47264E">
        <w:rPr>
          <w:rFonts w:ascii="Verdana" w:hAnsi="Verdana"/>
          <w:b/>
          <w:bCs/>
          <w:color w:val="000000" w:themeColor="text1"/>
          <w:sz w:val="20"/>
          <w:szCs w:val="20"/>
        </w:rPr>
        <w:t>съдържащи се в Офертата на участника</w:t>
      </w:r>
    </w:p>
    <w:p w:rsidR="003B230A" w:rsidRPr="0047264E" w:rsidRDefault="003B230A" w:rsidP="003B230A">
      <w:pPr>
        <w:shd w:val="clear" w:color="auto" w:fill="FFFFFF"/>
        <w:jc w:val="center"/>
        <w:rPr>
          <w:rFonts w:ascii="Verdana" w:hAnsi="Verdana"/>
          <w:bCs/>
          <w:color w:val="000000" w:themeColor="text1"/>
          <w:sz w:val="20"/>
          <w:szCs w:val="20"/>
        </w:rPr>
      </w:pPr>
      <w:r w:rsidRPr="0047264E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в </w:t>
      </w:r>
      <w:r w:rsidRPr="0047264E">
        <w:rPr>
          <w:rFonts w:ascii="Verdana" w:hAnsi="Verdana" w:cs="Arial"/>
          <w:b/>
          <w:color w:val="000000" w:themeColor="text1"/>
          <w:sz w:val="20"/>
          <w:szCs w:val="20"/>
        </w:rPr>
        <w:t xml:space="preserve">процедура </w:t>
      </w:r>
      <w:r w:rsidR="005E591E" w:rsidRPr="0047264E">
        <w:rPr>
          <w:rFonts w:ascii="Verdana" w:hAnsi="Verdana" w:cs="Arial"/>
          <w:b/>
          <w:color w:val="000000" w:themeColor="text1"/>
          <w:sz w:val="20"/>
          <w:szCs w:val="20"/>
        </w:rPr>
        <w:t xml:space="preserve">за </w:t>
      </w:r>
      <w:r w:rsidRPr="0047264E">
        <w:rPr>
          <w:rFonts w:ascii="Verdana" w:hAnsi="Verdana" w:cs="Arial"/>
          <w:b/>
          <w:color w:val="000000" w:themeColor="text1"/>
          <w:sz w:val="20"/>
          <w:szCs w:val="20"/>
        </w:rPr>
        <w:t>възлагане на обществена поръчка с предмет:</w:t>
      </w:r>
    </w:p>
    <w:p w:rsidR="003B230A" w:rsidRPr="0047264E" w:rsidRDefault="003B230A">
      <w:pPr>
        <w:shd w:val="clear" w:color="auto" w:fill="FFFFFF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DB32CA" w:rsidRPr="0047264E" w:rsidRDefault="00062101" w:rsidP="00535C5A">
      <w:pPr>
        <w:shd w:val="clear" w:color="auto" w:fill="FFFFFF"/>
        <w:jc w:val="center"/>
        <w:rPr>
          <w:rFonts w:ascii="Verdana" w:hAnsi="Verdana"/>
          <w:b/>
          <w:i/>
          <w:color w:val="000000" w:themeColor="text1"/>
          <w:sz w:val="20"/>
          <w:szCs w:val="20"/>
        </w:rPr>
      </w:pPr>
      <w:r w:rsidRPr="0047264E">
        <w:rPr>
          <w:rFonts w:ascii="Verdana" w:hAnsi="Verdana"/>
          <w:b/>
          <w:i/>
          <w:color w:val="000000" w:themeColor="text1"/>
          <w:sz w:val="20"/>
          <w:szCs w:val="20"/>
        </w:rPr>
        <w:t>Избор на застраховател за сключване на здравна (</w:t>
      </w:r>
      <w:r w:rsidR="00535C5A" w:rsidRPr="0047264E">
        <w:rPr>
          <w:rFonts w:ascii="Verdana" w:hAnsi="Verdana"/>
          <w:b/>
          <w:i/>
          <w:color w:val="000000" w:themeColor="text1"/>
          <w:sz w:val="20"/>
          <w:szCs w:val="20"/>
        </w:rPr>
        <w:t>медицинска</w:t>
      </w:r>
      <w:r w:rsidRPr="0047264E">
        <w:rPr>
          <w:rFonts w:ascii="Verdana" w:hAnsi="Verdana"/>
          <w:b/>
          <w:i/>
          <w:color w:val="000000" w:themeColor="text1"/>
          <w:sz w:val="20"/>
          <w:szCs w:val="20"/>
        </w:rPr>
        <w:t>) застраховка</w:t>
      </w:r>
      <w:r w:rsidR="00535C5A" w:rsidRPr="0047264E">
        <w:rPr>
          <w:rFonts w:ascii="Verdana" w:hAnsi="Verdana"/>
          <w:b/>
          <w:i/>
          <w:color w:val="000000" w:themeColor="text1"/>
          <w:sz w:val="20"/>
          <w:szCs w:val="20"/>
        </w:rPr>
        <w:br/>
      </w:r>
      <w:r w:rsidRPr="0047264E">
        <w:rPr>
          <w:rFonts w:ascii="Verdana" w:hAnsi="Verdana"/>
          <w:b/>
          <w:i/>
          <w:color w:val="000000" w:themeColor="text1"/>
          <w:sz w:val="20"/>
          <w:szCs w:val="20"/>
        </w:rPr>
        <w:t xml:space="preserve"> за служителите на „Овергаз Мрежи” АД</w:t>
      </w:r>
    </w:p>
    <w:p w:rsidR="00DB32CA" w:rsidRPr="0047264E" w:rsidRDefault="00DB32CA">
      <w:pPr>
        <w:shd w:val="clear" w:color="auto" w:fill="FFFFFF"/>
        <w:spacing w:line="36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tbl>
      <w:tblPr>
        <w:tblW w:w="933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65"/>
        <w:gridCol w:w="6257"/>
        <w:gridCol w:w="2413"/>
      </w:tblGrid>
      <w:tr w:rsidR="006415EB" w:rsidRPr="0047264E" w:rsidTr="0005570F">
        <w:trPr>
          <w:tblHeader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B32CA" w:rsidRPr="0047264E" w:rsidRDefault="00DB32CA" w:rsidP="0005570F">
            <w:pPr>
              <w:pStyle w:val="Style125"/>
              <w:widowControl/>
              <w:snapToGrid w:val="0"/>
              <w:spacing w:line="240" w:lineRule="auto"/>
              <w:jc w:val="center"/>
              <w:rPr>
                <w:rStyle w:val="FontStyle205"/>
                <w:rFonts w:ascii="Verdana" w:hAnsi="Verdana" w:cs="Arial"/>
                <w:color w:val="000000" w:themeColor="text1"/>
              </w:rPr>
            </w:pPr>
            <w:r w:rsidRPr="0047264E">
              <w:rPr>
                <w:rStyle w:val="FontStyle205"/>
                <w:rFonts w:ascii="Verdana" w:hAnsi="Verdana" w:cs="Arial"/>
                <w:color w:val="000000" w:themeColor="text1"/>
              </w:rPr>
              <w:t>№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B32CA" w:rsidRPr="0047264E" w:rsidRDefault="00DB32CA" w:rsidP="0005570F">
            <w:pPr>
              <w:pStyle w:val="Style125"/>
              <w:widowControl/>
              <w:snapToGrid w:val="0"/>
              <w:spacing w:line="240" w:lineRule="auto"/>
              <w:jc w:val="center"/>
              <w:rPr>
                <w:rStyle w:val="FontStyle205"/>
                <w:rFonts w:ascii="Verdana" w:hAnsi="Verdana" w:cs="Arial"/>
                <w:color w:val="000000" w:themeColor="text1"/>
              </w:rPr>
            </w:pPr>
            <w:r w:rsidRPr="0047264E">
              <w:rPr>
                <w:rStyle w:val="FontStyle205"/>
                <w:rFonts w:ascii="Verdana" w:hAnsi="Verdana" w:cs="Arial"/>
                <w:color w:val="000000" w:themeColor="text1"/>
              </w:rPr>
              <w:t>Документ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32CA" w:rsidRPr="0047264E" w:rsidRDefault="00DB32CA" w:rsidP="0005570F">
            <w:pPr>
              <w:pStyle w:val="Style125"/>
              <w:widowControl/>
              <w:snapToGrid w:val="0"/>
              <w:spacing w:line="240" w:lineRule="auto"/>
              <w:jc w:val="center"/>
              <w:rPr>
                <w:rStyle w:val="FontStyle205"/>
                <w:rFonts w:ascii="Verdana" w:hAnsi="Verdana" w:cs="Arial"/>
                <w:color w:val="000000" w:themeColor="text1"/>
              </w:rPr>
            </w:pPr>
            <w:r w:rsidRPr="0047264E">
              <w:rPr>
                <w:rStyle w:val="FontStyle205"/>
                <w:rFonts w:ascii="Verdana" w:hAnsi="Verdana" w:cs="Arial"/>
                <w:color w:val="000000" w:themeColor="text1"/>
              </w:rPr>
              <w:t>Вид на документа</w:t>
            </w:r>
          </w:p>
          <w:p w:rsidR="00DB32CA" w:rsidRPr="0047264E" w:rsidRDefault="00DB32CA" w:rsidP="0005570F">
            <w:pPr>
              <w:pStyle w:val="Style193"/>
              <w:widowControl/>
              <w:spacing w:line="240" w:lineRule="auto"/>
              <w:jc w:val="center"/>
              <w:rPr>
                <w:rStyle w:val="FontStyle210"/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47264E">
              <w:rPr>
                <w:rStyle w:val="FontStyle210"/>
                <w:rFonts w:ascii="Verdana" w:hAnsi="Verdana" w:cs="Arial"/>
                <w:color w:val="000000" w:themeColor="text1"/>
                <w:sz w:val="20"/>
                <w:szCs w:val="20"/>
              </w:rPr>
              <w:t>(оригинал или заверено копие)</w:t>
            </w:r>
          </w:p>
        </w:tc>
      </w:tr>
      <w:tr w:rsidR="006415EB" w:rsidRPr="0047264E" w:rsidTr="0005570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47264E" w:rsidRDefault="00DB32CA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Arial"/>
                <w:color w:val="000000" w:themeColor="text1"/>
              </w:rPr>
            </w:pPr>
            <w:r w:rsidRPr="0047264E">
              <w:rPr>
                <w:rStyle w:val="FontStyle205"/>
                <w:rFonts w:ascii="Verdana" w:hAnsi="Verdana" w:cs="Arial"/>
                <w:color w:val="000000" w:themeColor="text1"/>
              </w:rPr>
              <w:t>1.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47264E" w:rsidRDefault="00DB32CA" w:rsidP="0005570F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 w:cs="Arial"/>
                <w:i/>
                <w:color w:val="000000" w:themeColor="text1"/>
                <w:sz w:val="20"/>
                <w:szCs w:val="20"/>
              </w:rPr>
            </w:pPr>
            <w:r w:rsidRPr="0047264E">
              <w:rPr>
                <w:rStyle w:val="FontStyle207"/>
                <w:rFonts w:ascii="Verdana" w:hAnsi="Verdana" w:cs="Arial"/>
                <w:b/>
                <w:color w:val="000000" w:themeColor="text1"/>
              </w:rPr>
              <w:t xml:space="preserve">ОПИС на представените документи - </w:t>
            </w:r>
            <w:r w:rsidRPr="0047264E">
              <w:rPr>
                <w:rStyle w:val="FontStyle207"/>
                <w:rFonts w:ascii="Verdana" w:hAnsi="Verdana" w:cs="Arial"/>
                <w:b/>
                <w:color w:val="000000" w:themeColor="text1"/>
              </w:rPr>
              <w:br/>
            </w:r>
            <w:r w:rsidR="0078035D" w:rsidRPr="0047264E">
              <w:rPr>
                <w:rStyle w:val="FontStyle207"/>
                <w:rFonts w:ascii="Verdana" w:hAnsi="Verdana" w:cs="Arial"/>
                <w:i/>
                <w:color w:val="000000" w:themeColor="text1"/>
              </w:rPr>
              <w:t>Образец О-1.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CA" w:rsidRPr="0047264E" w:rsidRDefault="00DB32CA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6415EB" w:rsidRPr="0047264E" w:rsidTr="0005570F">
        <w:trPr>
          <w:trHeight w:val="611"/>
        </w:trPr>
        <w:tc>
          <w:tcPr>
            <w:tcW w:w="9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32CA" w:rsidRPr="0047264E" w:rsidRDefault="00DB32CA">
            <w:pPr>
              <w:pStyle w:val="Style27"/>
              <w:widowControl/>
              <w:snapToGrid w:val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47264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Информация относно личното състояние на участниците и критериите за подбор, включваща:</w:t>
            </w:r>
          </w:p>
        </w:tc>
      </w:tr>
      <w:tr w:rsidR="006415EB" w:rsidRPr="0047264E" w:rsidTr="0005570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47264E" w:rsidRDefault="00DB32CA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Arial"/>
                <w:color w:val="000000" w:themeColor="text1"/>
              </w:rPr>
            </w:pPr>
            <w:r w:rsidRPr="0047264E">
              <w:rPr>
                <w:rStyle w:val="FontStyle205"/>
                <w:rFonts w:ascii="Verdana" w:hAnsi="Verdana" w:cs="Arial"/>
                <w:color w:val="000000" w:themeColor="text1"/>
              </w:rPr>
              <w:t>2.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101" w:rsidRPr="0047264E" w:rsidRDefault="00DB32CA" w:rsidP="00062101">
            <w:pPr>
              <w:pStyle w:val="Style193"/>
              <w:widowControl/>
              <w:snapToGrid w:val="0"/>
              <w:spacing w:line="240" w:lineRule="auto"/>
              <w:jc w:val="both"/>
              <w:rPr>
                <w:rStyle w:val="FontStyle207"/>
                <w:rFonts w:ascii="Verdana" w:hAnsi="Verdana" w:cs="Arial"/>
                <w:i/>
                <w:color w:val="000000" w:themeColor="text1"/>
              </w:rPr>
            </w:pPr>
            <w:r w:rsidRPr="0047264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Единен европейски документ за обществени поръчки (ЕЕДОП)</w:t>
            </w:r>
            <w:r w:rsidRPr="0047264E">
              <w:rPr>
                <w:rStyle w:val="FontStyle207"/>
                <w:rFonts w:ascii="Verdana" w:hAnsi="Verdana" w:cs="Arial"/>
                <w:i/>
                <w:color w:val="000000" w:themeColor="text1"/>
              </w:rPr>
              <w:t xml:space="preserve"> - Образец О-2.</w:t>
            </w:r>
          </w:p>
          <w:p w:rsidR="00DB32CA" w:rsidRPr="0047264E" w:rsidRDefault="002767E4" w:rsidP="00062101">
            <w:pPr>
              <w:pStyle w:val="Style193"/>
              <w:widowControl/>
              <w:spacing w:line="240" w:lineRule="auto"/>
              <w:jc w:val="both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47264E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(</w:t>
            </w:r>
            <w:r w:rsidR="00DB32CA" w:rsidRPr="0047264E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ЕЕДОП</w:t>
            </w:r>
            <w:r w:rsidR="00DB32CA" w:rsidRPr="0047264E">
              <w:rPr>
                <w:rStyle w:val="FontStyle207"/>
                <w:rFonts w:ascii="Verdana" w:hAnsi="Verdana" w:cs="Arial"/>
                <w:i/>
                <w:color w:val="000000" w:themeColor="text1"/>
              </w:rPr>
              <w:t xml:space="preserve"> се представя, както от </w:t>
            </w:r>
            <w:r w:rsidR="00DB32CA" w:rsidRPr="0047264E">
              <w:rPr>
                <w:rFonts w:ascii="Verdana" w:hAnsi="Verdana"/>
                <w:i/>
                <w:color w:val="000000" w:themeColor="text1"/>
                <w:spacing w:val="4"/>
                <w:sz w:val="20"/>
                <w:szCs w:val="20"/>
              </w:rPr>
              <w:t>участника, така и</w:t>
            </w:r>
            <w:r w:rsidR="00DB32CA" w:rsidRPr="0047264E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(когато е приложимо)</w:t>
            </w:r>
            <w:r w:rsidR="00DB32CA" w:rsidRPr="0047264E">
              <w:rPr>
                <w:rFonts w:ascii="Verdana" w:hAnsi="Verdana"/>
                <w:i/>
                <w:color w:val="000000" w:themeColor="text1"/>
                <w:spacing w:val="4"/>
                <w:sz w:val="20"/>
                <w:szCs w:val="20"/>
              </w:rPr>
              <w:t xml:space="preserve"> от членове на обединения, подизпълнители, трети лица,</w:t>
            </w:r>
            <w:r w:rsidR="00DB32CA" w:rsidRPr="0047264E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чиито ресурси ще бъдат ангажира</w:t>
            </w:r>
            <w:r w:rsidR="0078035D" w:rsidRPr="0047264E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ни в изпълнението на поръчката)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CA" w:rsidRPr="0047264E" w:rsidRDefault="00DB32CA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6415EB" w:rsidRPr="0047264E" w:rsidTr="0005570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47264E" w:rsidRDefault="00DB32CA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Arial"/>
                <w:color w:val="000000" w:themeColor="text1"/>
              </w:rPr>
            </w:pPr>
            <w:r w:rsidRPr="0047264E">
              <w:rPr>
                <w:rStyle w:val="FontStyle205"/>
                <w:rFonts w:ascii="Verdana" w:hAnsi="Verdana" w:cs="Arial"/>
                <w:color w:val="000000" w:themeColor="text1"/>
              </w:rPr>
              <w:t>2.1.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47264E" w:rsidRDefault="00DB32CA" w:rsidP="003B230A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/>
                <w:color w:val="000000" w:themeColor="text1"/>
                <w:spacing w:val="4"/>
                <w:sz w:val="20"/>
                <w:szCs w:val="20"/>
              </w:rPr>
            </w:pPr>
            <w:r w:rsidRPr="0047264E">
              <w:rPr>
                <w:rFonts w:ascii="Verdana" w:hAnsi="Verdana"/>
                <w:b/>
                <w:color w:val="000000" w:themeColor="text1"/>
                <w:spacing w:val="4"/>
                <w:sz w:val="20"/>
                <w:szCs w:val="20"/>
              </w:rPr>
              <w:t xml:space="preserve">Доказателства за предприети мерки за надеждност </w:t>
            </w:r>
            <w:r w:rsidRPr="0047264E">
              <w:rPr>
                <w:rFonts w:ascii="Verdana" w:hAnsi="Verdana"/>
                <w:color w:val="000000" w:themeColor="text1"/>
                <w:spacing w:val="4"/>
                <w:sz w:val="20"/>
                <w:szCs w:val="20"/>
              </w:rPr>
              <w:t>(</w:t>
            </w:r>
            <w:r w:rsidRPr="0047264E">
              <w:rPr>
                <w:rFonts w:ascii="Verdana" w:hAnsi="Verdana"/>
                <w:i/>
                <w:color w:val="000000" w:themeColor="text1"/>
                <w:spacing w:val="4"/>
                <w:sz w:val="20"/>
                <w:szCs w:val="20"/>
              </w:rPr>
              <w:t>когато е</w:t>
            </w:r>
            <w:r w:rsidRPr="0047264E">
              <w:rPr>
                <w:rFonts w:ascii="Verdana" w:hAnsi="Verdana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47264E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приложимо</w:t>
            </w:r>
            <w:r w:rsidRPr="0047264E">
              <w:rPr>
                <w:rFonts w:ascii="Verdana" w:hAnsi="Verdana"/>
                <w:color w:val="000000" w:themeColor="text1"/>
                <w:spacing w:val="4"/>
                <w:sz w:val="20"/>
                <w:szCs w:val="20"/>
              </w:rPr>
              <w:t>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CA" w:rsidRPr="0047264E" w:rsidRDefault="00DB32CA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6415EB" w:rsidRPr="0047264E" w:rsidTr="0005570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47264E" w:rsidRDefault="00DB32CA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Arial"/>
                <w:color w:val="000000" w:themeColor="text1"/>
              </w:rPr>
            </w:pPr>
            <w:r w:rsidRPr="0047264E">
              <w:rPr>
                <w:rStyle w:val="FontStyle205"/>
                <w:rFonts w:ascii="Verdana" w:hAnsi="Verdana" w:cs="Arial"/>
                <w:color w:val="000000" w:themeColor="text1"/>
              </w:rPr>
              <w:t>2.</w:t>
            </w:r>
            <w:proofErr w:type="spellStart"/>
            <w:r w:rsidRPr="0047264E">
              <w:rPr>
                <w:rStyle w:val="FontStyle205"/>
                <w:rFonts w:ascii="Verdana" w:hAnsi="Verdana" w:cs="Arial"/>
                <w:color w:val="000000" w:themeColor="text1"/>
              </w:rPr>
              <w:t>2</w:t>
            </w:r>
            <w:proofErr w:type="spellEnd"/>
            <w:r w:rsidRPr="0047264E">
              <w:rPr>
                <w:rStyle w:val="FontStyle205"/>
                <w:rFonts w:ascii="Verdana" w:hAnsi="Verdana" w:cs="Arial"/>
                <w:color w:val="000000" w:themeColor="text1"/>
              </w:rPr>
              <w:t>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47264E" w:rsidRDefault="00DB32CA" w:rsidP="0078035D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/>
                <w:i/>
                <w:color w:val="000000" w:themeColor="text1"/>
                <w:spacing w:val="4"/>
                <w:sz w:val="20"/>
                <w:szCs w:val="20"/>
              </w:rPr>
            </w:pPr>
            <w:r w:rsidRPr="0047264E">
              <w:rPr>
                <w:rFonts w:ascii="Verdana" w:hAnsi="Verdana"/>
                <w:b/>
                <w:color w:val="000000" w:themeColor="text1"/>
                <w:spacing w:val="4"/>
                <w:sz w:val="20"/>
                <w:szCs w:val="20"/>
              </w:rPr>
              <w:t>Копие от документ за създаване на обединение</w:t>
            </w:r>
            <w:r w:rsidRPr="0047264E">
              <w:rPr>
                <w:rFonts w:ascii="Verdana" w:hAnsi="Verdana"/>
                <w:color w:val="000000" w:themeColor="text1"/>
                <w:spacing w:val="4"/>
                <w:sz w:val="20"/>
                <w:szCs w:val="20"/>
              </w:rPr>
              <w:t>, ако участникът е обединение, което не е юридическо лице (</w:t>
            </w:r>
            <w:r w:rsidRPr="0047264E">
              <w:rPr>
                <w:rFonts w:ascii="Verdana" w:hAnsi="Verdana"/>
                <w:i/>
                <w:color w:val="000000" w:themeColor="text1"/>
                <w:spacing w:val="4"/>
                <w:sz w:val="20"/>
                <w:szCs w:val="20"/>
              </w:rPr>
              <w:t>кога</w:t>
            </w:r>
            <w:r w:rsidR="0078035D" w:rsidRPr="0047264E">
              <w:rPr>
                <w:rFonts w:ascii="Verdana" w:hAnsi="Verdana"/>
                <w:i/>
                <w:color w:val="000000" w:themeColor="text1"/>
                <w:spacing w:val="4"/>
                <w:sz w:val="20"/>
                <w:szCs w:val="20"/>
              </w:rPr>
              <w:t>то е приложимо).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CA" w:rsidRPr="0047264E" w:rsidRDefault="00DB32CA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6415EB" w:rsidRPr="0047264E" w:rsidTr="00792D6A">
        <w:trPr>
          <w:trHeight w:val="415"/>
        </w:trPr>
        <w:tc>
          <w:tcPr>
            <w:tcW w:w="6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5570F" w:rsidRPr="0047264E" w:rsidRDefault="0005570F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/>
                <w:b/>
                <w:color w:val="000000" w:themeColor="text1"/>
                <w:spacing w:val="4"/>
                <w:sz w:val="20"/>
                <w:szCs w:val="20"/>
              </w:rPr>
            </w:pPr>
            <w:r w:rsidRPr="0047264E">
              <w:rPr>
                <w:rFonts w:ascii="Verdana" w:hAnsi="Verdana"/>
                <w:b/>
                <w:color w:val="000000" w:themeColor="text1"/>
                <w:spacing w:val="4"/>
                <w:sz w:val="20"/>
                <w:szCs w:val="20"/>
              </w:rPr>
              <w:t>ОФЕРТА, включваща: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570F" w:rsidRPr="0047264E" w:rsidRDefault="0005570F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6415EB" w:rsidRPr="0047264E" w:rsidTr="0005570F">
        <w:trPr>
          <w:trHeight w:val="35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47264E" w:rsidRDefault="00DB32CA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Arial"/>
                <w:color w:val="000000" w:themeColor="text1"/>
              </w:rPr>
            </w:pPr>
            <w:r w:rsidRPr="0047264E">
              <w:rPr>
                <w:rStyle w:val="FontStyle205"/>
                <w:rFonts w:ascii="Verdana" w:hAnsi="Verdana" w:cs="Arial"/>
                <w:color w:val="000000" w:themeColor="text1"/>
              </w:rPr>
              <w:t>3.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47264E" w:rsidRDefault="00DB32CA" w:rsidP="0078035D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 w:cs="Arial"/>
                <w:i/>
                <w:color w:val="000000" w:themeColor="text1"/>
                <w:sz w:val="20"/>
                <w:szCs w:val="20"/>
              </w:rPr>
            </w:pPr>
            <w:r w:rsidRPr="0047264E">
              <w:rPr>
                <w:rFonts w:ascii="Verdana" w:hAnsi="Verdana"/>
                <w:b/>
                <w:color w:val="000000" w:themeColor="text1"/>
                <w:spacing w:val="4"/>
                <w:sz w:val="20"/>
                <w:szCs w:val="20"/>
              </w:rPr>
              <w:t xml:space="preserve">Техническо предложение </w:t>
            </w:r>
            <w:r w:rsidRPr="0047264E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- </w:t>
            </w:r>
            <w:r w:rsidR="0078035D" w:rsidRPr="0047264E">
              <w:rPr>
                <w:rFonts w:ascii="Verdana" w:hAnsi="Verdana" w:cs="Arial"/>
                <w:i/>
                <w:color w:val="000000" w:themeColor="text1"/>
                <w:sz w:val="20"/>
                <w:szCs w:val="20"/>
              </w:rPr>
              <w:t>Образец О-3.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CA" w:rsidRPr="0047264E" w:rsidRDefault="00DB32CA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6415EB" w:rsidRPr="0047264E" w:rsidTr="0005570F">
        <w:trPr>
          <w:trHeight w:val="82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47264E" w:rsidRDefault="00DB32CA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Arial"/>
                <w:color w:val="000000" w:themeColor="text1"/>
              </w:rPr>
            </w:pPr>
            <w:r w:rsidRPr="0047264E">
              <w:rPr>
                <w:rStyle w:val="FontStyle205"/>
                <w:rFonts w:ascii="Verdana" w:hAnsi="Verdana" w:cs="Arial"/>
                <w:color w:val="000000" w:themeColor="text1"/>
              </w:rPr>
              <w:t>3.1.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47264E" w:rsidRDefault="00DB32CA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7264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Документ за упълномощаване</w:t>
            </w:r>
            <w:r w:rsidRPr="0047264E">
              <w:rPr>
                <w:rFonts w:ascii="Verdana" w:hAnsi="Verdana"/>
                <w:color w:val="000000" w:themeColor="text1"/>
                <w:sz w:val="20"/>
                <w:szCs w:val="20"/>
              </w:rPr>
              <w:t>, когато лицето, което подава офертата, не е законният представител на участника (оригинал или нотариално заверено копие).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CA" w:rsidRPr="0047264E" w:rsidRDefault="00DB32CA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6415EB" w:rsidRPr="0047264E" w:rsidTr="0005570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47264E" w:rsidRDefault="00DB32CA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Arial"/>
                <w:color w:val="000000" w:themeColor="text1"/>
              </w:rPr>
            </w:pPr>
            <w:r w:rsidRPr="0047264E">
              <w:rPr>
                <w:rStyle w:val="FontStyle205"/>
                <w:rFonts w:ascii="Verdana" w:hAnsi="Verdana" w:cs="Arial"/>
                <w:color w:val="000000" w:themeColor="text1"/>
              </w:rPr>
              <w:t>4.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47264E" w:rsidRDefault="00DB32CA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/>
                <w:i/>
                <w:iCs/>
                <w:color w:val="000000" w:themeColor="text1"/>
                <w:sz w:val="20"/>
                <w:szCs w:val="20"/>
              </w:rPr>
            </w:pPr>
            <w:r w:rsidRPr="0047264E">
              <w:rPr>
                <w:rFonts w:ascii="Verdana" w:hAnsi="Verdana"/>
                <w:b/>
                <w:color w:val="000000" w:themeColor="text1"/>
                <w:spacing w:val="4"/>
                <w:sz w:val="20"/>
                <w:szCs w:val="20"/>
              </w:rPr>
              <w:t xml:space="preserve">Ценово предложение - </w:t>
            </w:r>
            <w:r w:rsidRPr="0047264E">
              <w:rPr>
                <w:rFonts w:ascii="Verdana" w:hAnsi="Verdana"/>
                <w:i/>
                <w:iCs/>
                <w:color w:val="000000" w:themeColor="text1"/>
                <w:sz w:val="20"/>
                <w:szCs w:val="20"/>
              </w:rPr>
              <w:t>Образец О-4.</w:t>
            </w:r>
          </w:p>
          <w:p w:rsidR="00DB32CA" w:rsidRPr="0047264E" w:rsidRDefault="00DB32CA">
            <w:pPr>
              <w:pStyle w:val="Style193"/>
              <w:widowControl/>
              <w:spacing w:line="240" w:lineRule="auto"/>
              <w:jc w:val="both"/>
              <w:rPr>
                <w:rFonts w:ascii="Verdana" w:hAnsi="Verdana"/>
                <w:i/>
                <w:color w:val="000000" w:themeColor="text1"/>
                <w:spacing w:val="4"/>
                <w:sz w:val="20"/>
                <w:szCs w:val="20"/>
              </w:rPr>
            </w:pPr>
            <w:r w:rsidRPr="0047264E">
              <w:rPr>
                <w:rFonts w:ascii="Verdana" w:hAnsi="Verdana"/>
                <w:i/>
                <w:iCs/>
                <w:color w:val="000000" w:themeColor="text1"/>
                <w:sz w:val="20"/>
                <w:szCs w:val="20"/>
              </w:rPr>
              <w:t xml:space="preserve">(поставено в </w:t>
            </w:r>
            <w:r w:rsidRPr="0047264E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отделен запечатан непрозрачен плик с надпис</w:t>
            </w:r>
            <w:r w:rsidRPr="0047264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47264E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„Предлагани ценови параметри”</w:t>
            </w:r>
            <w:r w:rsidRPr="0047264E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20"/>
              </w:rPr>
              <w:t xml:space="preserve"> и </w:t>
            </w:r>
            <w:r w:rsidRPr="0047264E">
              <w:rPr>
                <w:rFonts w:ascii="Verdana" w:hAnsi="Verdana"/>
                <w:i/>
                <w:color w:val="000000" w:themeColor="text1"/>
                <w:spacing w:val="4"/>
                <w:sz w:val="20"/>
                <w:szCs w:val="20"/>
              </w:rPr>
              <w:t>прил</w:t>
            </w:r>
            <w:r w:rsidR="00694FE0" w:rsidRPr="0047264E">
              <w:rPr>
                <w:rFonts w:ascii="Verdana" w:hAnsi="Verdana"/>
                <w:i/>
                <w:color w:val="000000" w:themeColor="text1"/>
                <w:spacing w:val="4"/>
                <w:sz w:val="20"/>
                <w:szCs w:val="20"/>
              </w:rPr>
              <w:t>ожено</w:t>
            </w:r>
            <w:r w:rsidRPr="0047264E">
              <w:rPr>
                <w:rFonts w:ascii="Verdana" w:hAnsi="Verdana"/>
                <w:i/>
                <w:color w:val="000000" w:themeColor="text1"/>
                <w:spacing w:val="4"/>
                <w:sz w:val="20"/>
                <w:szCs w:val="20"/>
              </w:rPr>
              <w:t xml:space="preserve"> в </w:t>
            </w:r>
            <w:r w:rsidR="00694FE0" w:rsidRPr="0047264E">
              <w:rPr>
                <w:rFonts w:ascii="Verdana" w:hAnsi="Verdana"/>
                <w:i/>
                <w:color w:val="000000" w:themeColor="text1"/>
                <w:spacing w:val="4"/>
                <w:sz w:val="20"/>
                <w:szCs w:val="20"/>
              </w:rPr>
              <w:t xml:space="preserve">общата </w:t>
            </w:r>
            <w:r w:rsidR="0078035D" w:rsidRPr="0047264E">
              <w:rPr>
                <w:rFonts w:ascii="Verdana" w:hAnsi="Verdana"/>
                <w:i/>
                <w:color w:val="000000" w:themeColor="text1"/>
                <w:spacing w:val="4"/>
                <w:sz w:val="20"/>
                <w:szCs w:val="20"/>
              </w:rPr>
              <w:t>ОПАКОВКА)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CA" w:rsidRPr="0047264E" w:rsidRDefault="00DB32CA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DB32CA" w:rsidRPr="0047264E" w:rsidRDefault="00DB32CA">
      <w:pPr>
        <w:shd w:val="clear" w:color="auto" w:fill="FFFFFF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DB32CA" w:rsidRPr="0047264E" w:rsidRDefault="00DB32CA">
      <w:pPr>
        <w:shd w:val="clear" w:color="auto" w:fill="FFFFFF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DB32CA" w:rsidRPr="0047264E" w:rsidRDefault="00DB32CA" w:rsidP="0078035D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7264E">
        <w:rPr>
          <w:rFonts w:ascii="Verdana" w:hAnsi="Verdana" w:cs="Arial"/>
          <w:b/>
          <w:color w:val="000000" w:themeColor="text1"/>
          <w:sz w:val="20"/>
          <w:szCs w:val="20"/>
        </w:rPr>
        <w:t>ПОДПИС И ПЕЧАТ</w:t>
      </w:r>
      <w:r w:rsidRPr="0047264E">
        <w:rPr>
          <w:rFonts w:ascii="Verdana" w:hAnsi="Verdana" w:cs="Arial"/>
          <w:color w:val="000000" w:themeColor="text1"/>
          <w:sz w:val="20"/>
          <w:szCs w:val="20"/>
        </w:rPr>
        <w:t>:</w:t>
      </w:r>
    </w:p>
    <w:p w:rsidR="00DB32CA" w:rsidRPr="0047264E" w:rsidRDefault="00DB32CA" w:rsidP="0078035D">
      <w:pPr>
        <w:spacing w:line="36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47264E">
        <w:rPr>
          <w:rFonts w:ascii="Verdana" w:hAnsi="Verdana" w:cs="Arial"/>
          <w:color w:val="000000" w:themeColor="text1"/>
          <w:sz w:val="20"/>
          <w:szCs w:val="20"/>
        </w:rPr>
        <w:t xml:space="preserve">...............................................    </w:t>
      </w:r>
      <w:r w:rsidRPr="0047264E">
        <w:rPr>
          <w:rFonts w:ascii="Verdana" w:hAnsi="Verdana" w:cs="Arial"/>
          <w:i/>
          <w:color w:val="000000" w:themeColor="text1"/>
          <w:sz w:val="16"/>
          <w:szCs w:val="16"/>
        </w:rPr>
        <w:t>(име и фамилия)</w:t>
      </w:r>
    </w:p>
    <w:p w:rsidR="00DB32CA" w:rsidRPr="0047264E" w:rsidRDefault="00DB32CA" w:rsidP="0078035D">
      <w:pPr>
        <w:spacing w:line="36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47264E">
        <w:rPr>
          <w:rFonts w:ascii="Verdana" w:hAnsi="Verdana" w:cs="Arial"/>
          <w:color w:val="000000" w:themeColor="text1"/>
          <w:sz w:val="20"/>
          <w:szCs w:val="20"/>
        </w:rPr>
        <w:t xml:space="preserve">............................................... </w:t>
      </w:r>
      <w:r w:rsidRPr="0047264E">
        <w:rPr>
          <w:rFonts w:ascii="Verdana" w:hAnsi="Verdana" w:cs="Arial"/>
          <w:color w:val="000000" w:themeColor="text1"/>
          <w:sz w:val="16"/>
          <w:szCs w:val="16"/>
        </w:rPr>
        <w:t xml:space="preserve">   </w:t>
      </w:r>
      <w:r w:rsidRPr="0047264E">
        <w:rPr>
          <w:rFonts w:ascii="Verdana" w:hAnsi="Verdana" w:cs="Arial"/>
          <w:i/>
          <w:color w:val="000000" w:themeColor="text1"/>
          <w:sz w:val="16"/>
          <w:szCs w:val="16"/>
        </w:rPr>
        <w:t>(длъжност на управляващия/ представляващия участника)</w:t>
      </w:r>
    </w:p>
    <w:p w:rsidR="00DB32CA" w:rsidRPr="0047264E" w:rsidRDefault="00DB32CA" w:rsidP="0078035D">
      <w:pPr>
        <w:spacing w:line="36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47264E">
        <w:rPr>
          <w:rFonts w:ascii="Verdana" w:hAnsi="Verdana" w:cs="Arial"/>
          <w:color w:val="000000" w:themeColor="text1"/>
          <w:sz w:val="20"/>
          <w:szCs w:val="20"/>
        </w:rPr>
        <w:t xml:space="preserve">............................................... </w:t>
      </w:r>
      <w:r w:rsidRPr="0047264E">
        <w:rPr>
          <w:rFonts w:ascii="Verdana" w:hAnsi="Verdana" w:cs="Arial"/>
          <w:color w:val="000000" w:themeColor="text1"/>
          <w:sz w:val="16"/>
          <w:szCs w:val="16"/>
        </w:rPr>
        <w:t xml:space="preserve">   </w:t>
      </w:r>
      <w:r w:rsidRPr="0047264E">
        <w:rPr>
          <w:rFonts w:ascii="Verdana" w:hAnsi="Verdana" w:cs="Arial"/>
          <w:i/>
          <w:color w:val="000000" w:themeColor="text1"/>
          <w:sz w:val="16"/>
          <w:szCs w:val="16"/>
        </w:rPr>
        <w:t>(наименование на участника)</w:t>
      </w:r>
    </w:p>
    <w:p w:rsidR="0078035D" w:rsidRPr="0047264E" w:rsidRDefault="00DB32CA" w:rsidP="0078035D">
      <w:pPr>
        <w:spacing w:line="360" w:lineRule="auto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47264E">
        <w:rPr>
          <w:rFonts w:ascii="Verdana" w:hAnsi="Verdana"/>
          <w:color w:val="000000" w:themeColor="text1"/>
        </w:rPr>
        <w:t xml:space="preserve">.......................................   </w:t>
      </w:r>
      <w:r w:rsidRPr="0047264E">
        <w:rPr>
          <w:rFonts w:ascii="Verdana" w:hAnsi="Verdana"/>
          <w:i/>
          <w:color w:val="000000" w:themeColor="text1"/>
          <w:sz w:val="16"/>
          <w:szCs w:val="16"/>
        </w:rPr>
        <w:t xml:space="preserve">(дата) </w:t>
      </w:r>
    </w:p>
    <w:p w:rsidR="0005570F" w:rsidRPr="0047264E" w:rsidRDefault="0005570F" w:rsidP="0078035D">
      <w:pPr>
        <w:spacing w:line="360" w:lineRule="auto"/>
        <w:jc w:val="both"/>
        <w:rPr>
          <w:rFonts w:ascii="Verdana" w:hAnsi="Verdana"/>
          <w:i/>
          <w:color w:val="000000" w:themeColor="text1"/>
          <w:sz w:val="16"/>
          <w:szCs w:val="16"/>
        </w:rPr>
      </w:pPr>
    </w:p>
    <w:p w:rsidR="0005570F" w:rsidRPr="0047264E" w:rsidRDefault="0005570F" w:rsidP="0078035D">
      <w:pPr>
        <w:spacing w:line="360" w:lineRule="auto"/>
        <w:jc w:val="both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sectPr w:rsidR="0005570F" w:rsidRPr="0047264E" w:rsidSect="009B6394">
          <w:headerReference w:type="default" r:id="rId11"/>
          <w:footerReference w:type="default" r:id="rId12"/>
          <w:pgSz w:w="11906" w:h="16838" w:code="9"/>
          <w:pgMar w:top="1418" w:right="851" w:bottom="1247" w:left="1418" w:header="680" w:footer="567" w:gutter="0"/>
          <w:pgNumType w:start="21"/>
          <w:cols w:space="708"/>
          <w:docGrid w:linePitch="360"/>
        </w:sectPr>
      </w:pPr>
    </w:p>
    <w:p w:rsidR="00DB32CA" w:rsidRPr="0047264E" w:rsidRDefault="00DB32CA" w:rsidP="0078035D">
      <w:pPr>
        <w:spacing w:line="360" w:lineRule="auto"/>
        <w:jc w:val="both"/>
        <w:rPr>
          <w:rStyle w:val="FontStyle238"/>
          <w:rFonts w:ascii="Verdana" w:hAnsi="Verdana" w:cs="Arial"/>
          <w:color w:val="000000" w:themeColor="text1"/>
          <w:sz w:val="20"/>
          <w:szCs w:val="20"/>
        </w:rPr>
      </w:pPr>
      <w:r w:rsidRPr="0047264E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lastRenderedPageBreak/>
        <w:t xml:space="preserve">V.2. </w:t>
      </w:r>
      <w:r w:rsidRPr="0047264E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47264E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47264E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47264E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47264E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47264E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47264E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47264E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47264E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47264E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47264E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  <w:t xml:space="preserve">       </w:t>
      </w:r>
      <w:r w:rsidRPr="0047264E">
        <w:rPr>
          <w:rStyle w:val="FontStyle238"/>
          <w:rFonts w:ascii="Verdana" w:hAnsi="Verdana" w:cs="Arial"/>
          <w:color w:val="000000" w:themeColor="text1"/>
          <w:sz w:val="20"/>
          <w:szCs w:val="20"/>
        </w:rPr>
        <w:t>Образец О-2</w:t>
      </w:r>
    </w:p>
    <w:p w:rsidR="006B293C" w:rsidRPr="0047264E" w:rsidRDefault="006B293C" w:rsidP="006B293C">
      <w:pPr>
        <w:suppressAutoHyphens w:val="0"/>
        <w:autoSpaceDN w:val="0"/>
        <w:adjustRightInd w:val="0"/>
        <w:spacing w:line="360" w:lineRule="auto"/>
        <w:ind w:left="180"/>
        <w:jc w:val="center"/>
        <w:rPr>
          <w:rFonts w:ascii="Verdana" w:hAnsi="Verdana" w:cs="Verdana"/>
          <w:b/>
          <w:sz w:val="20"/>
          <w:szCs w:val="20"/>
          <w:highlight w:val="yellow"/>
          <w:lang w:eastAsia="bg-BG"/>
        </w:rPr>
      </w:pPr>
    </w:p>
    <w:p w:rsidR="006B293C" w:rsidRPr="0047264E" w:rsidRDefault="006B293C" w:rsidP="006B293C">
      <w:pPr>
        <w:widowControl/>
        <w:suppressAutoHyphens w:val="0"/>
        <w:autoSpaceDE/>
        <w:spacing w:before="120" w:after="120"/>
        <w:jc w:val="center"/>
        <w:rPr>
          <w:rFonts w:ascii="Verdana" w:eastAsia="Calibri" w:hAnsi="Verdana"/>
          <w:b/>
          <w:szCs w:val="22"/>
          <w:u w:val="single"/>
          <w:lang w:val="ru-RU" w:eastAsia="bg-BG"/>
        </w:rPr>
      </w:pPr>
      <w:r w:rsidRPr="0047264E">
        <w:rPr>
          <w:rFonts w:ascii="Verdana" w:eastAsia="Calibri" w:hAnsi="Verdana"/>
          <w:b/>
          <w:szCs w:val="22"/>
          <w:u w:val="single"/>
          <w:lang w:eastAsia="bg-BG"/>
        </w:rPr>
        <w:t>Стандартен образец за единния европейски документ за обществени поръчки</w:t>
      </w:r>
    </w:p>
    <w:p w:rsidR="006B293C" w:rsidRPr="0047264E" w:rsidRDefault="006B293C" w:rsidP="006B293C">
      <w:pPr>
        <w:widowControl/>
        <w:suppressAutoHyphens w:val="0"/>
        <w:autoSpaceDE/>
        <w:spacing w:before="120" w:after="120"/>
        <w:jc w:val="center"/>
        <w:rPr>
          <w:rFonts w:ascii="Verdana" w:eastAsia="Calibri" w:hAnsi="Verdana"/>
          <w:b/>
          <w:szCs w:val="22"/>
          <w:u w:val="single"/>
          <w:lang w:val="ru-RU" w:eastAsia="bg-BG"/>
        </w:rPr>
      </w:pPr>
      <w:r w:rsidRPr="0047264E">
        <w:rPr>
          <w:rFonts w:ascii="Verdana" w:eastAsia="Calibri" w:hAnsi="Verdana"/>
          <w:b/>
          <w:szCs w:val="22"/>
          <w:u w:val="single"/>
          <w:lang w:eastAsia="bg-BG"/>
        </w:rPr>
        <w:t>(ЕЕДОП)</w:t>
      </w:r>
    </w:p>
    <w:p w:rsidR="006B293C" w:rsidRPr="0047264E" w:rsidRDefault="006B293C" w:rsidP="006B293C">
      <w:pPr>
        <w:suppressAutoHyphens w:val="0"/>
        <w:autoSpaceDN w:val="0"/>
        <w:adjustRightInd w:val="0"/>
        <w:rPr>
          <w:rFonts w:ascii="Verdana" w:hAnsi="Verdana"/>
          <w:lang w:val="ru-RU" w:eastAsia="bg-BG"/>
        </w:rPr>
      </w:pPr>
    </w:p>
    <w:p w:rsidR="006B293C" w:rsidRPr="0047264E" w:rsidRDefault="006B293C" w:rsidP="006B293C">
      <w:pPr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47264E">
        <w:rPr>
          <w:rFonts w:ascii="Verdana" w:hAnsi="Verdana"/>
          <w:lang w:eastAsia="bg-BG"/>
        </w:rPr>
        <w:t>ЕЕДОП (</w:t>
      </w:r>
      <w:r w:rsidRPr="0047264E">
        <w:rPr>
          <w:rFonts w:ascii="Verdana" w:hAnsi="Verdana" w:cs="Arial"/>
          <w:i/>
          <w:iCs/>
          <w:sz w:val="20"/>
          <w:szCs w:val="20"/>
        </w:rPr>
        <w:t>Образец О-2)</w:t>
      </w:r>
      <w:r w:rsidRPr="0047264E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47264E">
        <w:rPr>
          <w:rFonts w:ascii="Verdana" w:hAnsi="Verdana"/>
          <w:color w:val="000000"/>
          <w:sz w:val="20"/>
          <w:szCs w:val="20"/>
        </w:rPr>
        <w:t xml:space="preserve">е предоставен на участниците като самостоятелен файл в </w:t>
      </w:r>
      <w:r w:rsidRPr="0047264E">
        <w:rPr>
          <w:rFonts w:ascii="Verdana" w:hAnsi="Verdana"/>
          <w:color w:val="000000"/>
          <w:sz w:val="20"/>
          <w:szCs w:val="20"/>
        </w:rPr>
        <w:br/>
      </w:r>
      <w:r w:rsidRPr="0047264E">
        <w:rPr>
          <w:rFonts w:ascii="Verdana" w:hAnsi="Verdana"/>
          <w:color w:val="000000"/>
          <w:sz w:val="20"/>
          <w:szCs w:val="20"/>
          <w:lang w:val="en-US"/>
        </w:rPr>
        <w:t>WORD</w:t>
      </w:r>
      <w:r w:rsidRPr="0047264E">
        <w:rPr>
          <w:rFonts w:ascii="Verdana" w:hAnsi="Verdana"/>
          <w:color w:val="000000"/>
          <w:sz w:val="20"/>
          <w:szCs w:val="20"/>
        </w:rPr>
        <w:t xml:space="preserve">-формат (към </w:t>
      </w:r>
      <w:r w:rsidR="00535C5A" w:rsidRPr="0047264E">
        <w:rPr>
          <w:rFonts w:ascii="Verdana" w:hAnsi="Verdana"/>
          <w:i/>
          <w:color w:val="000000"/>
          <w:sz w:val="20"/>
          <w:szCs w:val="20"/>
        </w:rPr>
        <w:t>Поканата</w:t>
      </w:r>
      <w:r w:rsidR="00535C5A" w:rsidRPr="0047264E">
        <w:rPr>
          <w:rFonts w:ascii="Verdana" w:hAnsi="Verdana"/>
          <w:color w:val="000000"/>
          <w:sz w:val="20"/>
          <w:szCs w:val="20"/>
        </w:rPr>
        <w:t xml:space="preserve"> за </w:t>
      </w:r>
      <w:r w:rsidR="00B877F7">
        <w:rPr>
          <w:rFonts w:ascii="Verdana" w:hAnsi="Verdana"/>
          <w:color w:val="000000"/>
          <w:sz w:val="20"/>
          <w:szCs w:val="20"/>
        </w:rPr>
        <w:t xml:space="preserve">участие в </w:t>
      </w:r>
      <w:r w:rsidR="00E10D88">
        <w:rPr>
          <w:rFonts w:ascii="Verdana" w:hAnsi="Verdana"/>
          <w:color w:val="000000"/>
          <w:sz w:val="20"/>
          <w:szCs w:val="20"/>
        </w:rPr>
        <w:t>пряко договаряне</w:t>
      </w:r>
      <w:r w:rsidRPr="0047264E">
        <w:rPr>
          <w:rFonts w:ascii="Verdana" w:hAnsi="Verdana"/>
          <w:color w:val="000000"/>
          <w:sz w:val="20"/>
          <w:szCs w:val="20"/>
        </w:rPr>
        <w:t xml:space="preserve">) на профила на купувача на Възложителя. </w:t>
      </w:r>
    </w:p>
    <w:p w:rsidR="006B293C" w:rsidRPr="0047264E" w:rsidRDefault="006B293C" w:rsidP="006B293C">
      <w:pPr>
        <w:jc w:val="both"/>
        <w:textAlignment w:val="center"/>
        <w:rPr>
          <w:rFonts w:ascii="Verdana" w:hAnsi="Verdana"/>
          <w:color w:val="000000"/>
          <w:sz w:val="20"/>
          <w:szCs w:val="20"/>
        </w:rPr>
      </w:pPr>
    </w:p>
    <w:p w:rsidR="006B293C" w:rsidRPr="0047264E" w:rsidRDefault="006B293C" w:rsidP="006B293C">
      <w:pPr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47264E">
        <w:rPr>
          <w:rFonts w:ascii="Verdana" w:hAnsi="Verdana"/>
          <w:color w:val="000000"/>
          <w:sz w:val="20"/>
          <w:szCs w:val="20"/>
        </w:rPr>
        <w:t xml:space="preserve">Образецът се попълва електронно от участника, след което се подписва </w:t>
      </w:r>
      <w:r w:rsidRPr="0047264E">
        <w:rPr>
          <w:rFonts w:ascii="Verdana" w:hAnsi="Verdana"/>
          <w:sz w:val="20"/>
          <w:szCs w:val="20"/>
        </w:rPr>
        <w:t xml:space="preserve">с </w:t>
      </w:r>
      <w:r w:rsidRPr="0047264E">
        <w:rPr>
          <w:rFonts w:ascii="Verdana" w:hAnsi="Verdana"/>
          <w:i/>
          <w:sz w:val="20"/>
          <w:szCs w:val="20"/>
        </w:rPr>
        <w:t>електронен подпис</w:t>
      </w:r>
      <w:r w:rsidRPr="0047264E">
        <w:rPr>
          <w:rFonts w:ascii="Verdana" w:hAnsi="Verdana"/>
          <w:sz w:val="20"/>
          <w:szCs w:val="20"/>
        </w:rPr>
        <w:t xml:space="preserve"> от задължените да направят това лица съгласно чл. 41 от ППЗОП.</w:t>
      </w:r>
    </w:p>
    <w:p w:rsidR="006B293C" w:rsidRPr="0047264E" w:rsidRDefault="006B293C" w:rsidP="006B293C">
      <w:pPr>
        <w:jc w:val="both"/>
        <w:textAlignment w:val="center"/>
        <w:rPr>
          <w:rFonts w:ascii="Verdana" w:hAnsi="Verdana"/>
          <w:color w:val="000000"/>
          <w:sz w:val="20"/>
          <w:szCs w:val="20"/>
        </w:rPr>
      </w:pPr>
    </w:p>
    <w:p w:rsidR="006B293C" w:rsidRPr="0047264E" w:rsidRDefault="006B293C" w:rsidP="006B293C">
      <w:pPr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47264E">
        <w:rPr>
          <w:rFonts w:ascii="Verdana" w:hAnsi="Verdana"/>
          <w:color w:val="000000"/>
          <w:sz w:val="20"/>
          <w:szCs w:val="20"/>
        </w:rPr>
        <w:t xml:space="preserve">Попълненият и подписан ЕЕДОП се </w:t>
      </w:r>
      <w:r w:rsidRPr="0047264E">
        <w:rPr>
          <w:rFonts w:ascii="Verdana" w:hAnsi="Verdana"/>
          <w:sz w:val="20"/>
          <w:szCs w:val="20"/>
        </w:rPr>
        <w:t xml:space="preserve">прилага от съответния участник към пакета документи за участие в процедурата, </w:t>
      </w:r>
      <w:r w:rsidRPr="0047264E">
        <w:rPr>
          <w:rFonts w:ascii="Verdana" w:hAnsi="Verdana"/>
          <w:color w:val="000000"/>
          <w:sz w:val="20"/>
          <w:szCs w:val="20"/>
        </w:rPr>
        <w:t>предоставен на подходящ оптичен носител - компактдиск (</w:t>
      </w:r>
      <w:r w:rsidRPr="0047264E">
        <w:rPr>
          <w:rFonts w:ascii="Verdana" w:hAnsi="Verdana"/>
          <w:color w:val="000000"/>
          <w:sz w:val="20"/>
          <w:szCs w:val="20"/>
          <w:lang w:val="en-US"/>
        </w:rPr>
        <w:t>CD</w:t>
      </w:r>
      <w:r w:rsidRPr="0047264E">
        <w:rPr>
          <w:rFonts w:ascii="Verdana" w:hAnsi="Verdana"/>
          <w:color w:val="000000"/>
          <w:sz w:val="20"/>
          <w:szCs w:val="20"/>
        </w:rPr>
        <w:t xml:space="preserve">) или </w:t>
      </w:r>
      <w:r w:rsidRPr="0047264E">
        <w:rPr>
          <w:rFonts w:ascii="Verdana" w:hAnsi="Verdana"/>
          <w:sz w:val="20"/>
          <w:szCs w:val="20"/>
        </w:rPr>
        <w:t xml:space="preserve">дигитален </w:t>
      </w:r>
      <w:proofErr w:type="spellStart"/>
      <w:r w:rsidRPr="0047264E">
        <w:rPr>
          <w:rFonts w:ascii="Verdana" w:hAnsi="Verdana"/>
          <w:sz w:val="20"/>
          <w:szCs w:val="20"/>
        </w:rPr>
        <w:t>видеодиск</w:t>
      </w:r>
      <w:proofErr w:type="spellEnd"/>
      <w:r w:rsidRPr="0047264E">
        <w:rPr>
          <w:rFonts w:ascii="Verdana" w:hAnsi="Verdana"/>
          <w:sz w:val="20"/>
          <w:szCs w:val="20"/>
        </w:rPr>
        <w:t xml:space="preserve"> (</w:t>
      </w:r>
      <w:r w:rsidRPr="0047264E">
        <w:rPr>
          <w:rFonts w:ascii="Verdana" w:hAnsi="Verdana"/>
          <w:sz w:val="20"/>
          <w:szCs w:val="20"/>
          <w:lang w:val="en-US"/>
        </w:rPr>
        <w:t>DVD</w:t>
      </w:r>
      <w:r w:rsidRPr="0047264E">
        <w:rPr>
          <w:rFonts w:ascii="Verdana" w:hAnsi="Verdana"/>
          <w:sz w:val="20"/>
          <w:szCs w:val="20"/>
        </w:rPr>
        <w:t>)</w:t>
      </w:r>
      <w:r w:rsidRPr="0047264E">
        <w:rPr>
          <w:rFonts w:ascii="Verdana" w:hAnsi="Verdana"/>
          <w:color w:val="000000"/>
          <w:sz w:val="20"/>
          <w:szCs w:val="20"/>
        </w:rPr>
        <w:t xml:space="preserve">, който да не позволява редактиране на съдържанието на документа. </w:t>
      </w:r>
    </w:p>
    <w:p w:rsidR="006B293C" w:rsidRPr="0047264E" w:rsidRDefault="006B293C" w:rsidP="006B293C">
      <w:pPr>
        <w:jc w:val="both"/>
        <w:textAlignment w:val="center"/>
        <w:rPr>
          <w:rFonts w:ascii="Verdana" w:hAnsi="Verdana"/>
          <w:b/>
          <w:i/>
          <w:color w:val="000000"/>
          <w:sz w:val="20"/>
          <w:szCs w:val="20"/>
          <w:u w:val="single"/>
        </w:rPr>
      </w:pPr>
    </w:p>
    <w:p w:rsidR="006B293C" w:rsidRPr="0047264E" w:rsidRDefault="006B293C" w:rsidP="006B293C">
      <w:pPr>
        <w:jc w:val="both"/>
        <w:textAlignment w:val="center"/>
        <w:rPr>
          <w:rFonts w:ascii="Verdana" w:hAnsi="Verdana"/>
          <w:b/>
          <w:i/>
          <w:color w:val="000000"/>
          <w:sz w:val="20"/>
          <w:szCs w:val="20"/>
          <w:u w:val="single"/>
        </w:rPr>
      </w:pPr>
      <w:r w:rsidRPr="0047264E">
        <w:rPr>
          <w:rFonts w:ascii="Verdana" w:hAnsi="Verdana"/>
          <w:b/>
          <w:i/>
          <w:color w:val="000000"/>
          <w:sz w:val="20"/>
          <w:szCs w:val="20"/>
          <w:u w:val="single"/>
        </w:rPr>
        <w:t>Забележка:</w:t>
      </w:r>
    </w:p>
    <w:p w:rsidR="006B293C" w:rsidRPr="0047264E" w:rsidRDefault="006B293C" w:rsidP="006B293C">
      <w:pPr>
        <w:suppressAutoHyphens w:val="0"/>
        <w:autoSpaceDN w:val="0"/>
        <w:adjustRightInd w:val="0"/>
        <w:jc w:val="both"/>
        <w:rPr>
          <w:rFonts w:ascii="Verdana" w:hAnsi="Verdana"/>
          <w:lang w:eastAsia="bg-BG"/>
        </w:rPr>
      </w:pPr>
      <w:r w:rsidRPr="0047264E">
        <w:rPr>
          <w:rFonts w:ascii="Verdana" w:hAnsi="Verdana"/>
          <w:i/>
          <w:color w:val="000000"/>
          <w:sz w:val="20"/>
          <w:szCs w:val="20"/>
        </w:rPr>
        <w:t xml:space="preserve">При желание от страна на участника, същият може да бъде разпечатан от оптичния носител и </w:t>
      </w:r>
      <w:r w:rsidRPr="0047264E">
        <w:rPr>
          <w:rFonts w:ascii="Verdana" w:hAnsi="Verdana"/>
          <w:b/>
          <w:i/>
          <w:color w:val="000000"/>
          <w:sz w:val="20"/>
          <w:szCs w:val="20"/>
        </w:rPr>
        <w:t>предоставен и</w:t>
      </w:r>
      <w:r w:rsidRPr="0047264E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Pr="0047264E">
        <w:rPr>
          <w:rFonts w:ascii="Verdana" w:hAnsi="Verdana"/>
          <w:b/>
          <w:i/>
          <w:color w:val="000000"/>
          <w:sz w:val="20"/>
          <w:szCs w:val="20"/>
        </w:rPr>
        <w:t>в хартиен вариант.</w:t>
      </w:r>
    </w:p>
    <w:p w:rsidR="00592D1A" w:rsidRPr="0047264E" w:rsidRDefault="00592D1A" w:rsidP="006B293C">
      <w:pPr>
        <w:widowControl/>
        <w:suppressAutoHyphens w:val="0"/>
        <w:autoSpaceDE/>
        <w:spacing w:before="120" w:after="120"/>
        <w:jc w:val="center"/>
        <w:rPr>
          <w:rFonts w:ascii="Verdana" w:eastAsia="Calibri" w:hAnsi="Verdana"/>
          <w:b/>
          <w:sz w:val="22"/>
          <w:szCs w:val="22"/>
          <w:lang w:val="ru-RU" w:eastAsia="bg-BG"/>
        </w:rPr>
      </w:pPr>
    </w:p>
    <w:p w:rsidR="00592D1A" w:rsidRPr="0047264E" w:rsidRDefault="00592D1A" w:rsidP="006B293C">
      <w:pPr>
        <w:widowControl/>
        <w:suppressAutoHyphens w:val="0"/>
        <w:autoSpaceDE/>
        <w:spacing w:before="120" w:after="120"/>
        <w:jc w:val="center"/>
        <w:rPr>
          <w:rFonts w:ascii="Verdana" w:eastAsia="Calibri" w:hAnsi="Verdana"/>
          <w:b/>
          <w:sz w:val="22"/>
          <w:szCs w:val="22"/>
          <w:lang w:val="ru-RU" w:eastAsia="bg-BG"/>
        </w:rPr>
        <w:sectPr w:rsidR="00592D1A" w:rsidRPr="0047264E" w:rsidSect="003E0362">
          <w:footnotePr>
            <w:numRestart w:val="eachSect"/>
          </w:footnotePr>
          <w:pgSz w:w="11906" w:h="16838" w:code="9"/>
          <w:pgMar w:top="1418" w:right="851" w:bottom="1247" w:left="1418" w:header="680" w:footer="567" w:gutter="0"/>
          <w:cols w:space="708"/>
          <w:docGrid w:linePitch="360"/>
        </w:sectPr>
      </w:pPr>
    </w:p>
    <w:p w:rsidR="00DB32CA" w:rsidRPr="0047264E" w:rsidRDefault="00DB32CA" w:rsidP="003B1E4C">
      <w:pPr>
        <w:pStyle w:val="a2"/>
        <w:pageBreakBefore/>
        <w:rPr>
          <w:rStyle w:val="FontStyle238"/>
          <w:rFonts w:ascii="Verdana" w:hAnsi="Verdana" w:cs="Arial"/>
          <w:color w:val="000000" w:themeColor="text1"/>
          <w:sz w:val="20"/>
          <w:szCs w:val="20"/>
        </w:rPr>
      </w:pPr>
      <w:r w:rsidRPr="0047264E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lastRenderedPageBreak/>
        <w:t xml:space="preserve">V.3. </w:t>
      </w:r>
      <w:r w:rsidRPr="0047264E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47264E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47264E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47264E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47264E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47264E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47264E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3B1E4C" w:rsidRPr="0047264E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 xml:space="preserve"> </w:t>
      </w:r>
      <w:r w:rsidRPr="0047264E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47264E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47264E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  <w:t xml:space="preserve">       </w:t>
      </w:r>
      <w:r w:rsidR="003B1E4C" w:rsidRPr="0047264E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 xml:space="preserve">          </w:t>
      </w:r>
      <w:r w:rsidRPr="0047264E">
        <w:rPr>
          <w:rStyle w:val="FontStyle238"/>
          <w:rFonts w:ascii="Verdana" w:hAnsi="Verdana" w:cs="Arial"/>
          <w:color w:val="000000" w:themeColor="text1"/>
          <w:sz w:val="20"/>
          <w:szCs w:val="20"/>
        </w:rPr>
        <w:t>Образец О-3</w:t>
      </w:r>
    </w:p>
    <w:p w:rsidR="0099731B" w:rsidRPr="0047264E" w:rsidRDefault="0099731B" w:rsidP="0099731B">
      <w:pPr>
        <w:spacing w:line="36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99731B" w:rsidRPr="0047264E" w:rsidRDefault="0099731B" w:rsidP="0099731B">
      <w:pPr>
        <w:spacing w:line="36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47264E">
        <w:rPr>
          <w:rFonts w:ascii="Verdana" w:hAnsi="Verdana" w:cs="Arial"/>
          <w:b/>
          <w:color w:val="000000" w:themeColor="text1"/>
          <w:sz w:val="20"/>
          <w:szCs w:val="20"/>
        </w:rPr>
        <w:t xml:space="preserve">ДО: </w:t>
      </w:r>
    </w:p>
    <w:p w:rsidR="0099731B" w:rsidRPr="0047264E" w:rsidRDefault="0099731B" w:rsidP="0099731B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47264E">
        <w:rPr>
          <w:rFonts w:ascii="Verdana" w:hAnsi="Verdana" w:cs="Arial"/>
          <w:b/>
          <w:color w:val="000000" w:themeColor="text1"/>
          <w:sz w:val="20"/>
          <w:szCs w:val="20"/>
        </w:rPr>
        <w:t>„Овергаз Мрежи” АД</w:t>
      </w:r>
    </w:p>
    <w:p w:rsidR="0099731B" w:rsidRPr="0047264E" w:rsidRDefault="0099731B" w:rsidP="0099731B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47264E">
        <w:rPr>
          <w:rFonts w:ascii="Verdana" w:hAnsi="Verdana" w:cs="Arial"/>
          <w:b/>
          <w:color w:val="000000" w:themeColor="text1"/>
          <w:sz w:val="20"/>
          <w:szCs w:val="20"/>
        </w:rPr>
        <w:t>ул.”Филип Кутев” №5</w:t>
      </w:r>
    </w:p>
    <w:p w:rsidR="0099731B" w:rsidRPr="0047264E" w:rsidRDefault="0099731B" w:rsidP="0099731B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47264E">
        <w:rPr>
          <w:rFonts w:ascii="Verdana" w:hAnsi="Verdana" w:cs="Arial"/>
          <w:b/>
          <w:color w:val="000000" w:themeColor="text1"/>
          <w:sz w:val="20"/>
          <w:szCs w:val="20"/>
        </w:rPr>
        <w:t>1407 София</w:t>
      </w:r>
    </w:p>
    <w:p w:rsidR="0099731B" w:rsidRPr="0047264E" w:rsidRDefault="0099731B" w:rsidP="0099731B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47264E">
        <w:rPr>
          <w:rFonts w:ascii="Verdana" w:hAnsi="Verdana" w:cs="Arial"/>
          <w:b/>
          <w:color w:val="000000" w:themeColor="text1"/>
          <w:sz w:val="20"/>
          <w:szCs w:val="20"/>
        </w:rPr>
        <w:t>(ВЪЗЛОЖИТЕЛ)</w:t>
      </w:r>
    </w:p>
    <w:p w:rsidR="00FA7BCF" w:rsidRPr="0047264E" w:rsidRDefault="00FA7BCF">
      <w:pPr>
        <w:pStyle w:val="a2"/>
        <w:spacing w:line="360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DB32CA" w:rsidRPr="0047264E" w:rsidRDefault="00DB32CA">
      <w:pPr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 w:rsidRPr="0047264E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 xml:space="preserve">ТЕХНИЧЕСКО ПРЕДЛОЖЕНИЕ </w:t>
      </w:r>
    </w:p>
    <w:p w:rsidR="00DB32CA" w:rsidRPr="0047264E" w:rsidRDefault="00DB32CA">
      <w:pPr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 w:rsidRPr="0047264E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за</w:t>
      </w:r>
    </w:p>
    <w:p w:rsidR="00DB32CA" w:rsidRPr="0047264E" w:rsidRDefault="00DB32CA">
      <w:pPr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 w:rsidRPr="0047264E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 xml:space="preserve">изпълнение на обществена поръчка, </w:t>
      </w:r>
    </w:p>
    <w:p w:rsidR="00DB32CA" w:rsidRPr="0047264E" w:rsidRDefault="00DB32CA">
      <w:pPr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 w:rsidRPr="0047264E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 xml:space="preserve">възлагана чрез </w:t>
      </w:r>
      <w:r w:rsidR="006251D6" w:rsidRPr="0047264E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пряко договаряне</w:t>
      </w:r>
    </w:p>
    <w:p w:rsidR="0099731B" w:rsidRPr="0047264E" w:rsidRDefault="0099731B" w:rsidP="0099731B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FA7BCF" w:rsidRPr="0047264E" w:rsidRDefault="00FA7BCF" w:rsidP="0099731B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DB32CA" w:rsidRPr="0047264E" w:rsidRDefault="0099731B" w:rsidP="0099731B">
      <w:pPr>
        <w:pStyle w:val="a2"/>
        <w:jc w:val="both"/>
        <w:rPr>
          <w:rFonts w:ascii="Verdana" w:hAnsi="Verdana"/>
          <w:b/>
          <w:bCs/>
          <w:i/>
          <w:color w:val="000000" w:themeColor="text1"/>
          <w:sz w:val="20"/>
          <w:szCs w:val="20"/>
        </w:rPr>
      </w:pPr>
      <w:r w:rsidRPr="0047264E">
        <w:rPr>
          <w:rFonts w:ascii="Verdana" w:hAnsi="Verdana"/>
          <w:b/>
          <w:color w:val="000000" w:themeColor="text1"/>
          <w:sz w:val="20"/>
          <w:szCs w:val="20"/>
        </w:rPr>
        <w:t>НАИМЕНОВАНИЕ НА ПОРЪЧКАТА:</w:t>
      </w:r>
      <w:r w:rsidRPr="0047264E">
        <w:rPr>
          <w:rFonts w:ascii="Verdana" w:hAnsi="Verdana"/>
          <w:b/>
          <w:i/>
          <w:color w:val="000000" w:themeColor="text1"/>
          <w:sz w:val="20"/>
          <w:szCs w:val="20"/>
        </w:rPr>
        <w:t xml:space="preserve"> </w:t>
      </w:r>
      <w:r w:rsidR="00B4088D" w:rsidRPr="0047264E">
        <w:rPr>
          <w:rFonts w:ascii="Verdana" w:hAnsi="Verdana"/>
          <w:b/>
          <w:i/>
          <w:color w:val="000000" w:themeColor="text1"/>
          <w:sz w:val="20"/>
          <w:szCs w:val="20"/>
        </w:rPr>
        <w:t>Избор на застраховател за сключване на здравна (медицинска) застраховка за служителите на „Овергаз Мрежи” АД</w:t>
      </w:r>
    </w:p>
    <w:p w:rsidR="00DB32CA" w:rsidRPr="0047264E" w:rsidRDefault="00DB32CA" w:rsidP="0099731B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99731B" w:rsidRPr="0047264E" w:rsidRDefault="0099731B" w:rsidP="0099731B">
      <w:pPr>
        <w:spacing w:line="360" w:lineRule="auto"/>
        <w:jc w:val="both"/>
        <w:rPr>
          <w:rStyle w:val="FontStyle205"/>
          <w:rFonts w:ascii="Verdana" w:hAnsi="Verdana" w:cs="Arial"/>
          <w:color w:val="000000" w:themeColor="text1"/>
        </w:rPr>
      </w:pPr>
    </w:p>
    <w:p w:rsidR="00DB32CA" w:rsidRPr="0047264E" w:rsidRDefault="00DB32CA">
      <w:pPr>
        <w:spacing w:line="360" w:lineRule="auto"/>
        <w:jc w:val="both"/>
        <w:rPr>
          <w:rStyle w:val="FontStyle205"/>
          <w:rFonts w:ascii="Verdana" w:hAnsi="Verdana" w:cs="Arial"/>
          <w:b w:val="0"/>
          <w:color w:val="000000" w:themeColor="text1"/>
        </w:rPr>
      </w:pPr>
      <w:r w:rsidRPr="0047264E">
        <w:rPr>
          <w:rStyle w:val="FontStyle205"/>
          <w:rFonts w:ascii="Verdana" w:hAnsi="Verdana" w:cs="Arial"/>
          <w:color w:val="000000" w:themeColor="text1"/>
        </w:rPr>
        <w:t xml:space="preserve">Наименование на участника: </w:t>
      </w:r>
      <w:r w:rsidRPr="0047264E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....................................................................................</w:t>
      </w:r>
    </w:p>
    <w:p w:rsidR="00DB32CA" w:rsidRPr="0047264E" w:rsidRDefault="00DB32CA">
      <w:pPr>
        <w:spacing w:line="360" w:lineRule="auto"/>
        <w:jc w:val="both"/>
        <w:rPr>
          <w:rStyle w:val="FontStyle205"/>
          <w:rFonts w:ascii="Verdana" w:hAnsi="Verdana" w:cs="Arial"/>
          <w:b w:val="0"/>
          <w:color w:val="000000" w:themeColor="text1"/>
        </w:rPr>
      </w:pPr>
      <w:r w:rsidRPr="0047264E">
        <w:rPr>
          <w:rStyle w:val="FontStyle205"/>
          <w:rFonts w:ascii="Verdana" w:hAnsi="Verdana" w:cs="Arial"/>
          <w:color w:val="000000" w:themeColor="text1"/>
        </w:rPr>
        <w:t xml:space="preserve">Точен адрес за кореспонденция </w:t>
      </w:r>
      <w:r w:rsidRPr="0047264E">
        <w:rPr>
          <w:rStyle w:val="FontStyle238"/>
          <w:rFonts w:ascii="Verdana" w:hAnsi="Verdana" w:cs="Arial"/>
          <w:color w:val="000000" w:themeColor="text1"/>
          <w:sz w:val="16"/>
          <w:szCs w:val="16"/>
        </w:rPr>
        <w:t>(град, пощенски код, улица, №)</w:t>
      </w:r>
      <w:r w:rsidRPr="0047264E">
        <w:rPr>
          <w:rStyle w:val="FontStyle205"/>
          <w:rFonts w:ascii="Verdana" w:hAnsi="Verdana" w:cs="Arial"/>
          <w:color w:val="000000" w:themeColor="text1"/>
        </w:rPr>
        <w:t xml:space="preserve">: </w:t>
      </w:r>
      <w:r w:rsidRPr="0047264E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........................................</w:t>
      </w:r>
    </w:p>
    <w:p w:rsidR="00DB32CA" w:rsidRPr="0047264E" w:rsidRDefault="00DB32CA">
      <w:pPr>
        <w:spacing w:line="360" w:lineRule="auto"/>
        <w:jc w:val="both"/>
        <w:rPr>
          <w:rStyle w:val="FontStyle205"/>
          <w:rFonts w:ascii="Verdana" w:hAnsi="Verdana" w:cs="Arial"/>
          <w:b w:val="0"/>
          <w:color w:val="000000" w:themeColor="text1"/>
        </w:rPr>
      </w:pPr>
      <w:r w:rsidRPr="0047264E">
        <w:rPr>
          <w:rStyle w:val="FontStyle205"/>
          <w:rFonts w:ascii="Verdana" w:hAnsi="Verdana" w:cs="Arial"/>
          <w:color w:val="000000" w:themeColor="text1"/>
        </w:rPr>
        <w:t xml:space="preserve">Телефон/факс: </w:t>
      </w:r>
      <w:r w:rsidRPr="0047264E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....................................;</w:t>
      </w:r>
      <w:r w:rsidRPr="0047264E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7264E">
        <w:rPr>
          <w:rFonts w:ascii="Verdana" w:hAnsi="Verdana" w:cs="Arial"/>
          <w:b/>
          <w:color w:val="000000" w:themeColor="text1"/>
          <w:sz w:val="20"/>
          <w:szCs w:val="20"/>
        </w:rPr>
        <w:t>e-mail</w:t>
      </w:r>
      <w:proofErr w:type="spellEnd"/>
      <w:r w:rsidRPr="0047264E">
        <w:rPr>
          <w:rFonts w:ascii="Verdana" w:hAnsi="Verdana" w:cs="Arial"/>
          <w:b/>
          <w:color w:val="000000" w:themeColor="text1"/>
          <w:sz w:val="20"/>
          <w:szCs w:val="20"/>
        </w:rPr>
        <w:t xml:space="preserve">: </w:t>
      </w:r>
      <w:r w:rsidRPr="0047264E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........................................................</w:t>
      </w:r>
    </w:p>
    <w:p w:rsidR="00DB32CA" w:rsidRPr="0047264E" w:rsidRDefault="00DB32CA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7264E">
        <w:rPr>
          <w:rFonts w:ascii="Verdana" w:hAnsi="Verdana" w:cs="Arial"/>
          <w:b/>
          <w:color w:val="000000" w:themeColor="text1"/>
          <w:sz w:val="20"/>
          <w:szCs w:val="20"/>
        </w:rPr>
        <w:t xml:space="preserve">вписано в </w:t>
      </w:r>
      <w:r w:rsidRPr="0047264E">
        <w:rPr>
          <w:rFonts w:ascii="Verdana" w:hAnsi="Verdana" w:cs="Arial"/>
          <w:b/>
          <w:i/>
          <w:color w:val="000000" w:themeColor="text1"/>
          <w:sz w:val="20"/>
          <w:szCs w:val="20"/>
        </w:rPr>
        <w:t>Търговския регистър</w:t>
      </w:r>
      <w:r w:rsidRPr="0047264E">
        <w:rPr>
          <w:rFonts w:ascii="Verdana" w:hAnsi="Verdana" w:cs="Arial"/>
          <w:b/>
          <w:color w:val="000000" w:themeColor="text1"/>
          <w:sz w:val="20"/>
          <w:szCs w:val="20"/>
        </w:rPr>
        <w:t xml:space="preserve"> при </w:t>
      </w:r>
      <w:r w:rsidRPr="0047264E">
        <w:rPr>
          <w:rFonts w:ascii="Verdana" w:hAnsi="Verdana" w:cs="Arial"/>
          <w:b/>
          <w:i/>
          <w:color w:val="000000" w:themeColor="text1"/>
          <w:sz w:val="20"/>
          <w:szCs w:val="20"/>
        </w:rPr>
        <w:t>Агенцията по вписванията</w:t>
      </w:r>
      <w:r w:rsidR="00FA7BCF" w:rsidRPr="0047264E">
        <w:rPr>
          <w:rFonts w:ascii="Verdana" w:hAnsi="Verdana" w:cs="Arial"/>
          <w:b/>
          <w:i/>
          <w:color w:val="000000" w:themeColor="text1"/>
          <w:sz w:val="20"/>
          <w:szCs w:val="20"/>
        </w:rPr>
        <w:t xml:space="preserve"> </w:t>
      </w:r>
      <w:r w:rsidR="00FA7BCF" w:rsidRPr="0047264E">
        <w:rPr>
          <w:rFonts w:ascii="Verdana" w:hAnsi="Verdana" w:cs="Arial"/>
          <w:b/>
          <w:i/>
          <w:color w:val="000000" w:themeColor="text1"/>
          <w:sz w:val="20"/>
          <w:szCs w:val="20"/>
        </w:rPr>
        <w:br/>
      </w:r>
      <w:r w:rsidRPr="0047264E">
        <w:rPr>
          <w:rFonts w:ascii="Verdana" w:hAnsi="Verdana" w:cs="Arial"/>
          <w:b/>
          <w:color w:val="000000" w:themeColor="text1"/>
          <w:sz w:val="20"/>
          <w:szCs w:val="20"/>
        </w:rPr>
        <w:t>с ЕИК:</w:t>
      </w:r>
      <w:r w:rsidRPr="0047264E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FA7BCF" w:rsidRPr="0047264E">
        <w:rPr>
          <w:rFonts w:ascii="Verdana" w:hAnsi="Verdana" w:cs="Arial"/>
          <w:color w:val="000000" w:themeColor="text1"/>
          <w:sz w:val="20"/>
          <w:szCs w:val="20"/>
        </w:rPr>
        <w:t>......................</w:t>
      </w:r>
      <w:r w:rsidRPr="0047264E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Pr="0047264E">
        <w:rPr>
          <w:rFonts w:ascii="Verdana" w:hAnsi="Verdana" w:cs="Arial"/>
          <w:b/>
          <w:color w:val="000000" w:themeColor="text1"/>
          <w:sz w:val="20"/>
          <w:szCs w:val="20"/>
        </w:rPr>
        <w:t>представлявано от</w:t>
      </w:r>
      <w:r w:rsidRPr="0047264E">
        <w:rPr>
          <w:rFonts w:ascii="Verdana" w:hAnsi="Verdana" w:cs="Arial"/>
          <w:color w:val="000000" w:themeColor="text1"/>
          <w:sz w:val="20"/>
          <w:szCs w:val="20"/>
        </w:rPr>
        <w:t xml:space="preserve"> ............................................................</w:t>
      </w:r>
      <w:r w:rsidR="00FA7BCF" w:rsidRPr="0047264E">
        <w:rPr>
          <w:rFonts w:ascii="Verdana" w:hAnsi="Verdana" w:cs="Arial"/>
          <w:color w:val="000000" w:themeColor="text1"/>
          <w:sz w:val="20"/>
          <w:szCs w:val="20"/>
        </w:rPr>
        <w:t>.</w:t>
      </w:r>
      <w:r w:rsidRPr="0047264E">
        <w:rPr>
          <w:rFonts w:ascii="Verdana" w:hAnsi="Verdana" w:cs="Arial"/>
          <w:color w:val="000000" w:themeColor="text1"/>
          <w:sz w:val="20"/>
          <w:szCs w:val="20"/>
        </w:rPr>
        <w:t>.....</w:t>
      </w:r>
    </w:p>
    <w:p w:rsidR="00DB32CA" w:rsidRPr="0047264E" w:rsidRDefault="00DB32CA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7264E">
        <w:rPr>
          <w:rFonts w:ascii="Verdana" w:hAnsi="Verdana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</w:t>
      </w:r>
    </w:p>
    <w:p w:rsidR="00DB32CA" w:rsidRPr="0047264E" w:rsidRDefault="00DB32CA">
      <w:pPr>
        <w:spacing w:line="36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DB32CA" w:rsidRPr="0047264E" w:rsidRDefault="00DB32CA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DB32CA" w:rsidRPr="0047264E" w:rsidRDefault="00DB32CA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C60BE7" w:rsidRPr="0047264E" w:rsidRDefault="00C60BE7" w:rsidP="00C60BE7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47264E">
        <w:rPr>
          <w:rFonts w:ascii="Verdana" w:hAnsi="Verdana" w:cs="Arial"/>
          <w:b/>
          <w:color w:val="000000" w:themeColor="text1"/>
          <w:sz w:val="20"/>
          <w:szCs w:val="20"/>
        </w:rPr>
        <w:t>УВАЖАЕМИ ГОСПОДА,</w:t>
      </w:r>
    </w:p>
    <w:p w:rsidR="00C60BE7" w:rsidRPr="0047264E" w:rsidRDefault="00C60BE7" w:rsidP="00C60BE7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C60BE7" w:rsidRPr="0047264E" w:rsidRDefault="00C60BE7" w:rsidP="00C60BE7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7264E">
        <w:rPr>
          <w:rStyle w:val="FontStyle207"/>
          <w:rFonts w:ascii="Verdana" w:hAnsi="Verdana" w:cs="Arial"/>
          <w:color w:val="000000" w:themeColor="text1"/>
        </w:rPr>
        <w:t xml:space="preserve">С настоящото </w:t>
      </w:r>
      <w:r w:rsidRPr="0047264E">
        <w:rPr>
          <w:rFonts w:ascii="Verdana" w:hAnsi="Verdana" w:cs="Arial"/>
          <w:color w:val="000000" w:themeColor="text1"/>
          <w:sz w:val="20"/>
          <w:szCs w:val="20"/>
        </w:rPr>
        <w:t xml:space="preserve">Ви представяме нашето </w:t>
      </w:r>
      <w:r w:rsidRPr="0047264E">
        <w:rPr>
          <w:rFonts w:ascii="Verdana" w:hAnsi="Verdana" w:cs="Arial"/>
          <w:i/>
          <w:color w:val="000000" w:themeColor="text1"/>
          <w:sz w:val="20"/>
          <w:szCs w:val="20"/>
        </w:rPr>
        <w:t>Техническо</w:t>
      </w:r>
      <w:r w:rsidRPr="0047264E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47264E">
        <w:rPr>
          <w:rFonts w:ascii="Verdana" w:hAnsi="Verdana" w:cs="Arial"/>
          <w:i/>
          <w:color w:val="000000" w:themeColor="text1"/>
          <w:sz w:val="20"/>
          <w:szCs w:val="20"/>
        </w:rPr>
        <w:t xml:space="preserve">предложение (Предложение) </w:t>
      </w:r>
      <w:r w:rsidRPr="0047264E">
        <w:rPr>
          <w:rFonts w:ascii="Verdana" w:hAnsi="Verdana" w:cs="Arial"/>
          <w:color w:val="000000" w:themeColor="text1"/>
          <w:sz w:val="20"/>
          <w:szCs w:val="20"/>
        </w:rPr>
        <w:t>за изпълнение на горепосочената обществена поръчка, както следва:</w:t>
      </w:r>
    </w:p>
    <w:p w:rsidR="00C60BE7" w:rsidRPr="0047264E" w:rsidRDefault="00C60BE7" w:rsidP="00C60BE7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C60BE7" w:rsidRPr="0047264E" w:rsidRDefault="00C60BE7" w:rsidP="00C60BE7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C60BE7" w:rsidRPr="0047264E" w:rsidRDefault="00C60BE7" w:rsidP="00C60BE7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47264E">
        <w:rPr>
          <w:rFonts w:ascii="Verdana" w:hAnsi="Verdana" w:cs="Arial"/>
          <w:b/>
          <w:color w:val="000000" w:themeColor="text1"/>
          <w:sz w:val="20"/>
          <w:szCs w:val="20"/>
        </w:rPr>
        <w:t>I. ПРЕДЛОЖЕНИЕ ЗА ИЗПЪЛНЕНИЕ НА ПОРЪЧКАТА</w:t>
      </w:r>
    </w:p>
    <w:p w:rsidR="00C60BE7" w:rsidRPr="0047264E" w:rsidRDefault="00C60BE7" w:rsidP="00C60BE7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C60BE7" w:rsidRPr="0047264E" w:rsidRDefault="00C60BE7" w:rsidP="00C60BE7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7264E">
        <w:rPr>
          <w:rFonts w:ascii="Verdana" w:hAnsi="Verdana" w:cs="Arial"/>
          <w:b/>
          <w:color w:val="000000" w:themeColor="text1"/>
          <w:sz w:val="20"/>
          <w:szCs w:val="20"/>
        </w:rPr>
        <w:t>1.</w:t>
      </w:r>
      <w:r w:rsidRPr="0047264E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47264E">
        <w:rPr>
          <w:rFonts w:ascii="Verdana" w:hAnsi="Verdana"/>
          <w:color w:val="000000" w:themeColor="text1"/>
          <w:sz w:val="20"/>
          <w:szCs w:val="20"/>
        </w:rPr>
        <w:t xml:space="preserve">Предметът на обществената поръчка предлагаме да изпълним в пълно съответствие с </w:t>
      </w:r>
      <w:r w:rsidRPr="0047264E">
        <w:rPr>
          <w:rFonts w:ascii="Verdana" w:hAnsi="Verdana" w:cs="Arial"/>
          <w:i/>
          <w:color w:val="000000" w:themeColor="text1"/>
          <w:sz w:val="20"/>
          <w:szCs w:val="20"/>
        </w:rPr>
        <w:t>Техническата спецификация</w:t>
      </w:r>
      <w:r w:rsidRPr="0047264E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47264E">
        <w:rPr>
          <w:rFonts w:ascii="Verdana" w:hAnsi="Verdana"/>
          <w:color w:val="000000" w:themeColor="text1"/>
          <w:sz w:val="20"/>
          <w:szCs w:val="20"/>
        </w:rPr>
        <w:t xml:space="preserve">и изискванията на Възложителя в </w:t>
      </w:r>
      <w:r w:rsidRPr="0047264E">
        <w:rPr>
          <w:rFonts w:ascii="Verdana" w:hAnsi="Verdana"/>
          <w:i/>
          <w:color w:val="000000" w:themeColor="text1"/>
          <w:sz w:val="20"/>
          <w:szCs w:val="20"/>
        </w:rPr>
        <w:t xml:space="preserve">Решението и Поканата </w:t>
      </w:r>
      <w:r w:rsidRPr="0047264E">
        <w:rPr>
          <w:rFonts w:ascii="Verdana" w:hAnsi="Verdana"/>
          <w:color w:val="000000" w:themeColor="text1"/>
          <w:sz w:val="20"/>
          <w:szCs w:val="20"/>
        </w:rPr>
        <w:t>за обществената поръчка</w:t>
      </w:r>
      <w:r w:rsidRPr="0047264E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</w:p>
    <w:p w:rsidR="00C60BE7" w:rsidRPr="0047264E" w:rsidRDefault="00C60BE7" w:rsidP="00C60BE7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C60BE7" w:rsidRPr="0047264E" w:rsidRDefault="00C60BE7" w:rsidP="00C60BE7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7264E">
        <w:rPr>
          <w:rFonts w:ascii="Verdana" w:hAnsi="Verdana"/>
          <w:b/>
          <w:color w:val="000000" w:themeColor="text1"/>
          <w:sz w:val="20"/>
          <w:szCs w:val="20"/>
        </w:rPr>
        <w:t xml:space="preserve">2. </w:t>
      </w:r>
      <w:r w:rsidRPr="0047264E">
        <w:rPr>
          <w:rFonts w:ascii="Verdana" w:hAnsi="Verdana"/>
          <w:color w:val="000000" w:themeColor="text1"/>
          <w:sz w:val="20"/>
          <w:szCs w:val="20"/>
        </w:rPr>
        <w:t xml:space="preserve">Предлаганите от нас здравни пакети включват пълната номенклатура от здравни услуги съгласно посочените в </w:t>
      </w:r>
      <w:r w:rsidRPr="0047264E">
        <w:rPr>
          <w:rFonts w:ascii="Verdana" w:hAnsi="Verdana"/>
          <w:i/>
          <w:color w:val="000000" w:themeColor="text1"/>
          <w:sz w:val="20"/>
          <w:szCs w:val="20"/>
        </w:rPr>
        <w:t>Техническата спецификация</w:t>
      </w:r>
      <w:r w:rsidRPr="0047264E">
        <w:rPr>
          <w:rFonts w:ascii="Verdana" w:hAnsi="Verdana"/>
          <w:color w:val="000000" w:themeColor="text1"/>
          <w:sz w:val="20"/>
          <w:szCs w:val="20"/>
        </w:rPr>
        <w:t xml:space="preserve"> и са съобразени с изискванията на последната</w:t>
      </w:r>
      <w:r w:rsidRPr="0047264E">
        <w:rPr>
          <w:rFonts w:ascii="Verdana" w:hAnsi="Verdana"/>
          <w:i/>
          <w:color w:val="000000" w:themeColor="text1"/>
          <w:sz w:val="20"/>
          <w:szCs w:val="20"/>
        </w:rPr>
        <w:t>.</w:t>
      </w:r>
      <w:r w:rsidRPr="0047264E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C60BE7" w:rsidRPr="0047264E" w:rsidRDefault="00C60BE7" w:rsidP="00C60BE7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C60BE7" w:rsidRPr="0047264E" w:rsidRDefault="00C60BE7" w:rsidP="00C60BE7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47264E">
        <w:rPr>
          <w:rFonts w:ascii="Verdana" w:hAnsi="Verdana"/>
          <w:b/>
          <w:color w:val="000000" w:themeColor="text1"/>
          <w:sz w:val="20"/>
          <w:szCs w:val="20"/>
        </w:rPr>
        <w:t xml:space="preserve">3. </w:t>
      </w:r>
      <w:r w:rsidRPr="0047264E">
        <w:rPr>
          <w:rFonts w:ascii="Verdana" w:hAnsi="Verdana"/>
          <w:color w:val="000000" w:themeColor="text1"/>
          <w:sz w:val="20"/>
          <w:szCs w:val="20"/>
        </w:rPr>
        <w:t xml:space="preserve">В съответствие с изискванията на </w:t>
      </w:r>
      <w:r w:rsidRPr="0047264E">
        <w:rPr>
          <w:rFonts w:ascii="Verdana" w:hAnsi="Verdana"/>
          <w:i/>
          <w:color w:val="000000" w:themeColor="text1"/>
          <w:sz w:val="20"/>
          <w:szCs w:val="20"/>
        </w:rPr>
        <w:t>Техническата спецификация</w:t>
      </w:r>
      <w:r w:rsidRPr="0047264E">
        <w:rPr>
          <w:rFonts w:ascii="Verdana" w:hAnsi="Verdana"/>
          <w:color w:val="000000" w:themeColor="text1"/>
          <w:sz w:val="20"/>
          <w:szCs w:val="20"/>
        </w:rPr>
        <w:t xml:space="preserve">, към настоящото </w:t>
      </w:r>
      <w:r w:rsidRPr="0047264E">
        <w:rPr>
          <w:rFonts w:ascii="Verdana" w:hAnsi="Verdana"/>
          <w:i/>
          <w:color w:val="000000" w:themeColor="text1"/>
          <w:sz w:val="20"/>
          <w:szCs w:val="20"/>
        </w:rPr>
        <w:t xml:space="preserve">Предложение, </w:t>
      </w:r>
      <w:r w:rsidRPr="0047264E">
        <w:rPr>
          <w:rFonts w:ascii="Verdana" w:hAnsi="Verdana"/>
          <w:color w:val="000000" w:themeColor="text1"/>
          <w:sz w:val="20"/>
          <w:szCs w:val="20"/>
        </w:rPr>
        <w:t>прилагаме следните документи:</w:t>
      </w:r>
    </w:p>
    <w:p w:rsidR="00C60BE7" w:rsidRPr="0047264E" w:rsidRDefault="00C60BE7" w:rsidP="00C60BE7">
      <w:pPr>
        <w:jc w:val="both"/>
        <w:rPr>
          <w:rFonts w:ascii="Verdana" w:hAnsi="Verdana"/>
          <w:sz w:val="20"/>
        </w:rPr>
      </w:pPr>
      <w:r w:rsidRPr="0047264E">
        <w:rPr>
          <w:rFonts w:ascii="Verdana" w:hAnsi="Verdana"/>
          <w:b/>
          <w:sz w:val="20"/>
          <w:szCs w:val="20"/>
        </w:rPr>
        <w:t xml:space="preserve">3.1. </w:t>
      </w:r>
      <w:r w:rsidRPr="0047264E">
        <w:rPr>
          <w:rFonts w:ascii="Verdana" w:hAnsi="Verdana"/>
          <w:b/>
          <w:sz w:val="20"/>
        </w:rPr>
        <w:t xml:space="preserve">Списък на медицинските центрове и лечебни заведения </w:t>
      </w:r>
      <w:r w:rsidRPr="0047264E">
        <w:rPr>
          <w:rFonts w:ascii="Verdana" w:hAnsi="Verdana"/>
          <w:sz w:val="20"/>
        </w:rPr>
        <w:t xml:space="preserve">(по </w:t>
      </w:r>
      <w:r w:rsidRPr="0047264E">
        <w:rPr>
          <w:rFonts w:ascii="Verdana" w:hAnsi="Verdana"/>
          <w:i/>
          <w:sz w:val="20"/>
        </w:rPr>
        <w:t>пакет Б</w:t>
      </w:r>
      <w:r w:rsidRPr="0047264E">
        <w:rPr>
          <w:rFonts w:ascii="Verdana" w:hAnsi="Verdana"/>
          <w:sz w:val="20"/>
        </w:rPr>
        <w:t>), които са в договорни отношения със застрахователя</w:t>
      </w:r>
      <w:r w:rsidRPr="0047264E">
        <w:rPr>
          <w:rFonts w:ascii="Verdana" w:hAnsi="Verdana"/>
          <w:sz w:val="20"/>
          <w:lang w:val="ru-RU"/>
        </w:rPr>
        <w:t xml:space="preserve"> (</w:t>
      </w:r>
      <w:r w:rsidRPr="0047264E">
        <w:rPr>
          <w:rFonts w:ascii="Verdana" w:hAnsi="Verdana" w:cs="Arial"/>
          <w:sz w:val="20"/>
        </w:rPr>
        <w:t>приложен в електронен вид</w:t>
      </w:r>
      <w:r w:rsidRPr="0047264E">
        <w:rPr>
          <w:rFonts w:ascii="Verdana" w:hAnsi="Verdana"/>
          <w:sz w:val="20"/>
          <w:lang w:val="ru-RU"/>
        </w:rPr>
        <w:t>)</w:t>
      </w:r>
      <w:r w:rsidRPr="0047264E">
        <w:rPr>
          <w:rFonts w:ascii="Verdana" w:hAnsi="Verdana"/>
          <w:sz w:val="20"/>
        </w:rPr>
        <w:t>.</w:t>
      </w:r>
    </w:p>
    <w:p w:rsidR="00C60BE7" w:rsidRPr="0047264E" w:rsidRDefault="00C60BE7" w:rsidP="00C60BE7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7264E">
        <w:rPr>
          <w:rFonts w:ascii="Verdana" w:hAnsi="Verdana"/>
          <w:b/>
          <w:color w:val="000000" w:themeColor="text1"/>
          <w:sz w:val="20"/>
          <w:szCs w:val="20"/>
        </w:rPr>
        <w:t>3.2.</w:t>
      </w:r>
      <w:r w:rsidRPr="0047264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7264E">
        <w:rPr>
          <w:rFonts w:ascii="Verdana" w:hAnsi="Verdana" w:cs="Arial"/>
          <w:b/>
          <w:color w:val="000000" w:themeColor="text1"/>
          <w:sz w:val="20"/>
        </w:rPr>
        <w:t>Декларация</w:t>
      </w:r>
      <w:r w:rsidRPr="0047264E">
        <w:rPr>
          <w:rFonts w:ascii="Verdana" w:hAnsi="Verdana" w:cs="Arial"/>
          <w:color w:val="000000" w:themeColor="text1"/>
          <w:sz w:val="20"/>
        </w:rPr>
        <w:t xml:space="preserve"> (свободен текст, съгласно изискванията по </w:t>
      </w:r>
      <w:r w:rsidRPr="0047264E">
        <w:rPr>
          <w:rFonts w:ascii="Verdana" w:hAnsi="Verdana"/>
          <w:i/>
          <w:color w:val="000000" w:themeColor="text1"/>
          <w:sz w:val="20"/>
        </w:rPr>
        <w:t>пакет Б</w:t>
      </w:r>
      <w:r w:rsidRPr="0047264E">
        <w:rPr>
          <w:rFonts w:ascii="Verdana" w:hAnsi="Verdana"/>
          <w:color w:val="000000" w:themeColor="text1"/>
          <w:sz w:val="20"/>
        </w:rPr>
        <w:t xml:space="preserve">) </w:t>
      </w:r>
      <w:r w:rsidRPr="0047264E">
        <w:rPr>
          <w:rFonts w:ascii="Verdana" w:hAnsi="Verdana" w:cs="Arial"/>
          <w:color w:val="000000" w:themeColor="text1"/>
          <w:sz w:val="20"/>
        </w:rPr>
        <w:t xml:space="preserve">в уверение на това, че при избран вариант „Възстановяване на разходи“, имаме изградена </w:t>
      </w:r>
      <w:r w:rsidRPr="0047264E">
        <w:rPr>
          <w:rFonts w:ascii="Verdana" w:hAnsi="Verdana" w:cs="Arial"/>
          <w:b/>
          <w:color w:val="000000" w:themeColor="text1"/>
          <w:sz w:val="20"/>
        </w:rPr>
        <w:t xml:space="preserve">система за електронно автоматизирано уведомление при щети </w:t>
      </w:r>
      <w:r w:rsidRPr="0047264E">
        <w:rPr>
          <w:rFonts w:ascii="Verdana" w:hAnsi="Verdana" w:cs="Arial"/>
          <w:color w:val="000000" w:themeColor="text1"/>
          <w:sz w:val="20"/>
        </w:rPr>
        <w:t>като приемаме срокът за обработка на застрахователни претенции и възстановяване на разходи за ползване на медицински услуги да бъде в рамките на 10 работни дни.</w:t>
      </w:r>
    </w:p>
    <w:p w:rsidR="00C60BE7" w:rsidRPr="0047264E" w:rsidRDefault="00C60BE7" w:rsidP="00C60BE7">
      <w:pPr>
        <w:jc w:val="both"/>
        <w:rPr>
          <w:rFonts w:ascii="Verdana" w:hAnsi="Verdana" w:cs="Arial"/>
          <w:color w:val="000000" w:themeColor="text1"/>
          <w:sz w:val="20"/>
        </w:rPr>
      </w:pPr>
      <w:r w:rsidRPr="0047264E">
        <w:rPr>
          <w:rFonts w:ascii="Verdana" w:hAnsi="Verdana"/>
          <w:b/>
          <w:color w:val="000000" w:themeColor="text1"/>
          <w:sz w:val="20"/>
          <w:szCs w:val="20"/>
        </w:rPr>
        <w:t>3.</w:t>
      </w:r>
      <w:proofErr w:type="spellStart"/>
      <w:r w:rsidRPr="0047264E">
        <w:rPr>
          <w:rFonts w:ascii="Verdana" w:hAnsi="Verdana"/>
          <w:b/>
          <w:color w:val="000000" w:themeColor="text1"/>
          <w:sz w:val="20"/>
          <w:szCs w:val="20"/>
        </w:rPr>
        <w:t>3</w:t>
      </w:r>
      <w:proofErr w:type="spellEnd"/>
      <w:r w:rsidRPr="0047264E">
        <w:rPr>
          <w:rFonts w:ascii="Verdana" w:hAnsi="Verdana"/>
          <w:b/>
          <w:color w:val="000000" w:themeColor="text1"/>
          <w:sz w:val="20"/>
          <w:szCs w:val="20"/>
        </w:rPr>
        <w:t xml:space="preserve">. </w:t>
      </w:r>
      <w:r w:rsidRPr="0047264E">
        <w:rPr>
          <w:rFonts w:ascii="Verdana" w:hAnsi="Verdana" w:cs="Arial"/>
          <w:b/>
          <w:color w:val="000000" w:themeColor="text1"/>
          <w:sz w:val="20"/>
        </w:rPr>
        <w:t>Списък с лечебни заведения за извънболнична помощ</w:t>
      </w:r>
      <w:r w:rsidRPr="0047264E">
        <w:rPr>
          <w:rFonts w:ascii="Verdana" w:hAnsi="Verdana" w:cs="Arial"/>
          <w:color w:val="000000" w:themeColor="text1"/>
          <w:sz w:val="20"/>
        </w:rPr>
        <w:t xml:space="preserve"> (по </w:t>
      </w:r>
      <w:r w:rsidRPr="0047264E">
        <w:rPr>
          <w:rFonts w:ascii="Verdana" w:hAnsi="Verdana"/>
          <w:i/>
          <w:color w:val="000000" w:themeColor="text1"/>
          <w:sz w:val="20"/>
        </w:rPr>
        <w:t>пакет Б</w:t>
      </w:r>
      <w:r w:rsidRPr="0047264E">
        <w:rPr>
          <w:rFonts w:ascii="Verdana" w:hAnsi="Verdana"/>
          <w:color w:val="000000" w:themeColor="text1"/>
          <w:sz w:val="20"/>
        </w:rPr>
        <w:t>),</w:t>
      </w:r>
      <w:r w:rsidRPr="0047264E">
        <w:rPr>
          <w:rFonts w:ascii="Verdana" w:hAnsi="Verdana" w:cs="Arial"/>
          <w:color w:val="000000" w:themeColor="text1"/>
          <w:sz w:val="20"/>
        </w:rPr>
        <w:t xml:space="preserve"> </w:t>
      </w:r>
      <w:r w:rsidRPr="0047264E">
        <w:rPr>
          <w:rFonts w:ascii="Verdana" w:hAnsi="Verdana" w:cs="Arial"/>
          <w:color w:val="000000" w:themeColor="text1"/>
          <w:sz w:val="20"/>
        </w:rPr>
        <w:lastRenderedPageBreak/>
        <w:t xml:space="preserve">регистрирани по </w:t>
      </w:r>
      <w:r w:rsidRPr="0047264E">
        <w:rPr>
          <w:rFonts w:ascii="Verdana" w:hAnsi="Verdana" w:cs="Arial"/>
          <w:i/>
          <w:color w:val="000000" w:themeColor="text1"/>
          <w:sz w:val="20"/>
        </w:rPr>
        <w:t xml:space="preserve">Закона за лечебните заведения - </w:t>
      </w:r>
      <w:r w:rsidRPr="0047264E">
        <w:rPr>
          <w:rFonts w:ascii="Verdana" w:hAnsi="Verdana" w:cs="Arial"/>
          <w:color w:val="000000" w:themeColor="text1"/>
          <w:sz w:val="20"/>
        </w:rPr>
        <w:t xml:space="preserve">предоставен в </w:t>
      </w:r>
      <w:r w:rsidRPr="0047264E">
        <w:rPr>
          <w:rFonts w:ascii="Verdana" w:hAnsi="Verdana"/>
          <w:color w:val="000000" w:themeColor="text1"/>
          <w:sz w:val="20"/>
        </w:rPr>
        <w:t xml:space="preserve">EXCEL-формат на </w:t>
      </w:r>
      <w:r w:rsidRPr="0047264E">
        <w:rPr>
          <w:rFonts w:ascii="Verdana" w:hAnsi="Verdana"/>
          <w:color w:val="000000" w:themeColor="text1"/>
          <w:sz w:val="20"/>
          <w:lang w:val="en-GB"/>
        </w:rPr>
        <w:t>CD</w:t>
      </w:r>
      <w:r w:rsidRPr="0047264E">
        <w:rPr>
          <w:rFonts w:ascii="Verdana" w:hAnsi="Verdana"/>
          <w:color w:val="000000" w:themeColor="text1"/>
          <w:sz w:val="20"/>
        </w:rPr>
        <w:t>/</w:t>
      </w:r>
      <w:r w:rsidRPr="0047264E">
        <w:rPr>
          <w:rFonts w:ascii="Verdana" w:hAnsi="Verdana"/>
          <w:color w:val="000000" w:themeColor="text1"/>
          <w:sz w:val="20"/>
          <w:lang w:val="en-GB"/>
        </w:rPr>
        <w:t>DVD</w:t>
      </w:r>
      <w:r w:rsidRPr="0047264E">
        <w:rPr>
          <w:rFonts w:ascii="Verdana" w:hAnsi="Verdana" w:cs="Arial"/>
          <w:color w:val="000000" w:themeColor="text1"/>
          <w:sz w:val="20"/>
        </w:rPr>
        <w:t xml:space="preserve">, съдържащ: </w:t>
      </w:r>
    </w:p>
    <w:p w:rsidR="00C60BE7" w:rsidRPr="0047264E" w:rsidRDefault="00C60BE7" w:rsidP="00C60BE7">
      <w:pPr>
        <w:widowControl/>
        <w:suppressAutoHyphens w:val="0"/>
        <w:autoSpaceDE/>
        <w:jc w:val="both"/>
        <w:rPr>
          <w:rFonts w:ascii="Verdana" w:hAnsi="Verdana" w:cs="Arial"/>
          <w:color w:val="000000" w:themeColor="text1"/>
          <w:sz w:val="20"/>
        </w:rPr>
      </w:pPr>
      <w:r w:rsidRPr="0047264E">
        <w:rPr>
          <w:rFonts w:ascii="Verdana" w:hAnsi="Verdana" w:cs="Arial"/>
          <w:b/>
          <w:color w:val="000000" w:themeColor="text1"/>
          <w:sz w:val="20"/>
        </w:rPr>
        <w:t>3.</w:t>
      </w:r>
      <w:proofErr w:type="spellStart"/>
      <w:r w:rsidRPr="0047264E">
        <w:rPr>
          <w:rFonts w:ascii="Verdana" w:hAnsi="Verdana" w:cs="Arial"/>
          <w:b/>
          <w:color w:val="000000" w:themeColor="text1"/>
          <w:sz w:val="20"/>
        </w:rPr>
        <w:t>3</w:t>
      </w:r>
      <w:proofErr w:type="spellEnd"/>
      <w:r w:rsidRPr="0047264E">
        <w:rPr>
          <w:rFonts w:ascii="Verdana" w:hAnsi="Verdana" w:cs="Arial"/>
          <w:b/>
          <w:color w:val="000000" w:themeColor="text1"/>
          <w:sz w:val="20"/>
        </w:rPr>
        <w:t xml:space="preserve">.1. </w:t>
      </w:r>
      <w:r w:rsidRPr="0047264E">
        <w:rPr>
          <w:rFonts w:ascii="Verdana" w:hAnsi="Verdana" w:cs="Arial"/>
          <w:color w:val="000000" w:themeColor="text1"/>
          <w:sz w:val="20"/>
        </w:rPr>
        <w:t xml:space="preserve">минимум 10 (десет) лечебни заведения за извънболнична помощ в гр. София (с посочени адреси); и </w:t>
      </w:r>
    </w:p>
    <w:p w:rsidR="00C60BE7" w:rsidRPr="0047264E" w:rsidRDefault="00C60BE7" w:rsidP="00C60BE7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47264E">
        <w:rPr>
          <w:rFonts w:ascii="Verdana" w:hAnsi="Verdana" w:cs="Arial"/>
          <w:b/>
          <w:color w:val="000000" w:themeColor="text1"/>
          <w:sz w:val="20"/>
        </w:rPr>
        <w:t>3.</w:t>
      </w:r>
      <w:proofErr w:type="spellStart"/>
      <w:r w:rsidRPr="0047264E">
        <w:rPr>
          <w:rFonts w:ascii="Verdana" w:hAnsi="Verdana" w:cs="Arial"/>
          <w:b/>
          <w:color w:val="000000" w:themeColor="text1"/>
          <w:sz w:val="20"/>
        </w:rPr>
        <w:t>3</w:t>
      </w:r>
      <w:proofErr w:type="spellEnd"/>
      <w:r w:rsidRPr="0047264E">
        <w:rPr>
          <w:rFonts w:ascii="Verdana" w:hAnsi="Verdana" w:cs="Arial"/>
          <w:b/>
          <w:color w:val="000000" w:themeColor="text1"/>
          <w:sz w:val="20"/>
        </w:rPr>
        <w:t xml:space="preserve">.2. </w:t>
      </w:r>
      <w:r w:rsidRPr="0047264E">
        <w:rPr>
          <w:rFonts w:ascii="Verdana" w:hAnsi="Verdana" w:cs="Arial"/>
          <w:color w:val="000000" w:themeColor="text1"/>
          <w:sz w:val="20"/>
        </w:rPr>
        <w:t>минимум по 1 (едно) лечебно заведение в градовете, където има подразделения на Възложителя (с посочени адреси).</w:t>
      </w:r>
    </w:p>
    <w:p w:rsidR="00C60BE7" w:rsidRPr="0047264E" w:rsidRDefault="00C60BE7" w:rsidP="00C60BE7">
      <w:pPr>
        <w:jc w:val="both"/>
        <w:rPr>
          <w:rFonts w:ascii="Verdana" w:hAnsi="Verdana" w:cs="Arial"/>
          <w:color w:val="000000" w:themeColor="text1"/>
          <w:sz w:val="20"/>
        </w:rPr>
      </w:pPr>
      <w:r w:rsidRPr="0047264E">
        <w:rPr>
          <w:rFonts w:ascii="Verdana" w:hAnsi="Verdana"/>
          <w:b/>
          <w:color w:val="000000" w:themeColor="text1"/>
          <w:sz w:val="20"/>
          <w:szCs w:val="20"/>
        </w:rPr>
        <w:t xml:space="preserve">3.4. </w:t>
      </w:r>
      <w:r w:rsidRPr="0047264E">
        <w:rPr>
          <w:rFonts w:ascii="Verdana" w:hAnsi="Verdana" w:cs="Arial"/>
          <w:b/>
          <w:color w:val="000000" w:themeColor="text1"/>
          <w:sz w:val="20"/>
        </w:rPr>
        <w:t>Списък с лаборатории</w:t>
      </w:r>
      <w:r w:rsidRPr="0047264E">
        <w:rPr>
          <w:rFonts w:ascii="Verdana" w:hAnsi="Verdana" w:cs="Arial"/>
          <w:color w:val="000000" w:themeColor="text1"/>
          <w:sz w:val="20"/>
        </w:rPr>
        <w:t xml:space="preserve"> (по </w:t>
      </w:r>
      <w:r w:rsidRPr="0047264E">
        <w:rPr>
          <w:rFonts w:ascii="Verdana" w:hAnsi="Verdana"/>
          <w:i/>
          <w:color w:val="000000" w:themeColor="text1"/>
          <w:sz w:val="20"/>
        </w:rPr>
        <w:t>пакет Б</w:t>
      </w:r>
      <w:r w:rsidRPr="0047264E">
        <w:rPr>
          <w:rFonts w:ascii="Verdana" w:hAnsi="Verdana" w:cs="Arial"/>
          <w:color w:val="000000" w:themeColor="text1"/>
          <w:sz w:val="20"/>
        </w:rPr>
        <w:t xml:space="preserve">), регистрирани по </w:t>
      </w:r>
      <w:r w:rsidRPr="0047264E">
        <w:rPr>
          <w:rFonts w:ascii="Verdana" w:hAnsi="Verdana" w:cs="Arial"/>
          <w:i/>
          <w:color w:val="000000" w:themeColor="text1"/>
          <w:sz w:val="20"/>
        </w:rPr>
        <w:t>Закона за лечебните заведения</w:t>
      </w:r>
      <w:r w:rsidRPr="0047264E">
        <w:rPr>
          <w:rFonts w:ascii="Verdana" w:hAnsi="Verdana" w:cs="Arial"/>
          <w:color w:val="000000" w:themeColor="text1"/>
          <w:sz w:val="20"/>
        </w:rPr>
        <w:t xml:space="preserve"> - предоставен в </w:t>
      </w:r>
      <w:r w:rsidRPr="0047264E">
        <w:rPr>
          <w:rFonts w:ascii="Verdana" w:hAnsi="Verdana"/>
          <w:color w:val="000000" w:themeColor="text1"/>
          <w:sz w:val="20"/>
        </w:rPr>
        <w:t xml:space="preserve">EXCEL-формат на </w:t>
      </w:r>
      <w:r w:rsidRPr="0047264E">
        <w:rPr>
          <w:rFonts w:ascii="Verdana" w:hAnsi="Verdana"/>
          <w:color w:val="000000" w:themeColor="text1"/>
          <w:sz w:val="20"/>
          <w:lang w:val="en-GB"/>
        </w:rPr>
        <w:t>CD</w:t>
      </w:r>
      <w:r w:rsidRPr="0047264E">
        <w:rPr>
          <w:rFonts w:ascii="Verdana" w:hAnsi="Verdana"/>
          <w:color w:val="000000" w:themeColor="text1"/>
          <w:sz w:val="20"/>
        </w:rPr>
        <w:t>/</w:t>
      </w:r>
      <w:r w:rsidRPr="0047264E">
        <w:rPr>
          <w:rFonts w:ascii="Verdana" w:hAnsi="Verdana"/>
          <w:color w:val="000000" w:themeColor="text1"/>
          <w:sz w:val="20"/>
          <w:lang w:val="en-GB"/>
        </w:rPr>
        <w:t>DVD</w:t>
      </w:r>
      <w:r w:rsidRPr="0047264E">
        <w:rPr>
          <w:rFonts w:ascii="Verdana" w:hAnsi="Verdana" w:cs="Arial"/>
          <w:color w:val="000000" w:themeColor="text1"/>
          <w:sz w:val="20"/>
        </w:rPr>
        <w:t xml:space="preserve">, съдържащ: </w:t>
      </w:r>
    </w:p>
    <w:p w:rsidR="00C60BE7" w:rsidRPr="0047264E" w:rsidRDefault="00C60BE7" w:rsidP="00C60BE7">
      <w:pPr>
        <w:widowControl/>
        <w:suppressAutoHyphens w:val="0"/>
        <w:autoSpaceDE/>
        <w:jc w:val="both"/>
        <w:rPr>
          <w:rFonts w:ascii="Verdana" w:hAnsi="Verdana" w:cs="Arial"/>
          <w:color w:val="000000" w:themeColor="text1"/>
          <w:sz w:val="20"/>
        </w:rPr>
      </w:pPr>
      <w:r w:rsidRPr="0047264E">
        <w:rPr>
          <w:rFonts w:ascii="Verdana" w:hAnsi="Verdana" w:cs="Arial"/>
          <w:b/>
          <w:color w:val="000000" w:themeColor="text1"/>
          <w:sz w:val="20"/>
        </w:rPr>
        <w:t xml:space="preserve">3.4.1. </w:t>
      </w:r>
      <w:r w:rsidRPr="0047264E">
        <w:rPr>
          <w:rFonts w:ascii="Verdana" w:hAnsi="Verdana" w:cs="Arial"/>
          <w:color w:val="000000" w:themeColor="text1"/>
          <w:sz w:val="20"/>
        </w:rPr>
        <w:t xml:space="preserve">минимум 2 (две) самостоятелно регистрирани лаборатории в гр. София (с посочени адреси); и </w:t>
      </w:r>
    </w:p>
    <w:p w:rsidR="00C60BE7" w:rsidRPr="0047264E" w:rsidRDefault="00C60BE7" w:rsidP="00C60BE7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47264E">
        <w:rPr>
          <w:rFonts w:ascii="Verdana" w:hAnsi="Verdana" w:cs="Arial"/>
          <w:b/>
          <w:color w:val="000000" w:themeColor="text1"/>
          <w:sz w:val="20"/>
        </w:rPr>
        <w:t xml:space="preserve">3.4.2. </w:t>
      </w:r>
      <w:r w:rsidRPr="0047264E">
        <w:rPr>
          <w:rFonts w:ascii="Verdana" w:hAnsi="Verdana" w:cs="Arial"/>
          <w:color w:val="000000" w:themeColor="text1"/>
          <w:sz w:val="20"/>
        </w:rPr>
        <w:t>минимум по 1 (една) самостоятелна регистрирана лаборатория и/или лечебно заведение, в които може да се вземе материал за биохимични изследвания, в градовете</w:t>
      </w:r>
      <w:r w:rsidRPr="0047264E">
        <w:rPr>
          <w:rFonts w:ascii="Verdana" w:hAnsi="Verdana"/>
          <w:color w:val="000000" w:themeColor="text1"/>
          <w:sz w:val="20"/>
        </w:rPr>
        <w:t xml:space="preserve"> по месторабота на служителите на Възложителя</w:t>
      </w:r>
      <w:r w:rsidRPr="0047264E">
        <w:rPr>
          <w:rFonts w:ascii="Verdana" w:hAnsi="Verdana" w:cs="Arial"/>
          <w:color w:val="000000" w:themeColor="text1"/>
          <w:sz w:val="20"/>
        </w:rPr>
        <w:t>, с посочени адреси.</w:t>
      </w:r>
    </w:p>
    <w:p w:rsidR="00C60BE7" w:rsidRPr="0047264E" w:rsidRDefault="00C60BE7" w:rsidP="00C60BE7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47264E">
        <w:rPr>
          <w:rFonts w:ascii="Verdana" w:hAnsi="Verdana"/>
          <w:b/>
          <w:color w:val="000000" w:themeColor="text1"/>
          <w:sz w:val="20"/>
          <w:szCs w:val="20"/>
        </w:rPr>
        <w:t xml:space="preserve">3.5. </w:t>
      </w:r>
      <w:r w:rsidRPr="0047264E">
        <w:rPr>
          <w:rFonts w:ascii="Verdana" w:hAnsi="Verdana"/>
          <w:b/>
          <w:color w:val="000000" w:themeColor="text1"/>
          <w:sz w:val="20"/>
        </w:rPr>
        <w:t>Списък на</w:t>
      </w:r>
      <w:r w:rsidRPr="0047264E">
        <w:rPr>
          <w:rFonts w:ascii="Verdana" w:hAnsi="Verdana" w:cs="Arial"/>
          <w:color w:val="000000" w:themeColor="text1"/>
          <w:sz w:val="20"/>
        </w:rPr>
        <w:t xml:space="preserve"> </w:t>
      </w:r>
      <w:r w:rsidRPr="0047264E">
        <w:rPr>
          <w:rFonts w:ascii="Verdana" w:hAnsi="Verdana" w:cs="Arial"/>
          <w:b/>
          <w:color w:val="000000" w:themeColor="text1"/>
          <w:sz w:val="20"/>
        </w:rPr>
        <w:t>денталните клиники/стоматолози</w:t>
      </w:r>
      <w:r w:rsidRPr="0047264E">
        <w:rPr>
          <w:rFonts w:ascii="Verdana" w:hAnsi="Verdana" w:cs="Arial"/>
          <w:color w:val="000000" w:themeColor="text1"/>
          <w:sz w:val="20"/>
        </w:rPr>
        <w:t xml:space="preserve"> </w:t>
      </w:r>
      <w:r w:rsidRPr="0047264E">
        <w:rPr>
          <w:rFonts w:ascii="Verdana" w:hAnsi="Verdana"/>
          <w:color w:val="000000" w:themeColor="text1"/>
          <w:sz w:val="20"/>
        </w:rPr>
        <w:t xml:space="preserve">(по </w:t>
      </w:r>
      <w:r w:rsidRPr="0047264E">
        <w:rPr>
          <w:rFonts w:ascii="Verdana" w:hAnsi="Verdana"/>
          <w:i/>
          <w:color w:val="000000" w:themeColor="text1"/>
          <w:sz w:val="20"/>
        </w:rPr>
        <w:t>пакет В</w:t>
      </w:r>
      <w:r w:rsidRPr="0047264E">
        <w:rPr>
          <w:rFonts w:ascii="Verdana" w:hAnsi="Verdana"/>
          <w:color w:val="000000" w:themeColor="text1"/>
          <w:sz w:val="20"/>
        </w:rPr>
        <w:t>)</w:t>
      </w:r>
      <w:r w:rsidRPr="0047264E">
        <w:rPr>
          <w:rFonts w:ascii="Verdana" w:hAnsi="Verdana" w:cs="Arial"/>
          <w:color w:val="000000" w:themeColor="text1"/>
          <w:sz w:val="20"/>
        </w:rPr>
        <w:t>, имащи договори със ЗАД.</w:t>
      </w:r>
    </w:p>
    <w:p w:rsidR="00C60BE7" w:rsidRPr="0047264E" w:rsidRDefault="00C60BE7" w:rsidP="00C60BE7">
      <w:pPr>
        <w:jc w:val="both"/>
        <w:rPr>
          <w:rFonts w:ascii="Verdana" w:hAnsi="Verdana"/>
          <w:b/>
          <w:sz w:val="20"/>
          <w:szCs w:val="20"/>
        </w:rPr>
      </w:pPr>
      <w:r w:rsidRPr="0047264E">
        <w:rPr>
          <w:rFonts w:ascii="Verdana" w:hAnsi="Verdana"/>
          <w:b/>
          <w:sz w:val="20"/>
          <w:szCs w:val="20"/>
        </w:rPr>
        <w:t xml:space="preserve">3.6. </w:t>
      </w:r>
      <w:r w:rsidRPr="0047264E">
        <w:rPr>
          <w:rFonts w:ascii="Verdana" w:hAnsi="Verdana"/>
          <w:b/>
          <w:sz w:val="20"/>
        </w:rPr>
        <w:t>Списък на</w:t>
      </w:r>
      <w:r w:rsidRPr="0047264E">
        <w:rPr>
          <w:rFonts w:ascii="Verdana" w:hAnsi="Verdana" w:cs="Arial"/>
          <w:sz w:val="20"/>
        </w:rPr>
        <w:t xml:space="preserve"> </w:t>
      </w:r>
      <w:r w:rsidRPr="0047264E">
        <w:rPr>
          <w:rFonts w:ascii="Verdana" w:hAnsi="Verdana" w:cs="Arial"/>
          <w:b/>
          <w:sz w:val="20"/>
        </w:rPr>
        <w:t>оптиките</w:t>
      </w:r>
      <w:r w:rsidRPr="0047264E">
        <w:rPr>
          <w:rFonts w:ascii="Verdana" w:hAnsi="Verdana"/>
          <w:sz w:val="20"/>
        </w:rPr>
        <w:t xml:space="preserve"> (по </w:t>
      </w:r>
      <w:r w:rsidRPr="0047264E">
        <w:rPr>
          <w:rFonts w:ascii="Verdana" w:hAnsi="Verdana"/>
          <w:i/>
          <w:sz w:val="20"/>
        </w:rPr>
        <w:t>пакет Г</w:t>
      </w:r>
      <w:r w:rsidRPr="0047264E">
        <w:rPr>
          <w:rFonts w:ascii="Verdana" w:hAnsi="Verdana"/>
          <w:sz w:val="20"/>
        </w:rPr>
        <w:t>, с посочени адреси)</w:t>
      </w:r>
      <w:r w:rsidRPr="0047264E">
        <w:rPr>
          <w:rFonts w:ascii="Verdana" w:hAnsi="Verdana" w:cs="Arial"/>
          <w:sz w:val="20"/>
        </w:rPr>
        <w:t xml:space="preserve">, имащи договори със ЗАД </w:t>
      </w:r>
      <w:r w:rsidRPr="0047264E">
        <w:rPr>
          <w:rFonts w:ascii="Verdana" w:hAnsi="Verdana"/>
          <w:sz w:val="20"/>
          <w:lang w:val="ru-RU"/>
        </w:rPr>
        <w:t>(</w:t>
      </w:r>
      <w:r w:rsidRPr="0047264E">
        <w:rPr>
          <w:rFonts w:ascii="Verdana" w:hAnsi="Verdana" w:cs="Arial"/>
          <w:sz w:val="20"/>
        </w:rPr>
        <w:t>приложен в електронен вид</w:t>
      </w:r>
      <w:r w:rsidRPr="0047264E">
        <w:rPr>
          <w:rFonts w:ascii="Verdana" w:hAnsi="Verdana"/>
          <w:sz w:val="20"/>
          <w:lang w:val="ru-RU"/>
        </w:rPr>
        <w:t>)</w:t>
      </w:r>
      <w:r w:rsidRPr="0047264E">
        <w:rPr>
          <w:rFonts w:ascii="Verdana" w:hAnsi="Verdana" w:cs="Arial"/>
          <w:sz w:val="20"/>
        </w:rPr>
        <w:t>.</w:t>
      </w:r>
    </w:p>
    <w:p w:rsidR="00C60BE7" w:rsidRPr="0047264E" w:rsidRDefault="00C60BE7" w:rsidP="00C60BE7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47264E">
        <w:rPr>
          <w:rFonts w:ascii="Verdana" w:hAnsi="Verdana"/>
          <w:b/>
          <w:sz w:val="20"/>
          <w:szCs w:val="20"/>
        </w:rPr>
        <w:t xml:space="preserve">3.7. </w:t>
      </w:r>
      <w:r w:rsidRPr="0047264E">
        <w:rPr>
          <w:rFonts w:ascii="Verdana" w:hAnsi="Verdana"/>
          <w:b/>
          <w:sz w:val="20"/>
        </w:rPr>
        <w:t>Списък на</w:t>
      </w:r>
      <w:r w:rsidRPr="0047264E">
        <w:rPr>
          <w:rFonts w:ascii="Verdana" w:hAnsi="Verdana" w:cs="Arial"/>
          <w:sz w:val="20"/>
        </w:rPr>
        <w:t xml:space="preserve"> </w:t>
      </w:r>
      <w:r w:rsidRPr="0047264E">
        <w:rPr>
          <w:rFonts w:ascii="Verdana" w:hAnsi="Verdana" w:cs="Arial"/>
          <w:b/>
          <w:sz w:val="20"/>
        </w:rPr>
        <w:t xml:space="preserve">витамините или ваксините </w:t>
      </w:r>
      <w:r w:rsidRPr="0047264E">
        <w:rPr>
          <w:rFonts w:ascii="Verdana" w:hAnsi="Verdana" w:cs="Arial"/>
          <w:sz w:val="20"/>
        </w:rPr>
        <w:t>(</w:t>
      </w:r>
      <w:r w:rsidRPr="0047264E">
        <w:rPr>
          <w:rFonts w:ascii="Verdana" w:hAnsi="Verdana"/>
          <w:sz w:val="20"/>
        </w:rPr>
        <w:t xml:space="preserve">по </w:t>
      </w:r>
      <w:r w:rsidRPr="0047264E">
        <w:rPr>
          <w:rFonts w:ascii="Verdana" w:hAnsi="Verdana"/>
          <w:i/>
          <w:sz w:val="20"/>
        </w:rPr>
        <w:t>пакет Г</w:t>
      </w:r>
      <w:r w:rsidRPr="0047264E">
        <w:rPr>
          <w:rFonts w:ascii="Verdana" w:hAnsi="Verdana"/>
          <w:sz w:val="20"/>
        </w:rPr>
        <w:t>),</w:t>
      </w:r>
      <w:r w:rsidRPr="0047264E">
        <w:rPr>
          <w:rFonts w:ascii="Verdana" w:hAnsi="Verdana" w:cs="Arial"/>
          <w:sz w:val="20"/>
        </w:rPr>
        <w:t xml:space="preserve"> които могат да бъдат закупени</w:t>
      </w:r>
      <w:r w:rsidRPr="0047264E">
        <w:rPr>
          <w:rFonts w:ascii="Verdana" w:hAnsi="Verdana" w:cs="Arial"/>
          <w:color w:val="000000" w:themeColor="text1"/>
          <w:sz w:val="20"/>
        </w:rPr>
        <w:t xml:space="preserve"> от служителите на Възложителя, включващ минимум 5 (пет) витаминни препарати и 3 (три) противогрипни ваксини.</w:t>
      </w:r>
    </w:p>
    <w:p w:rsidR="00C60BE7" w:rsidRPr="0047264E" w:rsidRDefault="00C60BE7" w:rsidP="00C60BE7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C60BE7" w:rsidRPr="0047264E" w:rsidRDefault="00C60BE7" w:rsidP="00C60BE7">
      <w:pPr>
        <w:jc w:val="both"/>
        <w:rPr>
          <w:rFonts w:ascii="Verdana" w:hAnsi="Verdana" w:cs="Arial"/>
          <w:color w:val="000000" w:themeColor="text1"/>
          <w:sz w:val="20"/>
        </w:rPr>
      </w:pPr>
      <w:r w:rsidRPr="0047264E">
        <w:rPr>
          <w:rFonts w:ascii="Verdana" w:hAnsi="Verdana"/>
          <w:b/>
          <w:color w:val="000000" w:themeColor="text1"/>
          <w:sz w:val="20"/>
          <w:szCs w:val="20"/>
        </w:rPr>
        <w:t>4.</w:t>
      </w:r>
      <w:r w:rsidRPr="0047264E">
        <w:rPr>
          <w:rFonts w:ascii="Verdana" w:hAnsi="Verdana"/>
          <w:color w:val="000000" w:themeColor="text1"/>
          <w:sz w:val="20"/>
          <w:szCs w:val="20"/>
        </w:rPr>
        <w:t xml:space="preserve"> В случай че бъдем избрани за Изпълнител, ние приемаме и </w:t>
      </w:r>
      <w:r w:rsidRPr="0047264E">
        <w:rPr>
          <w:rFonts w:ascii="Verdana" w:hAnsi="Verdana" w:cs="Arial"/>
          <w:color w:val="000000" w:themeColor="text1"/>
          <w:sz w:val="20"/>
        </w:rPr>
        <w:t>се задължаваме:</w:t>
      </w:r>
    </w:p>
    <w:p w:rsidR="00C60BE7" w:rsidRPr="0047264E" w:rsidRDefault="00C60BE7" w:rsidP="00C60BE7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7264E">
        <w:rPr>
          <w:rFonts w:ascii="Verdana" w:hAnsi="Verdana" w:cs="Arial"/>
          <w:b/>
          <w:color w:val="000000" w:themeColor="text1"/>
          <w:sz w:val="20"/>
        </w:rPr>
        <w:t>4.1.</w:t>
      </w:r>
      <w:r w:rsidRPr="0047264E">
        <w:rPr>
          <w:rFonts w:ascii="Verdana" w:hAnsi="Verdana" w:cs="Arial"/>
          <w:color w:val="000000" w:themeColor="text1"/>
          <w:sz w:val="20"/>
        </w:rPr>
        <w:t xml:space="preserve"> във времето на изпълнение на договора, да сключим договор със здравно заведение, изискано от Заявителя, в срок не по късно от един месец след подаване на заявката;</w:t>
      </w:r>
    </w:p>
    <w:p w:rsidR="00C60BE7" w:rsidRPr="0047264E" w:rsidRDefault="00C60BE7" w:rsidP="00C60BE7">
      <w:pPr>
        <w:jc w:val="both"/>
        <w:rPr>
          <w:rFonts w:ascii="Verdana" w:hAnsi="Verdana" w:cs="Arial"/>
          <w:color w:val="000000" w:themeColor="text1"/>
          <w:sz w:val="20"/>
        </w:rPr>
      </w:pPr>
      <w:r w:rsidRPr="0047264E">
        <w:rPr>
          <w:rFonts w:ascii="Verdana" w:hAnsi="Verdana"/>
          <w:b/>
          <w:color w:val="000000" w:themeColor="text1"/>
          <w:sz w:val="20"/>
          <w:szCs w:val="20"/>
        </w:rPr>
        <w:t xml:space="preserve">4.2. </w:t>
      </w:r>
      <w:r w:rsidRPr="0047264E">
        <w:rPr>
          <w:rFonts w:ascii="Verdana" w:hAnsi="Verdana"/>
          <w:color w:val="000000" w:themeColor="text1"/>
          <w:sz w:val="20"/>
          <w:szCs w:val="20"/>
        </w:rPr>
        <w:t>да осигурим</w:t>
      </w:r>
      <w:r w:rsidRPr="0047264E">
        <w:rPr>
          <w:rFonts w:ascii="Verdana" w:hAnsi="Verdana" w:cs="Arial"/>
          <w:color w:val="000000" w:themeColor="text1"/>
          <w:sz w:val="20"/>
        </w:rPr>
        <w:t xml:space="preserve"> членове на семействата на служителите на Възложителя при същите условия (без </w:t>
      </w:r>
      <w:r w:rsidRPr="0047264E">
        <w:rPr>
          <w:rFonts w:ascii="Verdana" w:hAnsi="Verdana" w:cs="Arial"/>
          <w:i/>
          <w:color w:val="000000" w:themeColor="text1"/>
          <w:sz w:val="20"/>
        </w:rPr>
        <w:t>пакет А</w:t>
      </w:r>
      <w:r w:rsidRPr="0047264E">
        <w:rPr>
          <w:rFonts w:ascii="Verdana" w:hAnsi="Verdana" w:cs="Arial"/>
          <w:color w:val="000000" w:themeColor="text1"/>
          <w:sz w:val="20"/>
        </w:rPr>
        <w:t>);</w:t>
      </w:r>
    </w:p>
    <w:p w:rsidR="00C60BE7" w:rsidRPr="0047264E" w:rsidRDefault="00C60BE7" w:rsidP="00C60BE7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47264E">
        <w:rPr>
          <w:rFonts w:ascii="Verdana" w:hAnsi="Verdana" w:cs="Arial"/>
          <w:b/>
          <w:color w:val="000000" w:themeColor="text1"/>
          <w:sz w:val="20"/>
        </w:rPr>
        <w:t>4.3.</w:t>
      </w:r>
      <w:r w:rsidRPr="0047264E">
        <w:rPr>
          <w:rFonts w:ascii="Verdana" w:hAnsi="Verdana" w:cs="Arial"/>
          <w:color w:val="000000" w:themeColor="text1"/>
          <w:sz w:val="20"/>
        </w:rPr>
        <w:t xml:space="preserve"> </w:t>
      </w:r>
      <w:r w:rsidRPr="0047264E">
        <w:rPr>
          <w:rFonts w:ascii="Verdana" w:hAnsi="Verdana"/>
          <w:color w:val="000000" w:themeColor="text1"/>
          <w:sz w:val="20"/>
        </w:rPr>
        <w:t>да осигурим възможност на дружества от групата на ОВЕРГАЗ (различни от Възложителя), да сключат договор по групова здравна (медицинска) застраховка при същите условия и цена, както предложените на Възложителя в настоящата процедура.</w:t>
      </w:r>
    </w:p>
    <w:p w:rsidR="00C60BE7" w:rsidRPr="0047264E" w:rsidRDefault="00C60BE7" w:rsidP="00C60BE7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C60BE7" w:rsidRPr="0047264E" w:rsidRDefault="00C60BE7" w:rsidP="00C60BE7">
      <w:pPr>
        <w:pStyle w:val="Style60"/>
        <w:tabs>
          <w:tab w:val="left" w:pos="284"/>
          <w:tab w:val="left" w:pos="426"/>
        </w:tabs>
        <w:spacing w:line="240" w:lineRule="auto"/>
        <w:jc w:val="both"/>
        <w:rPr>
          <w:rStyle w:val="FontStyle205"/>
          <w:rFonts w:ascii="Verdana" w:hAnsi="Verdana" w:cs="Arial"/>
          <w:b w:val="0"/>
          <w:color w:val="000000" w:themeColor="text1"/>
        </w:rPr>
      </w:pPr>
      <w:r w:rsidRPr="0047264E">
        <w:rPr>
          <w:rFonts w:ascii="Verdana" w:hAnsi="Verdana"/>
          <w:b/>
          <w:color w:val="000000" w:themeColor="text1"/>
          <w:sz w:val="20"/>
          <w:szCs w:val="20"/>
        </w:rPr>
        <w:t>5.</w:t>
      </w:r>
      <w:r w:rsidRPr="0047264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7264E">
        <w:rPr>
          <w:rStyle w:val="FontStyle205"/>
          <w:rFonts w:ascii="Verdana" w:hAnsi="Verdana" w:cs="Arial"/>
          <w:b w:val="0"/>
          <w:color w:val="000000" w:themeColor="text1"/>
        </w:rPr>
        <w:t>Всички дейности</w:t>
      </w:r>
      <w:r w:rsidRPr="0047264E">
        <w:rPr>
          <w:rStyle w:val="WW8Num53z0"/>
          <w:rFonts w:ascii="Verdana" w:hAnsi="Verdana" w:cs="Arial"/>
          <w:color w:val="000000" w:themeColor="text1"/>
        </w:rPr>
        <w:t xml:space="preserve"> </w:t>
      </w:r>
      <w:r w:rsidRPr="0047264E">
        <w:rPr>
          <w:rStyle w:val="FontStyle205"/>
          <w:rFonts w:ascii="Verdana" w:hAnsi="Verdana" w:cs="Arial"/>
          <w:b w:val="0"/>
          <w:color w:val="000000" w:themeColor="text1"/>
        </w:rPr>
        <w:t xml:space="preserve">по изпълнение предмета на поръчката, посочени в нашата оферта, са отчетени и включени в предложената от нас цена в </w:t>
      </w:r>
      <w:r w:rsidRPr="0047264E">
        <w:rPr>
          <w:rStyle w:val="FontStyle205"/>
          <w:rFonts w:ascii="Verdana" w:hAnsi="Verdana" w:cs="Arial"/>
          <w:b w:val="0"/>
          <w:i/>
          <w:color w:val="000000" w:themeColor="text1"/>
        </w:rPr>
        <w:t>Ценовото предложение (Образец О-4)</w:t>
      </w:r>
      <w:r w:rsidRPr="0047264E">
        <w:rPr>
          <w:rStyle w:val="FontStyle205"/>
          <w:rFonts w:ascii="Verdana" w:hAnsi="Verdana" w:cs="Arial"/>
          <w:b w:val="0"/>
          <w:color w:val="000000" w:themeColor="text1"/>
        </w:rPr>
        <w:t>.</w:t>
      </w:r>
    </w:p>
    <w:p w:rsidR="00C60BE7" w:rsidRPr="0047264E" w:rsidRDefault="00C60BE7" w:rsidP="00C60BE7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C60BE7" w:rsidRPr="0047264E" w:rsidRDefault="00C60BE7" w:rsidP="00C60BE7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C60BE7" w:rsidRPr="0047264E" w:rsidRDefault="00C60BE7" w:rsidP="00C60BE7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47264E">
        <w:rPr>
          <w:rFonts w:ascii="Verdana" w:hAnsi="Verdana" w:cs="Arial"/>
          <w:b/>
          <w:color w:val="000000" w:themeColor="text1"/>
          <w:sz w:val="20"/>
          <w:szCs w:val="20"/>
        </w:rPr>
        <w:t xml:space="preserve">II. </w:t>
      </w:r>
      <w:r w:rsidRPr="0047264E">
        <w:rPr>
          <w:rFonts w:ascii="Verdana" w:hAnsi="Verdana"/>
          <w:b/>
          <w:color w:val="000000" w:themeColor="text1"/>
          <w:sz w:val="20"/>
          <w:szCs w:val="20"/>
        </w:rPr>
        <w:t>ДЕКЛАРАЦИЯ ЗА СЪГЛАСИЕ С КЛАУЗИТЕ НА ПРИЛОЖЕНИЯ ПРОЕКТ НА ДОГОВОР</w:t>
      </w:r>
    </w:p>
    <w:p w:rsidR="00C60BE7" w:rsidRPr="0047264E" w:rsidRDefault="00C60BE7" w:rsidP="00C60BE7">
      <w:pPr>
        <w:widowControl/>
        <w:autoSpaceDE/>
        <w:jc w:val="both"/>
        <w:rPr>
          <w:rFonts w:ascii="Verdana" w:hAnsi="Verdana" w:cs="Arial"/>
          <w:b/>
          <w:color w:val="000000" w:themeColor="text1"/>
          <w:sz w:val="20"/>
          <w:szCs w:val="20"/>
          <w:highlight w:val="green"/>
        </w:rPr>
      </w:pPr>
    </w:p>
    <w:p w:rsidR="00C60BE7" w:rsidRPr="0047264E" w:rsidRDefault="00C60BE7" w:rsidP="00C60BE7">
      <w:pPr>
        <w:widowControl/>
        <w:autoSpaceDE/>
        <w:jc w:val="both"/>
        <w:rPr>
          <w:rStyle w:val="FontStyle211"/>
          <w:rFonts w:ascii="Verdana" w:hAnsi="Verdana" w:cs="Arial"/>
          <w:color w:val="000000" w:themeColor="text1"/>
          <w:sz w:val="20"/>
        </w:rPr>
      </w:pPr>
      <w:r w:rsidRPr="0047264E">
        <w:rPr>
          <w:rFonts w:ascii="Verdana" w:hAnsi="Verdana" w:cs="Arial"/>
          <w:b/>
          <w:color w:val="000000" w:themeColor="text1"/>
          <w:sz w:val="20"/>
          <w:szCs w:val="20"/>
        </w:rPr>
        <w:t>6.</w:t>
      </w:r>
      <w:r w:rsidRPr="0047264E">
        <w:rPr>
          <w:rFonts w:ascii="Verdana" w:hAnsi="Verdana" w:cs="Arial"/>
          <w:color w:val="000000" w:themeColor="text1"/>
          <w:sz w:val="20"/>
          <w:szCs w:val="20"/>
        </w:rPr>
        <w:t xml:space="preserve"> Декларираме, че сме запознати и приемаме съдържанието на </w:t>
      </w:r>
      <w:r w:rsidRPr="0047264E">
        <w:rPr>
          <w:rFonts w:ascii="Verdana" w:hAnsi="Verdana" w:cs="Arial"/>
          <w:i/>
          <w:color w:val="000000" w:themeColor="text1"/>
          <w:sz w:val="20"/>
          <w:szCs w:val="20"/>
        </w:rPr>
        <w:t>проекта на договора</w:t>
      </w:r>
      <w:r w:rsidRPr="0047264E">
        <w:rPr>
          <w:rFonts w:ascii="Verdana" w:hAnsi="Verdana" w:cs="Arial"/>
          <w:color w:val="000000" w:themeColor="text1"/>
          <w:sz w:val="20"/>
          <w:szCs w:val="20"/>
        </w:rPr>
        <w:t xml:space="preserve"> за изпълнение на обществената поръчка и сме съгласни с клаузите на същия. В случай че </w:t>
      </w:r>
      <w:r w:rsidRPr="0047264E">
        <w:rPr>
          <w:rStyle w:val="FontStyle207"/>
          <w:rFonts w:ascii="Verdana" w:hAnsi="Verdana" w:cs="Arial"/>
          <w:color w:val="000000" w:themeColor="text1"/>
        </w:rPr>
        <w:t>бъдем определени за Изпълнител</w:t>
      </w:r>
      <w:r w:rsidRPr="0047264E">
        <w:rPr>
          <w:rFonts w:ascii="Verdana" w:hAnsi="Verdana" w:cs="Arial"/>
          <w:color w:val="000000" w:themeColor="text1"/>
          <w:sz w:val="20"/>
          <w:szCs w:val="20"/>
        </w:rPr>
        <w:t>, ние сме готови да сключим договора в уговорения с Възложителя за това срок и при изискванията на чл. 112 от ЗОП.</w:t>
      </w:r>
      <w:r w:rsidRPr="0047264E">
        <w:rPr>
          <w:rStyle w:val="FontStyle211"/>
          <w:rFonts w:ascii="Verdana" w:hAnsi="Verdana" w:cs="Arial"/>
          <w:color w:val="000000" w:themeColor="text1"/>
          <w:sz w:val="20"/>
        </w:rPr>
        <w:t xml:space="preserve"> </w:t>
      </w:r>
    </w:p>
    <w:p w:rsidR="00C60BE7" w:rsidRPr="0047264E" w:rsidRDefault="00C60BE7" w:rsidP="00C60BE7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:rsidR="00C60BE7" w:rsidRPr="0047264E" w:rsidRDefault="00C60BE7" w:rsidP="00C60BE7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:rsidR="00C60BE7" w:rsidRPr="0047264E" w:rsidRDefault="00C60BE7" w:rsidP="00C60BE7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47264E">
        <w:rPr>
          <w:rFonts w:ascii="Verdana" w:hAnsi="Verdana" w:cs="Arial"/>
          <w:b/>
          <w:color w:val="000000" w:themeColor="text1"/>
          <w:sz w:val="20"/>
          <w:szCs w:val="20"/>
        </w:rPr>
        <w:t xml:space="preserve">III. </w:t>
      </w:r>
      <w:r w:rsidRPr="0047264E">
        <w:rPr>
          <w:rFonts w:ascii="Verdana" w:hAnsi="Verdana"/>
          <w:b/>
          <w:color w:val="000000" w:themeColor="text1"/>
          <w:sz w:val="20"/>
          <w:szCs w:val="20"/>
        </w:rPr>
        <w:t>ДЕКЛАРАЦИЯ ЗА СРОКА НА ВАЛИДНОСТ НА ОФЕРТАТА</w:t>
      </w:r>
    </w:p>
    <w:p w:rsidR="00C60BE7" w:rsidRPr="0047264E" w:rsidRDefault="00C60BE7" w:rsidP="00C60BE7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:rsidR="00C60BE7" w:rsidRPr="0047264E" w:rsidRDefault="00C60BE7" w:rsidP="00C60BE7">
      <w:pPr>
        <w:shd w:val="clear" w:color="auto" w:fill="FFFFFF"/>
        <w:jc w:val="both"/>
        <w:rPr>
          <w:rStyle w:val="FontStyle207"/>
          <w:rFonts w:ascii="Verdana" w:hAnsi="Verdana" w:cs="Arial"/>
          <w:color w:val="000000" w:themeColor="text1"/>
        </w:rPr>
      </w:pPr>
      <w:r w:rsidRPr="0047264E">
        <w:rPr>
          <w:rFonts w:ascii="Verdana" w:hAnsi="Verdana" w:cs="Arial"/>
          <w:b/>
          <w:color w:val="000000" w:themeColor="text1"/>
          <w:sz w:val="20"/>
          <w:szCs w:val="20"/>
        </w:rPr>
        <w:t xml:space="preserve">7. </w:t>
      </w:r>
      <w:r w:rsidRPr="0047264E">
        <w:rPr>
          <w:rFonts w:ascii="Verdana" w:hAnsi="Verdana" w:cs="Arial"/>
          <w:color w:val="000000" w:themeColor="text1"/>
          <w:sz w:val="20"/>
          <w:szCs w:val="20"/>
        </w:rPr>
        <w:t xml:space="preserve">Декларираме, че сме запознати с посочения от Възложителя в </w:t>
      </w:r>
      <w:r w:rsidRPr="0047264E">
        <w:rPr>
          <w:rFonts w:ascii="Verdana" w:hAnsi="Verdana" w:cs="Arial"/>
          <w:i/>
          <w:color w:val="000000" w:themeColor="text1"/>
          <w:sz w:val="20"/>
          <w:szCs w:val="20"/>
        </w:rPr>
        <w:t xml:space="preserve">Поканата </w:t>
      </w:r>
      <w:r w:rsidRPr="0047264E">
        <w:rPr>
          <w:rFonts w:ascii="Verdana" w:hAnsi="Verdana" w:cs="Arial"/>
          <w:color w:val="000000" w:themeColor="text1"/>
          <w:sz w:val="20"/>
          <w:szCs w:val="20"/>
        </w:rPr>
        <w:t xml:space="preserve">срок на валидност на офертата. </w:t>
      </w:r>
      <w:r w:rsidRPr="0047264E">
        <w:rPr>
          <w:rFonts w:ascii="Verdana" w:hAnsi="Verdana"/>
          <w:color w:val="000000" w:themeColor="text1"/>
          <w:sz w:val="20"/>
          <w:szCs w:val="20"/>
        </w:rPr>
        <w:t xml:space="preserve">С подаване на настоящото </w:t>
      </w:r>
      <w:r w:rsidRPr="0047264E">
        <w:rPr>
          <w:rFonts w:ascii="Verdana" w:hAnsi="Verdana"/>
          <w:i/>
          <w:color w:val="000000" w:themeColor="text1"/>
          <w:sz w:val="20"/>
          <w:szCs w:val="20"/>
        </w:rPr>
        <w:t>Техническо предложение</w:t>
      </w:r>
      <w:r w:rsidRPr="0047264E">
        <w:rPr>
          <w:rFonts w:ascii="Verdana" w:hAnsi="Verdana" w:cs="Arial"/>
          <w:color w:val="000000" w:themeColor="text1"/>
          <w:sz w:val="20"/>
          <w:szCs w:val="20"/>
        </w:rPr>
        <w:t>,</w:t>
      </w:r>
      <w:r w:rsidRPr="0047264E">
        <w:rPr>
          <w:rFonts w:ascii="Verdana" w:hAnsi="Verdana"/>
          <w:color w:val="000000" w:themeColor="text1"/>
          <w:sz w:val="20"/>
          <w:szCs w:val="20"/>
        </w:rPr>
        <w:t xml:space="preserve"> направените от нас предложения и поети ангажименти са валидни за период от </w:t>
      </w:r>
      <w:r w:rsidR="00104F19" w:rsidRPr="0047264E">
        <w:rPr>
          <w:rFonts w:ascii="Verdana" w:hAnsi="Verdana"/>
          <w:color w:val="000000" w:themeColor="text1"/>
          <w:sz w:val="20"/>
          <w:szCs w:val="20"/>
        </w:rPr>
        <w:t xml:space="preserve">6 (шест) </w:t>
      </w:r>
      <w:r w:rsidRPr="0047264E">
        <w:rPr>
          <w:rFonts w:ascii="Verdana" w:hAnsi="Verdana"/>
          <w:color w:val="000000" w:themeColor="text1"/>
          <w:sz w:val="20"/>
          <w:szCs w:val="20"/>
        </w:rPr>
        <w:t>месеца</w:t>
      </w:r>
      <w:r w:rsidRPr="0047264E">
        <w:rPr>
          <w:rStyle w:val="FontStyle207"/>
          <w:rFonts w:ascii="Verdana" w:hAnsi="Verdana" w:cs="Arial"/>
          <w:color w:val="000000" w:themeColor="text1"/>
        </w:rPr>
        <w:t xml:space="preserve">, </w:t>
      </w:r>
      <w:r w:rsidRPr="0047264E">
        <w:rPr>
          <w:rFonts w:ascii="Verdana" w:hAnsi="Verdana"/>
          <w:color w:val="000000" w:themeColor="text1"/>
          <w:sz w:val="20"/>
          <w:szCs w:val="20"/>
        </w:rPr>
        <w:t xml:space="preserve">считано от датата, посочена в </w:t>
      </w:r>
      <w:r w:rsidRPr="0047264E">
        <w:rPr>
          <w:rFonts w:ascii="Verdana" w:hAnsi="Verdana"/>
          <w:i/>
          <w:color w:val="000000" w:themeColor="text1"/>
          <w:sz w:val="20"/>
          <w:szCs w:val="20"/>
        </w:rPr>
        <w:t xml:space="preserve">Поканата </w:t>
      </w:r>
      <w:r w:rsidRPr="0047264E">
        <w:rPr>
          <w:rFonts w:ascii="Verdana" w:hAnsi="Verdana"/>
          <w:color w:val="000000" w:themeColor="text1"/>
          <w:sz w:val="20"/>
          <w:szCs w:val="20"/>
        </w:rPr>
        <w:t xml:space="preserve">като краен срок за представяне на оферти и </w:t>
      </w:r>
      <w:r w:rsidRPr="0047264E">
        <w:rPr>
          <w:rStyle w:val="FontStyle238"/>
          <w:rFonts w:ascii="Verdana" w:hAnsi="Verdana" w:cs="Arial"/>
          <w:i w:val="0"/>
          <w:color w:val="000000" w:themeColor="text1"/>
          <w:sz w:val="20"/>
          <w:szCs w:val="20"/>
        </w:rPr>
        <w:t>н</w:t>
      </w:r>
      <w:r w:rsidRPr="0047264E">
        <w:rPr>
          <w:rStyle w:val="FontStyle207"/>
          <w:rFonts w:ascii="Verdana" w:hAnsi="Verdana" w:cs="Arial"/>
          <w:color w:val="000000" w:themeColor="text1"/>
        </w:rPr>
        <w:t>ие ще сме обвързани с нея, и тя може да бъде приета във всеки един момент преди изтичане на този срок.</w:t>
      </w:r>
    </w:p>
    <w:p w:rsidR="00C60BE7" w:rsidRPr="0047264E" w:rsidRDefault="00C60BE7" w:rsidP="00C60BE7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Fonts w:ascii="Verdana" w:hAnsi="Verdana"/>
          <w:color w:val="000000" w:themeColor="text1"/>
          <w:sz w:val="20"/>
          <w:szCs w:val="20"/>
          <w:highlight w:val="darkGray"/>
        </w:rPr>
      </w:pPr>
    </w:p>
    <w:p w:rsidR="00C60BE7" w:rsidRPr="0047264E" w:rsidRDefault="00C60BE7" w:rsidP="00C60BE7">
      <w:pPr>
        <w:widowControl/>
        <w:suppressAutoHyphens w:val="0"/>
        <w:autoSpaceDE/>
        <w:rPr>
          <w:rFonts w:ascii="Verdana" w:eastAsia="Calibri" w:hAnsi="Verdana" w:cs="Verdana"/>
          <w:b/>
          <w:color w:val="000000" w:themeColor="text1"/>
          <w:sz w:val="20"/>
          <w:szCs w:val="22"/>
          <w:highlight w:val="darkGray"/>
        </w:rPr>
      </w:pPr>
      <w:r w:rsidRPr="0047264E">
        <w:rPr>
          <w:rFonts w:ascii="Verdana" w:hAnsi="Verdana" w:cs="Verdana"/>
          <w:b/>
          <w:color w:val="000000" w:themeColor="text1"/>
          <w:sz w:val="20"/>
          <w:highlight w:val="darkGray"/>
        </w:rPr>
        <w:br w:type="page"/>
      </w:r>
    </w:p>
    <w:p w:rsidR="00C60BE7" w:rsidRPr="0047264E" w:rsidRDefault="00C60BE7" w:rsidP="00C60BE7">
      <w:pPr>
        <w:pStyle w:val="NoSpacing"/>
        <w:ind w:left="0"/>
        <w:rPr>
          <w:rFonts w:ascii="Verdana" w:hAnsi="Verdana" w:cs="Verdana"/>
          <w:b/>
          <w:color w:val="000000" w:themeColor="text1"/>
          <w:sz w:val="20"/>
          <w:highlight w:val="darkGray"/>
          <w:lang w:val="bg-BG"/>
        </w:rPr>
      </w:pPr>
    </w:p>
    <w:p w:rsidR="00C60BE7" w:rsidRPr="0047264E" w:rsidRDefault="00C60BE7" w:rsidP="00C60BE7">
      <w:pPr>
        <w:pStyle w:val="Style36"/>
        <w:tabs>
          <w:tab w:val="left" w:pos="284"/>
          <w:tab w:val="left" w:pos="426"/>
        </w:tabs>
        <w:spacing w:line="240" w:lineRule="auto"/>
        <w:rPr>
          <w:rStyle w:val="FontStyle207"/>
          <w:rFonts w:ascii="Verdana" w:hAnsi="Verdana" w:cs="Arial"/>
          <w:color w:val="000000" w:themeColor="text1"/>
        </w:rPr>
      </w:pPr>
      <w:r w:rsidRPr="0047264E">
        <w:rPr>
          <w:rStyle w:val="FontStyle207"/>
          <w:rFonts w:ascii="Verdana" w:hAnsi="Verdana" w:cs="Arial"/>
          <w:b/>
          <w:i/>
          <w:color w:val="000000" w:themeColor="text1"/>
          <w:u w:val="single"/>
        </w:rPr>
        <w:t>Приложения</w:t>
      </w:r>
      <w:r w:rsidRPr="0047264E">
        <w:rPr>
          <w:rStyle w:val="FontStyle207"/>
          <w:rFonts w:ascii="Verdana" w:hAnsi="Verdana" w:cs="Arial"/>
          <w:i/>
          <w:color w:val="000000" w:themeColor="text1"/>
        </w:rPr>
        <w:t>:</w:t>
      </w:r>
      <w:r w:rsidRPr="0047264E">
        <w:rPr>
          <w:rStyle w:val="FontStyle207"/>
          <w:rFonts w:ascii="Verdana" w:hAnsi="Verdana" w:cs="Arial"/>
          <w:color w:val="000000" w:themeColor="text1"/>
        </w:rPr>
        <w:t xml:space="preserve"> съгласно текста и </w:t>
      </w:r>
      <w:r w:rsidRPr="0047264E">
        <w:rPr>
          <w:rStyle w:val="FontStyle207"/>
          <w:rFonts w:ascii="Verdana" w:hAnsi="Verdana" w:cs="Arial"/>
          <w:i/>
          <w:color w:val="000000" w:themeColor="text1"/>
        </w:rPr>
        <w:t xml:space="preserve">Описа </w:t>
      </w:r>
      <w:r w:rsidRPr="0047264E">
        <w:rPr>
          <w:rStyle w:val="FontStyle207"/>
          <w:rFonts w:ascii="Verdana" w:hAnsi="Verdana" w:cs="Arial"/>
          <w:color w:val="000000" w:themeColor="text1"/>
        </w:rPr>
        <w:t xml:space="preserve">на представените документи </w:t>
      </w:r>
      <w:r w:rsidRPr="0047264E">
        <w:rPr>
          <w:rStyle w:val="FontStyle207"/>
          <w:rFonts w:ascii="Verdana" w:hAnsi="Verdana" w:cs="Arial"/>
          <w:i/>
          <w:color w:val="000000" w:themeColor="text1"/>
        </w:rPr>
        <w:t>(Образец О-1),</w:t>
      </w:r>
      <w:r w:rsidRPr="0047264E">
        <w:rPr>
          <w:rStyle w:val="FontStyle207"/>
          <w:rFonts w:ascii="Verdana" w:hAnsi="Verdana" w:cs="Arial"/>
          <w:color w:val="000000" w:themeColor="text1"/>
        </w:rPr>
        <w:t xml:space="preserve"> представляващ неразделна част от нашата оферта.</w:t>
      </w:r>
    </w:p>
    <w:p w:rsidR="00C60BE7" w:rsidRPr="0047264E" w:rsidRDefault="00C60BE7" w:rsidP="00C60BE7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DB32CA" w:rsidRPr="0047264E" w:rsidRDefault="00DB32CA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DB32CA" w:rsidRPr="0047264E" w:rsidRDefault="00DB32CA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6B43A6" w:rsidRPr="0047264E" w:rsidRDefault="006B43A6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DB32CA" w:rsidRPr="0047264E" w:rsidRDefault="00DB32CA">
      <w:pPr>
        <w:spacing w:line="48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7264E">
        <w:rPr>
          <w:rFonts w:ascii="Verdana" w:hAnsi="Verdana" w:cs="Arial"/>
          <w:b/>
          <w:color w:val="000000" w:themeColor="text1"/>
          <w:sz w:val="20"/>
          <w:szCs w:val="20"/>
        </w:rPr>
        <w:t>ПОДПИС И ПЕЧАТ</w:t>
      </w:r>
      <w:r w:rsidRPr="0047264E">
        <w:rPr>
          <w:rFonts w:ascii="Verdana" w:hAnsi="Verdana" w:cs="Arial"/>
          <w:color w:val="000000" w:themeColor="text1"/>
          <w:sz w:val="20"/>
          <w:szCs w:val="20"/>
        </w:rPr>
        <w:t>:</w:t>
      </w:r>
    </w:p>
    <w:p w:rsidR="00DB32CA" w:rsidRPr="0047264E" w:rsidRDefault="00DB32CA">
      <w:pPr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47264E">
        <w:rPr>
          <w:rFonts w:ascii="Verdana" w:hAnsi="Verdana" w:cs="Arial"/>
          <w:color w:val="000000" w:themeColor="text1"/>
          <w:sz w:val="20"/>
          <w:szCs w:val="20"/>
        </w:rPr>
        <w:t xml:space="preserve">...............................................    </w:t>
      </w:r>
      <w:r w:rsidRPr="0047264E">
        <w:rPr>
          <w:rFonts w:ascii="Verdana" w:hAnsi="Verdana" w:cs="Arial"/>
          <w:i/>
          <w:color w:val="000000" w:themeColor="text1"/>
          <w:sz w:val="16"/>
          <w:szCs w:val="16"/>
        </w:rPr>
        <w:t>(име и фамилия)</w:t>
      </w:r>
    </w:p>
    <w:p w:rsidR="00DB32CA" w:rsidRPr="0047264E" w:rsidRDefault="00DB32CA">
      <w:pPr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47264E">
        <w:rPr>
          <w:rFonts w:ascii="Verdana" w:hAnsi="Verdana" w:cs="Arial"/>
          <w:color w:val="000000" w:themeColor="text1"/>
          <w:sz w:val="20"/>
          <w:szCs w:val="20"/>
        </w:rPr>
        <w:t xml:space="preserve">............................................... </w:t>
      </w:r>
      <w:r w:rsidRPr="0047264E">
        <w:rPr>
          <w:rFonts w:ascii="Verdana" w:hAnsi="Verdana" w:cs="Arial"/>
          <w:color w:val="000000" w:themeColor="text1"/>
          <w:sz w:val="16"/>
          <w:szCs w:val="16"/>
        </w:rPr>
        <w:t xml:space="preserve">   </w:t>
      </w:r>
      <w:r w:rsidRPr="0047264E">
        <w:rPr>
          <w:rFonts w:ascii="Verdana" w:hAnsi="Verdana" w:cs="Arial"/>
          <w:i/>
          <w:color w:val="000000" w:themeColor="text1"/>
          <w:sz w:val="16"/>
          <w:szCs w:val="16"/>
        </w:rPr>
        <w:t>(длъжност на управляващия/ представляващия участника)</w:t>
      </w:r>
    </w:p>
    <w:p w:rsidR="00DB32CA" w:rsidRPr="0047264E" w:rsidRDefault="00DB32CA">
      <w:pPr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47264E">
        <w:rPr>
          <w:rFonts w:ascii="Verdana" w:hAnsi="Verdana" w:cs="Arial"/>
          <w:color w:val="000000" w:themeColor="text1"/>
          <w:sz w:val="20"/>
          <w:szCs w:val="20"/>
        </w:rPr>
        <w:t xml:space="preserve">............................................... </w:t>
      </w:r>
      <w:r w:rsidRPr="0047264E">
        <w:rPr>
          <w:rFonts w:ascii="Verdana" w:hAnsi="Verdana" w:cs="Arial"/>
          <w:color w:val="000000" w:themeColor="text1"/>
          <w:sz w:val="16"/>
          <w:szCs w:val="16"/>
        </w:rPr>
        <w:t xml:space="preserve">   </w:t>
      </w:r>
      <w:r w:rsidRPr="0047264E">
        <w:rPr>
          <w:rFonts w:ascii="Verdana" w:hAnsi="Verdana" w:cs="Arial"/>
          <w:i/>
          <w:color w:val="000000" w:themeColor="text1"/>
          <w:sz w:val="16"/>
          <w:szCs w:val="16"/>
        </w:rPr>
        <w:t>(наименование на участника)</w:t>
      </w:r>
    </w:p>
    <w:p w:rsidR="00DB32CA" w:rsidRPr="0047264E" w:rsidRDefault="00DB32CA">
      <w:pPr>
        <w:spacing w:line="480" w:lineRule="auto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47264E">
        <w:rPr>
          <w:rFonts w:ascii="Verdana" w:hAnsi="Verdana" w:cs="Arial"/>
          <w:color w:val="000000" w:themeColor="text1"/>
          <w:sz w:val="20"/>
          <w:szCs w:val="20"/>
        </w:rPr>
        <w:t>................................</w:t>
      </w:r>
      <w:r w:rsidR="00600A77" w:rsidRPr="0047264E">
        <w:rPr>
          <w:rFonts w:ascii="Verdana" w:hAnsi="Verdana" w:cs="Arial"/>
          <w:color w:val="000000" w:themeColor="text1"/>
          <w:sz w:val="20"/>
          <w:szCs w:val="20"/>
        </w:rPr>
        <w:t>...............</w:t>
      </w:r>
      <w:r w:rsidRPr="0047264E">
        <w:rPr>
          <w:rFonts w:ascii="Verdana" w:hAnsi="Verdana" w:cs="Arial"/>
          <w:color w:val="000000" w:themeColor="text1"/>
          <w:sz w:val="20"/>
          <w:szCs w:val="20"/>
        </w:rPr>
        <w:tab/>
      </w:r>
      <w:r w:rsidRPr="0047264E">
        <w:rPr>
          <w:rFonts w:ascii="Verdana" w:hAnsi="Verdana"/>
          <w:color w:val="000000" w:themeColor="text1"/>
          <w:sz w:val="16"/>
          <w:szCs w:val="16"/>
        </w:rPr>
        <w:t xml:space="preserve">  </w:t>
      </w:r>
      <w:r w:rsidRPr="0047264E">
        <w:rPr>
          <w:rFonts w:ascii="Verdana" w:hAnsi="Verdana"/>
          <w:i/>
          <w:color w:val="000000" w:themeColor="text1"/>
          <w:sz w:val="16"/>
          <w:szCs w:val="16"/>
        </w:rPr>
        <w:t xml:space="preserve">(дата) </w:t>
      </w:r>
    </w:p>
    <w:p w:rsidR="00DB32CA" w:rsidRPr="0047264E" w:rsidRDefault="00DB32CA">
      <w:pPr>
        <w:pStyle w:val="a2"/>
        <w:ind w:left="5672" w:firstLine="709"/>
        <w:jc w:val="center"/>
        <w:rPr>
          <w:rFonts w:ascii="Verdana" w:hAnsi="Verdana"/>
          <w:color w:val="000000" w:themeColor="text1"/>
        </w:rPr>
      </w:pPr>
    </w:p>
    <w:p w:rsidR="00DB32CA" w:rsidRPr="0047264E" w:rsidRDefault="00DB32CA">
      <w:pPr>
        <w:pStyle w:val="Style2"/>
        <w:pageBreakBefore/>
        <w:tabs>
          <w:tab w:val="left" w:pos="0"/>
          <w:tab w:val="left" w:pos="426"/>
        </w:tabs>
        <w:spacing w:line="240" w:lineRule="auto"/>
        <w:jc w:val="left"/>
        <w:rPr>
          <w:rStyle w:val="FontStyle238"/>
          <w:rFonts w:ascii="Verdana" w:hAnsi="Verdana" w:cs="Arial"/>
          <w:color w:val="000000" w:themeColor="text1"/>
          <w:sz w:val="20"/>
          <w:szCs w:val="20"/>
        </w:rPr>
      </w:pPr>
      <w:r w:rsidRPr="0047264E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lastRenderedPageBreak/>
        <w:t xml:space="preserve">V.4. </w:t>
      </w:r>
      <w:r w:rsidRPr="0047264E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47264E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47264E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47264E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47264E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47264E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47264E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47264E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47264E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47264E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47264E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  <w:t xml:space="preserve">       </w:t>
      </w:r>
      <w:r w:rsidRPr="0047264E">
        <w:rPr>
          <w:rStyle w:val="FontStyle238"/>
          <w:rFonts w:ascii="Verdana" w:hAnsi="Verdana" w:cs="Arial"/>
          <w:color w:val="000000" w:themeColor="text1"/>
          <w:sz w:val="20"/>
          <w:szCs w:val="20"/>
        </w:rPr>
        <w:t>Образец О-4</w:t>
      </w:r>
    </w:p>
    <w:p w:rsidR="00DB32CA" w:rsidRPr="0047264E" w:rsidRDefault="00DB32CA">
      <w:pPr>
        <w:pStyle w:val="a2"/>
        <w:rPr>
          <w:rFonts w:ascii="Verdana" w:hAnsi="Verdana"/>
          <w:color w:val="000000" w:themeColor="text1"/>
          <w:sz w:val="20"/>
          <w:szCs w:val="20"/>
        </w:rPr>
      </w:pPr>
    </w:p>
    <w:p w:rsidR="008B2921" w:rsidRPr="0047264E" w:rsidRDefault="008B2921" w:rsidP="008B2921">
      <w:pPr>
        <w:rPr>
          <w:rFonts w:ascii="Verdana" w:hAnsi="Verdana" w:cs="Arial"/>
          <w:b/>
          <w:color w:val="000000" w:themeColor="text1"/>
          <w:sz w:val="20"/>
          <w:szCs w:val="20"/>
          <w:lang w:val="ru-RU"/>
        </w:rPr>
      </w:pPr>
    </w:p>
    <w:p w:rsidR="008B2921" w:rsidRPr="0047264E" w:rsidRDefault="008B2921" w:rsidP="008B2921">
      <w:pPr>
        <w:rPr>
          <w:rFonts w:ascii="Verdana" w:hAnsi="Verdana" w:cs="Arial"/>
          <w:b/>
          <w:color w:val="000000" w:themeColor="text1"/>
          <w:sz w:val="20"/>
          <w:szCs w:val="20"/>
        </w:rPr>
      </w:pPr>
      <w:r w:rsidRPr="0047264E">
        <w:rPr>
          <w:rFonts w:ascii="Verdana" w:hAnsi="Verdana" w:cs="Arial"/>
          <w:b/>
          <w:color w:val="000000" w:themeColor="text1"/>
          <w:sz w:val="20"/>
          <w:szCs w:val="20"/>
        </w:rPr>
        <w:t xml:space="preserve">ДО: </w:t>
      </w:r>
    </w:p>
    <w:p w:rsidR="008B2921" w:rsidRPr="0047264E" w:rsidRDefault="008B2921" w:rsidP="008B2921">
      <w:pPr>
        <w:rPr>
          <w:rFonts w:ascii="Verdana" w:hAnsi="Verdana"/>
          <w:b/>
          <w:color w:val="000000" w:themeColor="text1"/>
          <w:sz w:val="20"/>
          <w:szCs w:val="20"/>
          <w:lang w:val="ru-RU"/>
        </w:rPr>
      </w:pPr>
      <w:r w:rsidRPr="0047264E">
        <w:rPr>
          <w:rFonts w:ascii="Verdana" w:hAnsi="Verdana"/>
          <w:b/>
          <w:color w:val="000000" w:themeColor="text1"/>
          <w:sz w:val="20"/>
          <w:szCs w:val="20"/>
        </w:rPr>
        <w:t>„Овергаз Мрежи” АД</w:t>
      </w:r>
    </w:p>
    <w:p w:rsidR="008B2921" w:rsidRPr="0047264E" w:rsidRDefault="008B2921" w:rsidP="008B2921">
      <w:pPr>
        <w:rPr>
          <w:rFonts w:ascii="Verdana" w:hAnsi="Verdana"/>
          <w:b/>
          <w:color w:val="000000" w:themeColor="text1"/>
          <w:sz w:val="20"/>
          <w:szCs w:val="20"/>
          <w:lang w:val="ru-RU"/>
        </w:rPr>
      </w:pPr>
      <w:r w:rsidRPr="0047264E">
        <w:rPr>
          <w:rFonts w:ascii="Verdana" w:hAnsi="Verdana"/>
          <w:b/>
          <w:color w:val="000000" w:themeColor="text1"/>
          <w:sz w:val="20"/>
          <w:szCs w:val="20"/>
        </w:rPr>
        <w:t>ул. „Филип Кутев” № 5</w:t>
      </w:r>
    </w:p>
    <w:p w:rsidR="008B2921" w:rsidRPr="0047264E" w:rsidRDefault="008B2921" w:rsidP="008B2921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47264E">
        <w:rPr>
          <w:rFonts w:ascii="Verdana" w:hAnsi="Verdana"/>
          <w:b/>
          <w:color w:val="000000" w:themeColor="text1"/>
          <w:sz w:val="20"/>
          <w:szCs w:val="20"/>
        </w:rPr>
        <w:t>1407 София</w:t>
      </w:r>
      <w:r w:rsidRPr="0047264E">
        <w:rPr>
          <w:rFonts w:ascii="Verdana" w:hAnsi="Verdana"/>
          <w:b/>
          <w:color w:val="000000" w:themeColor="text1"/>
          <w:sz w:val="20"/>
          <w:szCs w:val="20"/>
          <w:lang w:eastAsia="bg-BG"/>
        </w:rPr>
        <w:t xml:space="preserve"> </w:t>
      </w:r>
    </w:p>
    <w:p w:rsidR="008B2921" w:rsidRPr="0047264E" w:rsidRDefault="008B2921" w:rsidP="008B2921">
      <w:pPr>
        <w:pStyle w:val="a2"/>
        <w:rPr>
          <w:rFonts w:ascii="Verdana" w:hAnsi="Verdana"/>
          <w:color w:val="000000" w:themeColor="text1"/>
          <w:sz w:val="20"/>
          <w:szCs w:val="20"/>
        </w:rPr>
      </w:pPr>
      <w:r w:rsidRPr="0047264E">
        <w:rPr>
          <w:rFonts w:ascii="Verdana" w:hAnsi="Verdana" w:cs="Arial"/>
          <w:b/>
          <w:color w:val="000000" w:themeColor="text1"/>
          <w:sz w:val="20"/>
          <w:szCs w:val="20"/>
        </w:rPr>
        <w:t>(ВЪЗЛОЖИТЕЛ)</w:t>
      </w:r>
    </w:p>
    <w:p w:rsidR="008B2921" w:rsidRPr="0047264E" w:rsidRDefault="008B2921">
      <w:pPr>
        <w:pStyle w:val="a2"/>
        <w:rPr>
          <w:rFonts w:ascii="Verdana" w:hAnsi="Verdana"/>
          <w:color w:val="000000" w:themeColor="text1"/>
          <w:sz w:val="20"/>
          <w:szCs w:val="20"/>
        </w:rPr>
      </w:pPr>
    </w:p>
    <w:p w:rsidR="00287B6B" w:rsidRPr="0047264E" w:rsidRDefault="00287B6B">
      <w:pPr>
        <w:pStyle w:val="a2"/>
        <w:rPr>
          <w:rFonts w:ascii="Verdana" w:hAnsi="Verdana"/>
          <w:color w:val="000000" w:themeColor="text1"/>
          <w:sz w:val="20"/>
          <w:szCs w:val="20"/>
        </w:rPr>
      </w:pPr>
    </w:p>
    <w:p w:rsidR="00DB32CA" w:rsidRPr="0047264E" w:rsidRDefault="00DB32CA">
      <w:pPr>
        <w:pStyle w:val="a2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47264E">
        <w:rPr>
          <w:rFonts w:ascii="Verdana" w:hAnsi="Verdana" w:cs="Verdana"/>
          <w:b/>
          <w:bCs/>
          <w:color w:val="000000" w:themeColor="text1"/>
          <w:sz w:val="20"/>
          <w:szCs w:val="20"/>
        </w:rPr>
        <w:t>ЦЕНОВО ПРЕДЛОЖЕНИЕ</w:t>
      </w:r>
    </w:p>
    <w:p w:rsidR="00DB32CA" w:rsidRPr="0047264E" w:rsidRDefault="00DB32CA">
      <w:pPr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 w:rsidRPr="0047264E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 xml:space="preserve">за </w:t>
      </w:r>
    </w:p>
    <w:p w:rsidR="00DB32CA" w:rsidRPr="0047264E" w:rsidRDefault="00DB32CA">
      <w:pPr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 w:rsidRPr="0047264E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изпълнение на обществена поръчка,</w:t>
      </w:r>
    </w:p>
    <w:p w:rsidR="00DB32CA" w:rsidRPr="0047264E" w:rsidRDefault="00DB32CA">
      <w:pPr>
        <w:pStyle w:val="Style70"/>
        <w:tabs>
          <w:tab w:val="left" w:pos="284"/>
          <w:tab w:val="left" w:pos="426"/>
        </w:tabs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 w:rsidRPr="0047264E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възлагана чрез публично състезание</w:t>
      </w:r>
    </w:p>
    <w:p w:rsidR="00217167" w:rsidRPr="0047264E" w:rsidRDefault="00217167" w:rsidP="00217167">
      <w:pPr>
        <w:pStyle w:val="a2"/>
        <w:jc w:val="center"/>
        <w:rPr>
          <w:rFonts w:ascii="Verdana" w:hAnsi="Verdana"/>
          <w:b/>
          <w:i/>
          <w:color w:val="000000" w:themeColor="text1"/>
          <w:sz w:val="20"/>
        </w:rPr>
      </w:pPr>
    </w:p>
    <w:p w:rsidR="00217167" w:rsidRPr="0047264E" w:rsidRDefault="008B2921" w:rsidP="008B2921">
      <w:pPr>
        <w:pStyle w:val="a2"/>
        <w:jc w:val="both"/>
        <w:rPr>
          <w:rFonts w:ascii="Verdana" w:hAnsi="Verdana"/>
          <w:b/>
          <w:bCs/>
          <w:i/>
          <w:color w:val="000000" w:themeColor="text1"/>
          <w:sz w:val="18"/>
          <w:szCs w:val="18"/>
        </w:rPr>
      </w:pPr>
      <w:r w:rsidRPr="0047264E">
        <w:rPr>
          <w:rFonts w:ascii="Verdana" w:hAnsi="Verdana"/>
          <w:b/>
          <w:color w:val="000000" w:themeColor="text1"/>
          <w:sz w:val="20"/>
          <w:szCs w:val="20"/>
        </w:rPr>
        <w:t>НАИМЕНОВАНИЕ НА ПОРЪЧКАТА:</w:t>
      </w:r>
      <w:r w:rsidRPr="0047264E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D46288" w:rsidRPr="0047264E">
        <w:rPr>
          <w:rFonts w:ascii="Verdana" w:hAnsi="Verdana"/>
          <w:b/>
          <w:i/>
          <w:color w:val="000000" w:themeColor="text1"/>
          <w:sz w:val="20"/>
          <w:szCs w:val="20"/>
        </w:rPr>
        <w:t>Избор на застраховател за сключване на здравна (медицинска) застраховка за служителите на „Овергаз Мрежи” АД</w:t>
      </w:r>
    </w:p>
    <w:p w:rsidR="00DB32CA" w:rsidRPr="0047264E" w:rsidRDefault="00DB32CA">
      <w:pPr>
        <w:jc w:val="both"/>
        <w:rPr>
          <w:rFonts w:ascii="Verdana" w:hAnsi="Verdana"/>
          <w:color w:val="000000" w:themeColor="text1"/>
        </w:rPr>
      </w:pPr>
    </w:p>
    <w:p w:rsidR="00DB32CA" w:rsidRPr="0047264E" w:rsidRDefault="00DB32CA">
      <w:pPr>
        <w:jc w:val="both"/>
        <w:rPr>
          <w:rFonts w:ascii="Verdana" w:hAnsi="Verdana"/>
          <w:color w:val="000000" w:themeColor="text1"/>
        </w:rPr>
      </w:pPr>
    </w:p>
    <w:p w:rsidR="00DB32CA" w:rsidRPr="0047264E" w:rsidRDefault="00DB32CA">
      <w:pPr>
        <w:spacing w:line="360" w:lineRule="auto"/>
        <w:jc w:val="both"/>
        <w:rPr>
          <w:rStyle w:val="FontStyle205"/>
          <w:rFonts w:ascii="Verdana" w:hAnsi="Verdana" w:cs="Arial"/>
          <w:b w:val="0"/>
          <w:color w:val="000000" w:themeColor="text1"/>
        </w:rPr>
      </w:pPr>
      <w:r w:rsidRPr="0047264E">
        <w:rPr>
          <w:rStyle w:val="FontStyle205"/>
          <w:rFonts w:ascii="Verdana" w:hAnsi="Verdana" w:cs="Arial"/>
          <w:color w:val="000000" w:themeColor="text1"/>
        </w:rPr>
        <w:t xml:space="preserve">Наименование на участника: </w:t>
      </w:r>
      <w:r w:rsidRPr="0047264E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....................................................................................</w:t>
      </w:r>
    </w:p>
    <w:p w:rsidR="00DB32CA" w:rsidRPr="0047264E" w:rsidRDefault="00DB32CA">
      <w:pPr>
        <w:spacing w:line="360" w:lineRule="auto"/>
        <w:jc w:val="both"/>
        <w:rPr>
          <w:rStyle w:val="FontStyle205"/>
          <w:rFonts w:ascii="Verdana" w:hAnsi="Verdana" w:cs="Arial"/>
          <w:b w:val="0"/>
          <w:color w:val="000000" w:themeColor="text1"/>
        </w:rPr>
      </w:pPr>
      <w:r w:rsidRPr="0047264E">
        <w:rPr>
          <w:rStyle w:val="FontStyle205"/>
          <w:rFonts w:ascii="Verdana" w:hAnsi="Verdana" w:cs="Arial"/>
          <w:color w:val="000000" w:themeColor="text1"/>
        </w:rPr>
        <w:t xml:space="preserve">Точен адрес за кореспонденция </w:t>
      </w:r>
      <w:r w:rsidRPr="0047264E">
        <w:rPr>
          <w:rStyle w:val="FontStyle238"/>
          <w:rFonts w:ascii="Verdana" w:hAnsi="Verdana" w:cs="Arial"/>
          <w:color w:val="000000" w:themeColor="text1"/>
          <w:sz w:val="16"/>
          <w:szCs w:val="16"/>
        </w:rPr>
        <w:t>(град, пощенски код, улица, №)</w:t>
      </w:r>
      <w:r w:rsidRPr="0047264E">
        <w:rPr>
          <w:rStyle w:val="FontStyle205"/>
          <w:rFonts w:ascii="Verdana" w:hAnsi="Verdana" w:cs="Arial"/>
          <w:color w:val="000000" w:themeColor="text1"/>
        </w:rPr>
        <w:t xml:space="preserve">: </w:t>
      </w:r>
      <w:r w:rsidRPr="0047264E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....................................................................................................................................</w:t>
      </w:r>
    </w:p>
    <w:p w:rsidR="00DB32CA" w:rsidRPr="0047264E" w:rsidRDefault="00DB32CA">
      <w:pPr>
        <w:spacing w:line="360" w:lineRule="auto"/>
        <w:jc w:val="both"/>
        <w:rPr>
          <w:rStyle w:val="FontStyle205"/>
          <w:rFonts w:ascii="Verdana" w:hAnsi="Verdana" w:cs="Arial"/>
          <w:b w:val="0"/>
          <w:color w:val="000000" w:themeColor="text1"/>
        </w:rPr>
      </w:pPr>
      <w:r w:rsidRPr="0047264E">
        <w:rPr>
          <w:rStyle w:val="FontStyle205"/>
          <w:rFonts w:ascii="Verdana" w:hAnsi="Verdana" w:cs="Arial"/>
          <w:color w:val="000000" w:themeColor="text1"/>
        </w:rPr>
        <w:t xml:space="preserve">Телефон/факс: </w:t>
      </w:r>
      <w:r w:rsidRPr="0047264E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....................................;</w:t>
      </w:r>
      <w:r w:rsidRPr="0047264E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7264E">
        <w:rPr>
          <w:rFonts w:ascii="Verdana" w:hAnsi="Verdana" w:cs="Arial"/>
          <w:b/>
          <w:color w:val="000000" w:themeColor="text1"/>
          <w:sz w:val="20"/>
          <w:szCs w:val="20"/>
        </w:rPr>
        <w:t>e-mail</w:t>
      </w:r>
      <w:proofErr w:type="spellEnd"/>
      <w:r w:rsidRPr="0047264E">
        <w:rPr>
          <w:rFonts w:ascii="Verdana" w:hAnsi="Verdana" w:cs="Arial"/>
          <w:b/>
          <w:color w:val="000000" w:themeColor="text1"/>
          <w:sz w:val="20"/>
          <w:szCs w:val="20"/>
        </w:rPr>
        <w:t xml:space="preserve">: </w:t>
      </w:r>
      <w:r w:rsidRPr="0047264E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........................................................</w:t>
      </w:r>
    </w:p>
    <w:p w:rsidR="00DB32CA" w:rsidRPr="0047264E" w:rsidRDefault="00DB32CA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7264E">
        <w:rPr>
          <w:rFonts w:ascii="Verdana" w:hAnsi="Verdana" w:cs="Arial"/>
          <w:b/>
          <w:color w:val="000000" w:themeColor="text1"/>
          <w:sz w:val="20"/>
          <w:szCs w:val="20"/>
        </w:rPr>
        <w:t xml:space="preserve">вписано в </w:t>
      </w:r>
      <w:r w:rsidRPr="0047264E">
        <w:rPr>
          <w:rFonts w:ascii="Verdana" w:hAnsi="Verdana" w:cs="Arial"/>
          <w:b/>
          <w:i/>
          <w:color w:val="000000" w:themeColor="text1"/>
          <w:sz w:val="20"/>
          <w:szCs w:val="20"/>
        </w:rPr>
        <w:t>Търговския регистър</w:t>
      </w:r>
      <w:r w:rsidRPr="0047264E">
        <w:rPr>
          <w:rFonts w:ascii="Verdana" w:hAnsi="Verdana" w:cs="Arial"/>
          <w:b/>
          <w:color w:val="000000" w:themeColor="text1"/>
          <w:sz w:val="20"/>
          <w:szCs w:val="20"/>
        </w:rPr>
        <w:t xml:space="preserve"> при </w:t>
      </w:r>
      <w:r w:rsidRPr="0047264E">
        <w:rPr>
          <w:rFonts w:ascii="Verdana" w:hAnsi="Verdana" w:cs="Arial"/>
          <w:b/>
          <w:i/>
          <w:color w:val="000000" w:themeColor="text1"/>
          <w:sz w:val="20"/>
          <w:szCs w:val="20"/>
        </w:rPr>
        <w:t>Агенцията по вписванията</w:t>
      </w:r>
      <w:r w:rsidRPr="0047264E">
        <w:rPr>
          <w:rFonts w:ascii="Verdana" w:hAnsi="Verdana" w:cs="Arial"/>
          <w:b/>
          <w:color w:val="000000" w:themeColor="text1"/>
          <w:sz w:val="20"/>
          <w:szCs w:val="20"/>
        </w:rPr>
        <w:t xml:space="preserve"> с </w:t>
      </w:r>
      <w:r w:rsidRPr="0047264E">
        <w:rPr>
          <w:rFonts w:ascii="Verdana" w:hAnsi="Verdana" w:cs="Arial"/>
          <w:b/>
          <w:color w:val="000000" w:themeColor="text1"/>
          <w:sz w:val="20"/>
          <w:szCs w:val="20"/>
        </w:rPr>
        <w:br/>
        <w:t>ЕИК:</w:t>
      </w:r>
      <w:r w:rsidRPr="0047264E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8B2921" w:rsidRPr="0047264E">
        <w:rPr>
          <w:rFonts w:ascii="Verdana" w:hAnsi="Verdana" w:cs="Arial"/>
          <w:color w:val="000000" w:themeColor="text1"/>
          <w:sz w:val="20"/>
          <w:szCs w:val="20"/>
        </w:rPr>
        <w:t>..........................</w:t>
      </w:r>
      <w:r w:rsidRPr="0047264E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Pr="0047264E">
        <w:rPr>
          <w:rFonts w:ascii="Verdana" w:hAnsi="Verdana" w:cs="Arial"/>
          <w:b/>
          <w:color w:val="000000" w:themeColor="text1"/>
          <w:sz w:val="20"/>
          <w:szCs w:val="20"/>
        </w:rPr>
        <w:t>представлявано от</w:t>
      </w:r>
      <w:r w:rsidRPr="0047264E">
        <w:rPr>
          <w:rFonts w:ascii="Verdana" w:hAnsi="Verdana" w:cs="Arial"/>
          <w:color w:val="000000" w:themeColor="text1"/>
          <w:sz w:val="20"/>
          <w:szCs w:val="20"/>
        </w:rPr>
        <w:t xml:space="preserve"> ..................................</w:t>
      </w:r>
      <w:r w:rsidR="008B2921" w:rsidRPr="0047264E">
        <w:rPr>
          <w:rFonts w:ascii="Verdana" w:hAnsi="Verdana" w:cs="Arial"/>
          <w:color w:val="000000" w:themeColor="text1"/>
          <w:sz w:val="20"/>
          <w:szCs w:val="20"/>
        </w:rPr>
        <w:t>............................</w:t>
      </w:r>
      <w:r w:rsidRPr="0047264E">
        <w:rPr>
          <w:rFonts w:ascii="Verdana" w:hAnsi="Verdana" w:cs="Arial"/>
          <w:color w:val="000000" w:themeColor="text1"/>
          <w:sz w:val="20"/>
          <w:szCs w:val="20"/>
        </w:rPr>
        <w:t>..</w:t>
      </w:r>
    </w:p>
    <w:p w:rsidR="00DB32CA" w:rsidRPr="0047264E" w:rsidRDefault="00DB32CA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DB32CA" w:rsidRPr="0047264E" w:rsidRDefault="00DB32CA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287B6B" w:rsidRPr="0047264E" w:rsidRDefault="00287B6B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C60BE7" w:rsidRPr="0047264E" w:rsidRDefault="00C60BE7" w:rsidP="00C60BE7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47264E">
        <w:rPr>
          <w:rFonts w:ascii="Verdana" w:hAnsi="Verdana" w:cs="Arial"/>
          <w:b/>
          <w:color w:val="000000" w:themeColor="text1"/>
          <w:sz w:val="20"/>
          <w:szCs w:val="20"/>
        </w:rPr>
        <w:t>УВАЖАЕМИ ГОСПОДА,</w:t>
      </w:r>
    </w:p>
    <w:p w:rsidR="00C60BE7" w:rsidRPr="0047264E" w:rsidRDefault="00C60BE7" w:rsidP="00C60BE7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C60BE7" w:rsidRPr="0047264E" w:rsidRDefault="00C60BE7" w:rsidP="00C60BE7">
      <w:pPr>
        <w:tabs>
          <w:tab w:val="left" w:pos="1418"/>
        </w:tabs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7264E">
        <w:rPr>
          <w:rFonts w:ascii="Verdana" w:hAnsi="Verdana" w:cs="Arial"/>
          <w:color w:val="000000" w:themeColor="text1"/>
          <w:sz w:val="20"/>
          <w:szCs w:val="20"/>
        </w:rPr>
        <w:t xml:space="preserve">С настоящото Ви представяме нашето </w:t>
      </w:r>
      <w:r w:rsidRPr="0047264E">
        <w:rPr>
          <w:rFonts w:ascii="Verdana" w:hAnsi="Verdana" w:cs="Arial"/>
          <w:i/>
          <w:color w:val="000000" w:themeColor="text1"/>
          <w:sz w:val="20"/>
          <w:szCs w:val="20"/>
        </w:rPr>
        <w:t>Ценово предложение</w:t>
      </w:r>
      <w:r w:rsidRPr="0047264E">
        <w:rPr>
          <w:rFonts w:ascii="Verdana" w:hAnsi="Verdana" w:cs="Arial"/>
          <w:color w:val="000000" w:themeColor="text1"/>
          <w:sz w:val="20"/>
          <w:szCs w:val="20"/>
        </w:rPr>
        <w:t xml:space="preserve"> за изпълнение на горепосочената обществена поръчка, както следва:</w:t>
      </w:r>
    </w:p>
    <w:p w:rsidR="00C60BE7" w:rsidRPr="0047264E" w:rsidRDefault="00C60BE7" w:rsidP="00C60BE7">
      <w:pPr>
        <w:pStyle w:val="BodyTextIndent"/>
        <w:spacing w:after="0"/>
        <w:ind w:left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C60BE7" w:rsidRPr="0047264E" w:rsidRDefault="00C60BE7" w:rsidP="00C60BE7">
      <w:pPr>
        <w:pStyle w:val="BodyTextIndent"/>
        <w:spacing w:after="0"/>
        <w:ind w:left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C60BE7" w:rsidRPr="0047264E" w:rsidRDefault="00C60BE7" w:rsidP="00C60BE7">
      <w:pPr>
        <w:pStyle w:val="BodyTextIndent"/>
        <w:tabs>
          <w:tab w:val="left" w:pos="360"/>
        </w:tabs>
        <w:spacing w:after="0"/>
        <w:ind w:left="0"/>
        <w:jc w:val="both"/>
        <w:rPr>
          <w:rStyle w:val="FontStyle205"/>
          <w:rFonts w:ascii="Verdana" w:hAnsi="Verdana" w:cs="Arial"/>
          <w:color w:val="000000" w:themeColor="text1"/>
        </w:rPr>
      </w:pPr>
      <w:r w:rsidRPr="0047264E">
        <w:rPr>
          <w:rFonts w:ascii="Verdana" w:hAnsi="Verdana" w:cs="Arial"/>
          <w:b/>
          <w:color w:val="000000" w:themeColor="text1"/>
          <w:sz w:val="20"/>
          <w:szCs w:val="20"/>
        </w:rPr>
        <w:t xml:space="preserve">I. </w:t>
      </w:r>
      <w:r w:rsidRPr="0047264E">
        <w:rPr>
          <w:rStyle w:val="FontStyle205"/>
          <w:rFonts w:ascii="Verdana" w:hAnsi="Verdana" w:cs="Arial"/>
          <w:color w:val="000000" w:themeColor="text1"/>
        </w:rPr>
        <w:t>ЦЕНА И УСЛОВИЯ НА ФОРМИРАНЕТО Й</w:t>
      </w:r>
    </w:p>
    <w:p w:rsidR="00C60BE7" w:rsidRPr="0047264E" w:rsidRDefault="00C60BE7" w:rsidP="00C60BE7">
      <w:pPr>
        <w:tabs>
          <w:tab w:val="left" w:pos="1418"/>
        </w:tabs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C60BE7" w:rsidRPr="0047264E" w:rsidRDefault="00C60BE7" w:rsidP="00C60BE7">
      <w:pPr>
        <w:tabs>
          <w:tab w:val="left" w:pos="1418"/>
        </w:tabs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C60BE7" w:rsidRPr="0047264E" w:rsidRDefault="00C60BE7" w:rsidP="00C60BE7">
      <w:pPr>
        <w:tabs>
          <w:tab w:val="left" w:pos="1418"/>
        </w:tabs>
        <w:jc w:val="both"/>
        <w:rPr>
          <w:rFonts w:ascii="Verdana" w:hAnsi="Verdana"/>
          <w:color w:val="000000" w:themeColor="text1"/>
          <w:sz w:val="20"/>
          <w:szCs w:val="20"/>
        </w:rPr>
      </w:pPr>
      <w:r w:rsidRPr="0047264E">
        <w:rPr>
          <w:rFonts w:ascii="Verdana" w:hAnsi="Verdana"/>
          <w:b/>
          <w:color w:val="000000" w:themeColor="text1"/>
        </w:rPr>
        <w:t>1.</w:t>
      </w:r>
      <w:r w:rsidRPr="0047264E">
        <w:rPr>
          <w:rFonts w:ascii="Verdana" w:hAnsi="Verdana"/>
          <w:color w:val="000000" w:themeColor="text1"/>
        </w:rPr>
        <w:t xml:space="preserve"> </w:t>
      </w:r>
      <w:r w:rsidRPr="0047264E">
        <w:rPr>
          <w:rFonts w:ascii="Verdana" w:hAnsi="Verdana"/>
          <w:color w:val="000000" w:themeColor="text1"/>
          <w:sz w:val="20"/>
          <w:szCs w:val="20"/>
        </w:rPr>
        <w:t xml:space="preserve">Изпълнението на </w:t>
      </w:r>
      <w:r w:rsidRPr="0047264E">
        <w:rPr>
          <w:rFonts w:ascii="Verdana" w:hAnsi="Verdana"/>
          <w:bCs/>
          <w:color w:val="000000" w:themeColor="text1"/>
          <w:sz w:val="20"/>
          <w:szCs w:val="20"/>
        </w:rPr>
        <w:t xml:space="preserve">поръчката </w:t>
      </w:r>
      <w:r w:rsidRPr="0047264E">
        <w:rPr>
          <w:rFonts w:ascii="Verdana" w:hAnsi="Verdana"/>
          <w:color w:val="000000" w:themeColor="text1"/>
          <w:spacing w:val="-17"/>
          <w:sz w:val="20"/>
          <w:szCs w:val="20"/>
        </w:rPr>
        <w:t xml:space="preserve">ще </w:t>
      </w:r>
      <w:r w:rsidRPr="0047264E">
        <w:rPr>
          <w:rFonts w:ascii="Verdana" w:hAnsi="Verdana"/>
          <w:color w:val="000000" w:themeColor="text1"/>
          <w:sz w:val="20"/>
          <w:szCs w:val="20"/>
        </w:rPr>
        <w:t xml:space="preserve">извършим по цени, съгласно </w:t>
      </w:r>
      <w:r w:rsidRPr="0047264E">
        <w:rPr>
          <w:rFonts w:ascii="Verdana" w:hAnsi="Verdana"/>
          <w:bCs/>
          <w:color w:val="000000" w:themeColor="text1"/>
          <w:sz w:val="20"/>
          <w:szCs w:val="20"/>
        </w:rPr>
        <w:t>таблицата</w:t>
      </w:r>
      <w:r w:rsidRPr="0047264E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</w:t>
      </w:r>
      <w:r w:rsidRPr="0047264E">
        <w:rPr>
          <w:rFonts w:ascii="Verdana" w:hAnsi="Verdana"/>
          <w:color w:val="000000" w:themeColor="text1"/>
          <w:sz w:val="20"/>
          <w:szCs w:val="20"/>
        </w:rPr>
        <w:t xml:space="preserve">към настоящото </w:t>
      </w:r>
      <w:r w:rsidRPr="0047264E">
        <w:rPr>
          <w:rFonts w:ascii="Verdana" w:hAnsi="Verdana"/>
          <w:i/>
          <w:color w:val="000000" w:themeColor="text1"/>
          <w:sz w:val="20"/>
          <w:szCs w:val="20"/>
        </w:rPr>
        <w:t>Ценово предложение</w:t>
      </w:r>
      <w:r w:rsidRPr="0047264E">
        <w:rPr>
          <w:rFonts w:ascii="Verdana" w:hAnsi="Verdana"/>
          <w:color w:val="000000" w:themeColor="text1"/>
          <w:sz w:val="20"/>
          <w:szCs w:val="20"/>
        </w:rPr>
        <w:t xml:space="preserve"> при следните условия:</w:t>
      </w:r>
    </w:p>
    <w:p w:rsidR="00C60BE7" w:rsidRPr="0047264E" w:rsidRDefault="00C60BE7" w:rsidP="00C60BE7">
      <w:pPr>
        <w:shd w:val="clear" w:color="auto" w:fill="FFFFFF"/>
        <w:tabs>
          <w:tab w:val="left" w:pos="418"/>
        </w:tabs>
        <w:jc w:val="both"/>
        <w:rPr>
          <w:rFonts w:ascii="Verdana" w:hAnsi="Verdana"/>
          <w:color w:val="000000" w:themeColor="text1"/>
          <w:sz w:val="20"/>
          <w:szCs w:val="20"/>
        </w:rPr>
      </w:pPr>
      <w:r w:rsidRPr="0047264E">
        <w:rPr>
          <w:rFonts w:ascii="Verdana" w:hAnsi="Verdana"/>
          <w:b/>
          <w:color w:val="000000" w:themeColor="text1"/>
          <w:sz w:val="20"/>
          <w:szCs w:val="20"/>
        </w:rPr>
        <w:t>а)</w:t>
      </w:r>
      <w:r w:rsidRPr="0047264E">
        <w:rPr>
          <w:rFonts w:ascii="Verdana" w:hAnsi="Verdana"/>
          <w:color w:val="000000" w:themeColor="text1"/>
          <w:sz w:val="20"/>
          <w:szCs w:val="20"/>
        </w:rPr>
        <w:t xml:space="preserve"> предложените цени са определени при пълно съответствие с условията от </w:t>
      </w:r>
      <w:r w:rsidRPr="0047264E">
        <w:rPr>
          <w:rFonts w:ascii="Verdana" w:hAnsi="Verdana"/>
          <w:i/>
          <w:color w:val="000000" w:themeColor="text1"/>
          <w:sz w:val="20"/>
          <w:szCs w:val="20"/>
        </w:rPr>
        <w:t>Решението и Поканата</w:t>
      </w:r>
      <w:r w:rsidRPr="0047264E">
        <w:rPr>
          <w:rFonts w:ascii="Verdana" w:hAnsi="Verdana"/>
          <w:color w:val="000000" w:themeColor="text1"/>
          <w:sz w:val="20"/>
          <w:szCs w:val="20"/>
        </w:rPr>
        <w:t xml:space="preserve"> за обществената поръчка;</w:t>
      </w:r>
    </w:p>
    <w:p w:rsidR="00C60BE7" w:rsidRPr="0047264E" w:rsidRDefault="00C60BE7" w:rsidP="00C60BE7">
      <w:pPr>
        <w:shd w:val="clear" w:color="auto" w:fill="FFFFFF"/>
        <w:tabs>
          <w:tab w:val="left" w:pos="418"/>
        </w:tabs>
        <w:jc w:val="both"/>
        <w:rPr>
          <w:rFonts w:ascii="Verdana" w:hAnsi="Verdana"/>
          <w:color w:val="000000" w:themeColor="text1"/>
          <w:spacing w:val="-6"/>
          <w:sz w:val="20"/>
          <w:szCs w:val="20"/>
        </w:rPr>
      </w:pPr>
      <w:r w:rsidRPr="0047264E">
        <w:rPr>
          <w:rFonts w:ascii="Verdana" w:hAnsi="Verdana"/>
          <w:b/>
          <w:color w:val="000000" w:themeColor="text1"/>
          <w:sz w:val="20"/>
          <w:szCs w:val="20"/>
        </w:rPr>
        <w:t xml:space="preserve">б) </w:t>
      </w:r>
      <w:r w:rsidRPr="0047264E">
        <w:rPr>
          <w:rFonts w:ascii="Verdana" w:hAnsi="Verdana"/>
          <w:color w:val="000000" w:themeColor="text1"/>
          <w:sz w:val="20"/>
          <w:szCs w:val="20"/>
        </w:rPr>
        <w:t>всички посочени цени</w:t>
      </w:r>
      <w:r w:rsidRPr="0047264E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47264E">
        <w:rPr>
          <w:rFonts w:ascii="Verdana" w:hAnsi="Verdana"/>
          <w:color w:val="000000" w:themeColor="text1"/>
          <w:sz w:val="20"/>
          <w:szCs w:val="20"/>
        </w:rPr>
        <w:t xml:space="preserve">са в лева </w:t>
      </w:r>
      <w:r w:rsidRPr="0047264E">
        <w:rPr>
          <w:rFonts w:ascii="Verdana" w:hAnsi="Verdana"/>
          <w:b/>
          <w:color w:val="000000" w:themeColor="text1"/>
          <w:sz w:val="20"/>
          <w:szCs w:val="20"/>
        </w:rPr>
        <w:t xml:space="preserve">без </w:t>
      </w:r>
      <w:r w:rsidRPr="0047264E">
        <w:rPr>
          <w:rStyle w:val="FontStyle207"/>
          <w:rFonts w:ascii="Verdana" w:hAnsi="Verdana" w:cs="Arial"/>
          <w:b/>
          <w:color w:val="000000" w:themeColor="text1"/>
        </w:rPr>
        <w:t>ДЗП</w:t>
      </w:r>
      <w:r w:rsidRPr="0047264E">
        <w:rPr>
          <w:rStyle w:val="FontStyle207"/>
          <w:rFonts w:ascii="Verdana" w:hAnsi="Verdana" w:cs="Arial"/>
          <w:color w:val="000000" w:themeColor="text1"/>
        </w:rPr>
        <w:t xml:space="preserve"> </w:t>
      </w:r>
      <w:r w:rsidRPr="0047264E">
        <w:rPr>
          <w:rFonts w:ascii="Verdana" w:hAnsi="Verdana"/>
          <w:color w:val="000000" w:themeColor="text1"/>
          <w:sz w:val="20"/>
          <w:szCs w:val="20"/>
        </w:rPr>
        <w:t xml:space="preserve">(данък застрахователна премия) </w:t>
      </w:r>
      <w:r w:rsidRPr="0047264E">
        <w:rPr>
          <w:rStyle w:val="FontStyle207"/>
          <w:rFonts w:ascii="Verdana" w:hAnsi="Verdana" w:cs="Arial"/>
          <w:color w:val="000000" w:themeColor="text1"/>
        </w:rPr>
        <w:t xml:space="preserve">и </w:t>
      </w:r>
      <w:r w:rsidRPr="0047264E">
        <w:rPr>
          <w:rFonts w:ascii="Verdana" w:hAnsi="Verdana" w:cs="Arial"/>
          <w:color w:val="000000" w:themeColor="text1"/>
          <w:sz w:val="20"/>
          <w:szCs w:val="20"/>
        </w:rPr>
        <w:t>са закръглявани до втория знак след десетичната запетая</w:t>
      </w:r>
      <w:r w:rsidRPr="0047264E">
        <w:rPr>
          <w:rFonts w:ascii="Verdana" w:hAnsi="Verdana"/>
          <w:color w:val="000000" w:themeColor="text1"/>
          <w:spacing w:val="-6"/>
          <w:sz w:val="20"/>
          <w:szCs w:val="20"/>
        </w:rPr>
        <w:t>;</w:t>
      </w:r>
    </w:p>
    <w:p w:rsidR="00C60BE7" w:rsidRPr="0047264E" w:rsidRDefault="00C60BE7" w:rsidP="00C60BE7">
      <w:pPr>
        <w:shd w:val="clear" w:color="auto" w:fill="FFFFFF"/>
        <w:tabs>
          <w:tab w:val="left" w:pos="418"/>
        </w:tabs>
        <w:jc w:val="both"/>
        <w:rPr>
          <w:rStyle w:val="FontStyle207"/>
          <w:rFonts w:ascii="Verdana" w:hAnsi="Verdana" w:cs="Arial"/>
          <w:color w:val="000000" w:themeColor="text1"/>
        </w:rPr>
      </w:pPr>
      <w:r w:rsidRPr="0047264E">
        <w:rPr>
          <w:rFonts w:ascii="Verdana" w:hAnsi="Verdana"/>
          <w:b/>
          <w:color w:val="000000" w:themeColor="text1"/>
          <w:sz w:val="20"/>
          <w:szCs w:val="20"/>
        </w:rPr>
        <w:t>в)</w:t>
      </w:r>
      <w:r w:rsidRPr="0047264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7264E">
        <w:rPr>
          <w:rStyle w:val="FontStyle207"/>
          <w:rFonts w:ascii="Verdana" w:hAnsi="Verdana" w:cs="Arial"/>
          <w:color w:val="000000" w:themeColor="text1"/>
        </w:rPr>
        <w:t>цените в нашето предложение са окончателни и не подлежат на промяна за срока на договора;</w:t>
      </w:r>
    </w:p>
    <w:p w:rsidR="00C60BE7" w:rsidRPr="0047264E" w:rsidRDefault="00C60BE7" w:rsidP="00C60BE7">
      <w:pPr>
        <w:shd w:val="clear" w:color="auto" w:fill="FFFFFF"/>
        <w:tabs>
          <w:tab w:val="left" w:pos="418"/>
        </w:tabs>
        <w:jc w:val="both"/>
        <w:rPr>
          <w:rStyle w:val="FontStyle207"/>
          <w:rFonts w:ascii="Verdana" w:hAnsi="Verdana" w:cs="Arial"/>
          <w:color w:val="000000" w:themeColor="text1"/>
        </w:rPr>
      </w:pPr>
      <w:r w:rsidRPr="0047264E">
        <w:rPr>
          <w:rStyle w:val="FontStyle207"/>
          <w:rFonts w:ascii="Verdana" w:hAnsi="Verdana" w:cs="Arial"/>
          <w:b/>
          <w:color w:val="000000" w:themeColor="text1"/>
        </w:rPr>
        <w:t>г)</w:t>
      </w:r>
      <w:r w:rsidRPr="0047264E">
        <w:rPr>
          <w:rStyle w:val="FontStyle207"/>
          <w:rFonts w:ascii="Verdana" w:hAnsi="Verdana" w:cs="Arial"/>
          <w:color w:val="000000" w:themeColor="text1"/>
        </w:rPr>
        <w:t xml:space="preserve"> посочените цени включват всички разходи по изпълнение предмета на поръчката.</w:t>
      </w:r>
    </w:p>
    <w:p w:rsidR="00C60BE7" w:rsidRPr="0047264E" w:rsidRDefault="00C60BE7" w:rsidP="00C60BE7">
      <w:pPr>
        <w:shd w:val="clear" w:color="auto" w:fill="FFFFFF"/>
        <w:tabs>
          <w:tab w:val="left" w:pos="418"/>
        </w:tabs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C60BE7" w:rsidRPr="0047264E" w:rsidRDefault="00C60BE7" w:rsidP="00C60BE7">
      <w:pPr>
        <w:shd w:val="clear" w:color="auto" w:fill="FFFFFF"/>
        <w:tabs>
          <w:tab w:val="left" w:pos="418"/>
        </w:tabs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C60BE7" w:rsidRPr="0047264E" w:rsidRDefault="00C60BE7" w:rsidP="00C60BE7">
      <w:pPr>
        <w:jc w:val="both"/>
        <w:rPr>
          <w:rStyle w:val="Emphasis"/>
          <w:rFonts w:ascii="Verdana" w:hAnsi="Verdana"/>
          <w:i w:val="0"/>
          <w:iCs w:val="0"/>
          <w:color w:val="000000" w:themeColor="text1"/>
          <w:sz w:val="20"/>
          <w:szCs w:val="20"/>
          <w:lang w:val="ru-RU"/>
        </w:rPr>
      </w:pPr>
      <w:r w:rsidRPr="0047264E">
        <w:rPr>
          <w:rStyle w:val="Emphasis"/>
          <w:rFonts w:ascii="Verdana" w:hAnsi="Verdana"/>
          <w:b/>
          <w:i w:val="0"/>
          <w:iCs w:val="0"/>
          <w:color w:val="000000" w:themeColor="text1"/>
          <w:sz w:val="20"/>
          <w:szCs w:val="20"/>
        </w:rPr>
        <w:t>2.</w:t>
      </w:r>
      <w:r w:rsidRPr="0047264E">
        <w:rPr>
          <w:rStyle w:val="Emphasis"/>
          <w:rFonts w:ascii="Verdana" w:hAnsi="Verdana"/>
          <w:i w:val="0"/>
          <w:iCs w:val="0"/>
          <w:color w:val="000000" w:themeColor="text1"/>
          <w:sz w:val="20"/>
          <w:szCs w:val="20"/>
        </w:rPr>
        <w:t xml:space="preserve"> Предлаганите от нас ц</w:t>
      </w:r>
      <w:r w:rsidRPr="0047264E">
        <w:rPr>
          <w:rFonts w:ascii="Verdana" w:hAnsi="Verdana"/>
          <w:bCs/>
          <w:color w:val="000000" w:themeColor="text1"/>
          <w:sz w:val="20"/>
          <w:szCs w:val="20"/>
        </w:rPr>
        <w:t xml:space="preserve">ени </w:t>
      </w:r>
      <w:r w:rsidRPr="0047264E">
        <w:rPr>
          <w:rFonts w:ascii="Verdana" w:hAnsi="Verdana"/>
          <w:color w:val="000000" w:themeColor="text1"/>
          <w:sz w:val="20"/>
          <w:szCs w:val="20"/>
        </w:rPr>
        <w:t>и тяхното формиране са представени в табличен вид, както следва:</w:t>
      </w:r>
      <w:r w:rsidRPr="0047264E">
        <w:rPr>
          <w:rStyle w:val="Emphasis"/>
          <w:rFonts w:ascii="Verdana" w:hAnsi="Verdana"/>
          <w:i w:val="0"/>
          <w:iCs w:val="0"/>
          <w:color w:val="000000" w:themeColor="text1"/>
          <w:sz w:val="20"/>
          <w:szCs w:val="20"/>
        </w:rPr>
        <w:t xml:space="preserve"> </w:t>
      </w:r>
    </w:p>
    <w:p w:rsidR="00C60BE7" w:rsidRPr="0047264E" w:rsidRDefault="00C60BE7" w:rsidP="00C60BE7">
      <w:pPr>
        <w:shd w:val="clear" w:color="auto" w:fill="FFFFFF"/>
        <w:tabs>
          <w:tab w:val="left" w:pos="418"/>
        </w:tabs>
        <w:jc w:val="both"/>
        <w:rPr>
          <w:rFonts w:ascii="Verdana" w:hAnsi="Verdana"/>
          <w:bCs/>
          <w:iCs/>
          <w:color w:val="000000" w:themeColor="text1"/>
          <w:sz w:val="20"/>
          <w:szCs w:val="20"/>
        </w:rPr>
      </w:pPr>
    </w:p>
    <w:p w:rsidR="00C60BE7" w:rsidRPr="0047264E" w:rsidRDefault="00C60BE7" w:rsidP="00C60BE7">
      <w:pPr>
        <w:widowControl/>
        <w:suppressAutoHyphens w:val="0"/>
        <w:autoSpaceDE/>
        <w:rPr>
          <w:rFonts w:ascii="Verdana" w:hAnsi="Verdana"/>
          <w:b/>
          <w:i/>
          <w:color w:val="000000" w:themeColor="text1"/>
          <w:sz w:val="20"/>
          <w:szCs w:val="20"/>
        </w:rPr>
      </w:pPr>
      <w:r w:rsidRPr="0047264E">
        <w:rPr>
          <w:rFonts w:ascii="Verdana" w:hAnsi="Verdana"/>
          <w:b/>
          <w:i/>
          <w:color w:val="000000" w:themeColor="text1"/>
          <w:sz w:val="20"/>
          <w:szCs w:val="20"/>
        </w:rPr>
        <w:br w:type="page"/>
      </w:r>
    </w:p>
    <w:p w:rsidR="00C60BE7" w:rsidRPr="0047264E" w:rsidRDefault="00C60BE7" w:rsidP="00C60BE7">
      <w:pPr>
        <w:pStyle w:val="ListParagraph"/>
        <w:tabs>
          <w:tab w:val="left" w:pos="180"/>
        </w:tabs>
        <w:spacing w:after="0" w:line="240" w:lineRule="auto"/>
        <w:ind w:left="0"/>
        <w:jc w:val="center"/>
        <w:rPr>
          <w:rFonts w:ascii="Verdana" w:hAnsi="Verdana"/>
          <w:b/>
          <w:i/>
          <w:color w:val="000000" w:themeColor="text1"/>
          <w:sz w:val="12"/>
          <w:szCs w:val="20"/>
        </w:rPr>
      </w:pPr>
    </w:p>
    <w:p w:rsidR="00C60BE7" w:rsidRPr="0047264E" w:rsidRDefault="00C60BE7" w:rsidP="00C60BE7">
      <w:pPr>
        <w:pStyle w:val="ListParagraph"/>
        <w:tabs>
          <w:tab w:val="left" w:pos="180"/>
        </w:tabs>
        <w:spacing w:after="0" w:line="240" w:lineRule="auto"/>
        <w:ind w:left="0"/>
        <w:jc w:val="center"/>
        <w:rPr>
          <w:rFonts w:ascii="Verdana" w:hAnsi="Verdana"/>
          <w:b/>
          <w:i/>
          <w:color w:val="000000" w:themeColor="text1"/>
          <w:sz w:val="20"/>
          <w:szCs w:val="20"/>
        </w:rPr>
      </w:pPr>
      <w:r w:rsidRPr="0047264E">
        <w:rPr>
          <w:rFonts w:ascii="Verdana" w:hAnsi="Verdana"/>
          <w:b/>
          <w:i/>
          <w:color w:val="000000" w:themeColor="text1"/>
          <w:sz w:val="20"/>
          <w:szCs w:val="20"/>
        </w:rPr>
        <w:t>Цени на здравноосигурителните пакети (без ДЗП)</w:t>
      </w:r>
    </w:p>
    <w:p w:rsidR="00C60BE7" w:rsidRPr="0047264E" w:rsidRDefault="00C60BE7" w:rsidP="00C60BE7">
      <w:pPr>
        <w:shd w:val="clear" w:color="auto" w:fill="FFFFFF"/>
        <w:tabs>
          <w:tab w:val="left" w:pos="418"/>
        </w:tabs>
        <w:jc w:val="center"/>
        <w:rPr>
          <w:rFonts w:ascii="Verdana" w:hAnsi="Verdana"/>
          <w:bCs/>
          <w:iCs/>
          <w:color w:val="000000" w:themeColor="text1"/>
          <w:sz w:val="14"/>
          <w:szCs w:val="20"/>
        </w:rPr>
      </w:pP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98"/>
        <w:gridCol w:w="1699"/>
        <w:gridCol w:w="2168"/>
        <w:gridCol w:w="2083"/>
      </w:tblGrid>
      <w:tr w:rsidR="00C60BE7" w:rsidRPr="0047264E" w:rsidTr="00B4323A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CCFFFF"/>
          </w:tcPr>
          <w:p w:rsidR="00C60BE7" w:rsidRPr="0047264E" w:rsidRDefault="00C60BE7" w:rsidP="00B4323A">
            <w:pPr>
              <w:tabs>
                <w:tab w:val="left" w:pos="418"/>
              </w:tabs>
              <w:jc w:val="center"/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47264E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2998" w:type="dxa"/>
            <w:tcBorders>
              <w:bottom w:val="single" w:sz="4" w:space="0" w:color="auto"/>
            </w:tcBorders>
            <w:shd w:val="clear" w:color="auto" w:fill="CCFFFF"/>
          </w:tcPr>
          <w:p w:rsidR="00C60BE7" w:rsidRPr="0047264E" w:rsidRDefault="00C60BE7" w:rsidP="00B4323A">
            <w:pPr>
              <w:tabs>
                <w:tab w:val="left" w:pos="418"/>
              </w:tabs>
              <w:jc w:val="center"/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47264E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</w:rPr>
              <w:t xml:space="preserve">Застрахователен </w:t>
            </w:r>
          </w:p>
          <w:p w:rsidR="00C60BE7" w:rsidRPr="0047264E" w:rsidRDefault="00C60BE7" w:rsidP="00B4323A">
            <w:pPr>
              <w:tabs>
                <w:tab w:val="left" w:pos="418"/>
              </w:tabs>
              <w:jc w:val="center"/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47264E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</w:rPr>
              <w:t>пакет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CCFFFF"/>
          </w:tcPr>
          <w:p w:rsidR="00C60BE7" w:rsidRPr="0047264E" w:rsidRDefault="00C60BE7" w:rsidP="00B4323A">
            <w:pPr>
              <w:tabs>
                <w:tab w:val="left" w:pos="418"/>
              </w:tabs>
              <w:jc w:val="center"/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47264E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</w:rPr>
              <w:t>Застраховани лица</w:t>
            </w:r>
          </w:p>
          <w:p w:rsidR="00C60BE7" w:rsidRPr="0047264E" w:rsidRDefault="00C60BE7" w:rsidP="00B4323A">
            <w:pPr>
              <w:tabs>
                <w:tab w:val="left" w:pos="418"/>
              </w:tabs>
              <w:jc w:val="center"/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  <w:p w:rsidR="00C60BE7" w:rsidRPr="0047264E" w:rsidRDefault="00C60BE7" w:rsidP="00B4323A">
            <w:pPr>
              <w:tabs>
                <w:tab w:val="left" w:pos="418"/>
              </w:tabs>
              <w:jc w:val="center"/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  <w:p w:rsidR="00C60BE7" w:rsidRPr="0047264E" w:rsidRDefault="00C60BE7" w:rsidP="00B4323A">
            <w:pPr>
              <w:tabs>
                <w:tab w:val="left" w:pos="418"/>
              </w:tabs>
              <w:jc w:val="center"/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  <w:p w:rsidR="00C60BE7" w:rsidRPr="0047264E" w:rsidRDefault="00C60BE7" w:rsidP="00B4323A">
            <w:pPr>
              <w:tabs>
                <w:tab w:val="left" w:pos="418"/>
              </w:tabs>
              <w:jc w:val="center"/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</w:pPr>
            <w:r w:rsidRPr="0047264E"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  <w:t>(бр.)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shd w:val="clear" w:color="auto" w:fill="CCFFFF"/>
          </w:tcPr>
          <w:p w:rsidR="00C60BE7" w:rsidRPr="0047264E" w:rsidRDefault="00C60BE7" w:rsidP="00B4323A">
            <w:pPr>
              <w:tabs>
                <w:tab w:val="left" w:pos="418"/>
              </w:tabs>
              <w:jc w:val="center"/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47264E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</w:rPr>
              <w:t>Месечна застрахователна премия за едно застраховано лице</w:t>
            </w:r>
          </w:p>
          <w:p w:rsidR="00C60BE7" w:rsidRPr="0047264E" w:rsidRDefault="00C60BE7" w:rsidP="00B4323A">
            <w:pPr>
              <w:tabs>
                <w:tab w:val="left" w:pos="418"/>
              </w:tabs>
              <w:jc w:val="center"/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</w:pPr>
          </w:p>
          <w:p w:rsidR="00C60BE7" w:rsidRPr="0047264E" w:rsidRDefault="00C60BE7" w:rsidP="00B4323A">
            <w:pPr>
              <w:tabs>
                <w:tab w:val="left" w:pos="418"/>
              </w:tabs>
              <w:jc w:val="center"/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</w:pPr>
            <w:r w:rsidRPr="0047264E"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  <w:t>(лв. без ДЗП)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CCFFFF"/>
          </w:tcPr>
          <w:p w:rsidR="00C60BE7" w:rsidRPr="0047264E" w:rsidRDefault="00C60BE7" w:rsidP="00B4323A">
            <w:pPr>
              <w:tabs>
                <w:tab w:val="left" w:pos="418"/>
              </w:tabs>
              <w:jc w:val="center"/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47264E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</w:rPr>
              <w:t xml:space="preserve">Общо за </w:t>
            </w:r>
          </w:p>
          <w:p w:rsidR="00C60BE7" w:rsidRPr="0047264E" w:rsidRDefault="00C60BE7" w:rsidP="00B4323A">
            <w:pPr>
              <w:tabs>
                <w:tab w:val="left" w:pos="418"/>
              </w:tabs>
              <w:jc w:val="center"/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47264E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</w:rPr>
              <w:t>36 месеца</w:t>
            </w:r>
          </w:p>
          <w:p w:rsidR="00C60BE7" w:rsidRPr="0047264E" w:rsidRDefault="00C60BE7" w:rsidP="00B4323A">
            <w:pPr>
              <w:tabs>
                <w:tab w:val="left" w:pos="418"/>
              </w:tabs>
              <w:jc w:val="center"/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  <w:p w:rsidR="00C60BE7" w:rsidRPr="0047264E" w:rsidRDefault="00C60BE7" w:rsidP="00B4323A">
            <w:pPr>
              <w:tabs>
                <w:tab w:val="left" w:pos="418"/>
              </w:tabs>
              <w:jc w:val="center"/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</w:pPr>
            <w:r w:rsidRPr="0047264E"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  <w:t>(застрахователна премия за срока на договора, лв. )</w:t>
            </w:r>
          </w:p>
        </w:tc>
      </w:tr>
      <w:tr w:rsidR="00C60BE7" w:rsidRPr="0047264E" w:rsidTr="00B4323A">
        <w:trPr>
          <w:trHeight w:val="335"/>
          <w:jc w:val="center"/>
        </w:trPr>
        <w:tc>
          <w:tcPr>
            <w:tcW w:w="675" w:type="dxa"/>
            <w:shd w:val="clear" w:color="auto" w:fill="CCFFFF"/>
            <w:vAlign w:val="center"/>
          </w:tcPr>
          <w:p w:rsidR="00C60BE7" w:rsidRPr="0047264E" w:rsidRDefault="00C60BE7" w:rsidP="00B4323A">
            <w:pPr>
              <w:tabs>
                <w:tab w:val="left" w:pos="418"/>
              </w:tabs>
              <w:jc w:val="center"/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</w:pPr>
            <w:r w:rsidRPr="0047264E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  <w:t>(1)</w:t>
            </w:r>
          </w:p>
        </w:tc>
        <w:tc>
          <w:tcPr>
            <w:tcW w:w="2998" w:type="dxa"/>
            <w:shd w:val="clear" w:color="auto" w:fill="CCFFFF"/>
            <w:vAlign w:val="center"/>
          </w:tcPr>
          <w:p w:rsidR="00C60BE7" w:rsidRPr="0047264E" w:rsidRDefault="00C60BE7" w:rsidP="00B4323A">
            <w:pPr>
              <w:tabs>
                <w:tab w:val="left" w:pos="418"/>
              </w:tabs>
              <w:jc w:val="center"/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</w:pPr>
            <w:r w:rsidRPr="0047264E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  <w:t>(2)</w:t>
            </w:r>
          </w:p>
        </w:tc>
        <w:tc>
          <w:tcPr>
            <w:tcW w:w="1699" w:type="dxa"/>
            <w:shd w:val="clear" w:color="auto" w:fill="CCFFFF"/>
            <w:vAlign w:val="center"/>
          </w:tcPr>
          <w:p w:rsidR="00C60BE7" w:rsidRPr="0047264E" w:rsidRDefault="00C60BE7" w:rsidP="00B4323A">
            <w:pPr>
              <w:tabs>
                <w:tab w:val="left" w:pos="418"/>
              </w:tabs>
              <w:jc w:val="center"/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</w:pPr>
            <w:r w:rsidRPr="0047264E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  <w:t>(3)</w:t>
            </w:r>
          </w:p>
        </w:tc>
        <w:tc>
          <w:tcPr>
            <w:tcW w:w="2168" w:type="dxa"/>
            <w:shd w:val="clear" w:color="auto" w:fill="CCFFFF"/>
            <w:vAlign w:val="center"/>
          </w:tcPr>
          <w:p w:rsidR="00C60BE7" w:rsidRPr="0047264E" w:rsidRDefault="00C60BE7" w:rsidP="00B4323A">
            <w:pPr>
              <w:tabs>
                <w:tab w:val="left" w:pos="418"/>
              </w:tabs>
              <w:jc w:val="center"/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</w:pPr>
            <w:r w:rsidRPr="0047264E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  <w:t>(4)</w:t>
            </w:r>
          </w:p>
        </w:tc>
        <w:tc>
          <w:tcPr>
            <w:tcW w:w="2083" w:type="dxa"/>
            <w:shd w:val="clear" w:color="auto" w:fill="CCFFFF"/>
            <w:vAlign w:val="center"/>
          </w:tcPr>
          <w:p w:rsidR="00C60BE7" w:rsidRPr="0047264E" w:rsidRDefault="00C60BE7" w:rsidP="00B4323A">
            <w:pPr>
              <w:tabs>
                <w:tab w:val="left" w:pos="418"/>
              </w:tabs>
              <w:jc w:val="center"/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</w:pPr>
            <w:r w:rsidRPr="0047264E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  <w:t>(5) = (3)</w:t>
            </w:r>
            <w:r w:rsidRPr="0047264E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</w:rPr>
              <w:t>х</w:t>
            </w:r>
            <w:r w:rsidRPr="0047264E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  <w:t>(4)х36</w:t>
            </w:r>
          </w:p>
        </w:tc>
      </w:tr>
      <w:tr w:rsidR="00C60BE7" w:rsidRPr="0047264E" w:rsidTr="00B4323A">
        <w:trPr>
          <w:jc w:val="center"/>
        </w:trPr>
        <w:tc>
          <w:tcPr>
            <w:tcW w:w="675" w:type="dxa"/>
            <w:shd w:val="clear" w:color="auto" w:fill="auto"/>
          </w:tcPr>
          <w:p w:rsidR="00C60BE7" w:rsidRPr="0047264E" w:rsidRDefault="00C60BE7" w:rsidP="00B4323A">
            <w:pPr>
              <w:tabs>
                <w:tab w:val="left" w:pos="418"/>
              </w:tabs>
              <w:jc w:val="both"/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</w:pPr>
            <w:r w:rsidRPr="0047264E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  <w:t xml:space="preserve">1. </w:t>
            </w:r>
          </w:p>
        </w:tc>
        <w:tc>
          <w:tcPr>
            <w:tcW w:w="2998" w:type="dxa"/>
            <w:shd w:val="clear" w:color="auto" w:fill="auto"/>
          </w:tcPr>
          <w:p w:rsidR="00C60BE7" w:rsidRPr="0047264E" w:rsidRDefault="00C60BE7" w:rsidP="00B4323A">
            <w:pPr>
              <w:pStyle w:val="BodyText0"/>
              <w:spacing w:after="0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47264E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ПАКЕТ А:</w:t>
            </w:r>
            <w:r w:rsidRPr="0047264E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Подобряване на здравето и предпазване от заболяване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60BE7" w:rsidRPr="0047264E" w:rsidRDefault="00C60BE7" w:rsidP="00B4323A">
            <w:pPr>
              <w:tabs>
                <w:tab w:val="left" w:pos="418"/>
              </w:tabs>
              <w:jc w:val="center"/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  <w:lang w:val="ru-RU"/>
              </w:rPr>
            </w:pPr>
            <w:r w:rsidRPr="0047264E"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  <w:lang w:val="ru-RU"/>
              </w:rPr>
              <w:t>500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C60BE7" w:rsidRPr="0047264E" w:rsidRDefault="00C60BE7" w:rsidP="00B4323A">
            <w:pPr>
              <w:tabs>
                <w:tab w:val="left" w:pos="418"/>
              </w:tabs>
              <w:jc w:val="center"/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  <w:lang w:val="ru-RU"/>
              </w:rPr>
            </w:pPr>
            <w:r w:rsidRPr="0047264E"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  <w:lang w:val="ru-RU"/>
              </w:rPr>
              <w:t>……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C60BE7" w:rsidRPr="0047264E" w:rsidRDefault="00C60BE7" w:rsidP="00B4323A">
            <w:pPr>
              <w:tabs>
                <w:tab w:val="left" w:pos="418"/>
              </w:tabs>
              <w:jc w:val="right"/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  <w:lang w:val="ru-RU"/>
              </w:rPr>
            </w:pPr>
            <w:r w:rsidRPr="0047264E"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  <w:lang w:val="ru-RU"/>
              </w:rPr>
              <w:t>……</w:t>
            </w:r>
          </w:p>
        </w:tc>
      </w:tr>
      <w:tr w:rsidR="00C60BE7" w:rsidRPr="0047264E" w:rsidTr="00B4323A">
        <w:trPr>
          <w:jc w:val="center"/>
        </w:trPr>
        <w:tc>
          <w:tcPr>
            <w:tcW w:w="675" w:type="dxa"/>
            <w:shd w:val="clear" w:color="auto" w:fill="auto"/>
          </w:tcPr>
          <w:p w:rsidR="00C60BE7" w:rsidRPr="0047264E" w:rsidRDefault="00C60BE7" w:rsidP="00B4323A">
            <w:pPr>
              <w:tabs>
                <w:tab w:val="left" w:pos="418"/>
              </w:tabs>
              <w:jc w:val="both"/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</w:pPr>
            <w:r w:rsidRPr="0047264E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  <w:t xml:space="preserve">2. </w:t>
            </w:r>
          </w:p>
        </w:tc>
        <w:tc>
          <w:tcPr>
            <w:tcW w:w="2998" w:type="dxa"/>
            <w:shd w:val="clear" w:color="auto" w:fill="auto"/>
          </w:tcPr>
          <w:p w:rsidR="00C60BE7" w:rsidRPr="0047264E" w:rsidRDefault="00C60BE7" w:rsidP="00B4323A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7264E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ПАКЕТ Б:</w:t>
            </w:r>
            <w:r w:rsidRPr="0047264E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7264E">
              <w:rPr>
                <w:rFonts w:ascii="Verdana" w:hAnsi="Verdana" w:cs="Arial"/>
                <w:color w:val="000000" w:themeColor="text1"/>
                <w:sz w:val="16"/>
                <w:szCs w:val="16"/>
              </w:rPr>
              <w:t>Извънболнична</w:t>
            </w:r>
            <w:proofErr w:type="spellEnd"/>
            <w:r w:rsidRPr="0047264E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медицинска помощ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60BE7" w:rsidRPr="0047264E" w:rsidRDefault="00C60BE7" w:rsidP="00B4323A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7264E"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  <w:lang w:val="ru-RU"/>
              </w:rPr>
              <w:t>500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C60BE7" w:rsidRPr="0047264E" w:rsidRDefault="00C60BE7" w:rsidP="00B4323A">
            <w:pPr>
              <w:tabs>
                <w:tab w:val="left" w:pos="418"/>
              </w:tabs>
              <w:jc w:val="center"/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  <w:lang w:val="ru-RU"/>
              </w:rPr>
            </w:pPr>
            <w:r w:rsidRPr="0047264E"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  <w:lang w:val="ru-RU"/>
              </w:rPr>
              <w:t>……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C60BE7" w:rsidRPr="0047264E" w:rsidRDefault="00C60BE7" w:rsidP="00B4323A">
            <w:pPr>
              <w:tabs>
                <w:tab w:val="left" w:pos="418"/>
              </w:tabs>
              <w:jc w:val="right"/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  <w:lang w:val="ru-RU"/>
              </w:rPr>
            </w:pPr>
            <w:r w:rsidRPr="0047264E"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  <w:lang w:val="ru-RU"/>
              </w:rPr>
              <w:t>……</w:t>
            </w:r>
          </w:p>
        </w:tc>
      </w:tr>
      <w:tr w:rsidR="00C60BE7" w:rsidRPr="0047264E" w:rsidTr="00B4323A">
        <w:trPr>
          <w:jc w:val="center"/>
        </w:trPr>
        <w:tc>
          <w:tcPr>
            <w:tcW w:w="675" w:type="dxa"/>
            <w:shd w:val="clear" w:color="auto" w:fill="auto"/>
          </w:tcPr>
          <w:p w:rsidR="00C60BE7" w:rsidRPr="0047264E" w:rsidRDefault="00C60BE7" w:rsidP="00B4323A">
            <w:pPr>
              <w:tabs>
                <w:tab w:val="left" w:pos="418"/>
              </w:tabs>
              <w:jc w:val="both"/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</w:pPr>
            <w:r w:rsidRPr="0047264E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  <w:t>3.</w:t>
            </w:r>
          </w:p>
        </w:tc>
        <w:tc>
          <w:tcPr>
            <w:tcW w:w="2998" w:type="dxa"/>
            <w:shd w:val="clear" w:color="auto" w:fill="auto"/>
          </w:tcPr>
          <w:p w:rsidR="00C60BE7" w:rsidRPr="0047264E" w:rsidRDefault="00C60BE7" w:rsidP="00B4323A">
            <w:pPr>
              <w:pStyle w:val="BodyText0"/>
              <w:tabs>
                <w:tab w:val="left" w:pos="0"/>
                <w:tab w:val="left" w:pos="9540"/>
              </w:tabs>
              <w:spacing w:after="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7264E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ПАКЕТ В:</w:t>
            </w:r>
            <w:r w:rsidRPr="0047264E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Стоматологична помощ с възстановяване на разходи без </w:t>
            </w:r>
            <w:proofErr w:type="spellStart"/>
            <w:r w:rsidRPr="0047264E">
              <w:rPr>
                <w:rFonts w:ascii="Verdana" w:hAnsi="Verdana" w:cs="Arial"/>
                <w:color w:val="000000" w:themeColor="text1"/>
                <w:sz w:val="16"/>
                <w:szCs w:val="16"/>
              </w:rPr>
              <w:t>самоучастие</w:t>
            </w:r>
            <w:proofErr w:type="spellEnd"/>
            <w:r w:rsidRPr="0047264E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– 200 лв. на застрахователен период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60BE7" w:rsidRPr="0047264E" w:rsidRDefault="00C60BE7" w:rsidP="00B4323A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7264E"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  <w:lang w:val="ru-RU"/>
              </w:rPr>
              <w:t>500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C60BE7" w:rsidRPr="0047264E" w:rsidRDefault="00C60BE7" w:rsidP="00B4323A">
            <w:pPr>
              <w:tabs>
                <w:tab w:val="left" w:pos="418"/>
              </w:tabs>
              <w:jc w:val="center"/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  <w:lang w:val="ru-RU"/>
              </w:rPr>
            </w:pPr>
            <w:r w:rsidRPr="0047264E"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  <w:lang w:val="ru-RU"/>
              </w:rPr>
              <w:t>……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C60BE7" w:rsidRPr="0047264E" w:rsidRDefault="00C60BE7" w:rsidP="00B4323A">
            <w:pPr>
              <w:tabs>
                <w:tab w:val="left" w:pos="418"/>
              </w:tabs>
              <w:jc w:val="right"/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  <w:lang w:val="ru-RU"/>
              </w:rPr>
            </w:pPr>
            <w:r w:rsidRPr="0047264E"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  <w:lang w:val="ru-RU"/>
              </w:rPr>
              <w:t>……</w:t>
            </w:r>
          </w:p>
        </w:tc>
      </w:tr>
      <w:tr w:rsidR="00C60BE7" w:rsidRPr="0047264E" w:rsidTr="00B4323A">
        <w:trPr>
          <w:jc w:val="center"/>
        </w:trPr>
        <w:tc>
          <w:tcPr>
            <w:tcW w:w="675" w:type="dxa"/>
            <w:shd w:val="clear" w:color="auto" w:fill="auto"/>
          </w:tcPr>
          <w:p w:rsidR="00C60BE7" w:rsidRPr="0047264E" w:rsidRDefault="00C60BE7" w:rsidP="00B4323A">
            <w:pPr>
              <w:tabs>
                <w:tab w:val="left" w:pos="418"/>
              </w:tabs>
              <w:jc w:val="both"/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</w:pPr>
            <w:r w:rsidRPr="0047264E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  <w:t>4.</w:t>
            </w:r>
          </w:p>
        </w:tc>
        <w:tc>
          <w:tcPr>
            <w:tcW w:w="2998" w:type="dxa"/>
            <w:shd w:val="clear" w:color="auto" w:fill="auto"/>
          </w:tcPr>
          <w:p w:rsidR="00C60BE7" w:rsidRPr="0047264E" w:rsidRDefault="00C60BE7" w:rsidP="00B4323A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7264E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ПАКЕТ Г:</w:t>
            </w:r>
            <w:r w:rsidRPr="0047264E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Възстановяване на разходи без </w:t>
            </w:r>
            <w:proofErr w:type="spellStart"/>
            <w:r w:rsidRPr="0047264E">
              <w:rPr>
                <w:rFonts w:ascii="Verdana" w:hAnsi="Verdana" w:cs="Arial"/>
                <w:color w:val="000000" w:themeColor="text1"/>
                <w:sz w:val="16"/>
                <w:szCs w:val="16"/>
              </w:rPr>
              <w:t>самоучастие</w:t>
            </w:r>
            <w:proofErr w:type="spellEnd"/>
            <w:r w:rsidRPr="0047264E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- 160 лв. на застрахователен период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60BE7" w:rsidRPr="0047264E" w:rsidRDefault="00C60BE7" w:rsidP="00B4323A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7264E"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  <w:lang w:val="ru-RU"/>
              </w:rPr>
              <w:t>500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C60BE7" w:rsidRPr="0047264E" w:rsidRDefault="00C60BE7" w:rsidP="00B4323A">
            <w:pPr>
              <w:tabs>
                <w:tab w:val="left" w:pos="418"/>
              </w:tabs>
              <w:jc w:val="center"/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  <w:lang w:val="ru-RU"/>
              </w:rPr>
            </w:pPr>
            <w:r w:rsidRPr="0047264E"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  <w:lang w:val="ru-RU"/>
              </w:rPr>
              <w:t>……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C60BE7" w:rsidRPr="0047264E" w:rsidRDefault="00C60BE7" w:rsidP="00B4323A">
            <w:pPr>
              <w:tabs>
                <w:tab w:val="left" w:pos="418"/>
              </w:tabs>
              <w:jc w:val="right"/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  <w:lang w:val="ru-RU"/>
              </w:rPr>
            </w:pPr>
            <w:r w:rsidRPr="0047264E"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  <w:lang w:val="ru-RU"/>
              </w:rPr>
              <w:t>……</w:t>
            </w:r>
          </w:p>
        </w:tc>
      </w:tr>
      <w:tr w:rsidR="00C60BE7" w:rsidRPr="0047264E" w:rsidTr="00B4323A">
        <w:trPr>
          <w:trHeight w:val="522"/>
          <w:jc w:val="center"/>
        </w:trPr>
        <w:tc>
          <w:tcPr>
            <w:tcW w:w="3673" w:type="dxa"/>
            <w:gridSpan w:val="2"/>
            <w:shd w:val="clear" w:color="auto" w:fill="auto"/>
            <w:vAlign w:val="center"/>
          </w:tcPr>
          <w:p w:rsidR="00C60BE7" w:rsidRPr="0047264E" w:rsidRDefault="00C60BE7" w:rsidP="00B4323A">
            <w:pPr>
              <w:tabs>
                <w:tab w:val="left" w:pos="418"/>
              </w:tabs>
              <w:jc w:val="right"/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</w:pPr>
            <w:r w:rsidRPr="0047264E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  <w:t>ОБЩО за пакети А, Б, В и Г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60BE7" w:rsidRPr="0047264E" w:rsidRDefault="00C60BE7" w:rsidP="00B4323A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47264E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  <w:t>500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C60BE7" w:rsidRPr="0047264E" w:rsidRDefault="00C60BE7" w:rsidP="00B4323A">
            <w:pPr>
              <w:tabs>
                <w:tab w:val="left" w:pos="418"/>
              </w:tabs>
              <w:jc w:val="center"/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</w:pPr>
            <w:r w:rsidRPr="0047264E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  <w:t>……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C60BE7" w:rsidRPr="0047264E" w:rsidRDefault="00C60BE7" w:rsidP="00B4323A">
            <w:pPr>
              <w:tabs>
                <w:tab w:val="left" w:pos="418"/>
              </w:tabs>
              <w:jc w:val="right"/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</w:pPr>
            <w:r w:rsidRPr="0047264E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  <w:t>……</w:t>
            </w:r>
          </w:p>
        </w:tc>
      </w:tr>
    </w:tbl>
    <w:p w:rsidR="00C60BE7" w:rsidRPr="0047264E" w:rsidRDefault="00C60BE7" w:rsidP="00C60BE7">
      <w:pPr>
        <w:shd w:val="clear" w:color="auto" w:fill="FFFFFF"/>
        <w:tabs>
          <w:tab w:val="left" w:pos="418"/>
        </w:tabs>
        <w:jc w:val="both"/>
        <w:rPr>
          <w:rFonts w:ascii="Verdana" w:hAnsi="Verdana"/>
          <w:bCs/>
          <w:iCs/>
          <w:color w:val="000000" w:themeColor="text1"/>
          <w:sz w:val="20"/>
          <w:szCs w:val="20"/>
          <w:lang w:val="ru-RU"/>
        </w:rPr>
      </w:pPr>
    </w:p>
    <w:p w:rsidR="00C60BE7" w:rsidRPr="0047264E" w:rsidRDefault="00C60BE7" w:rsidP="00C60BE7">
      <w:pPr>
        <w:pStyle w:val="BodyTextIndent"/>
        <w:spacing w:after="0"/>
        <w:ind w:left="0"/>
        <w:jc w:val="both"/>
        <w:rPr>
          <w:rFonts w:ascii="Verdana" w:hAnsi="Verdana"/>
          <w:iCs/>
          <w:color w:val="000000" w:themeColor="text1"/>
          <w:spacing w:val="-7"/>
          <w:sz w:val="20"/>
          <w:szCs w:val="20"/>
        </w:rPr>
      </w:pPr>
      <w:r w:rsidRPr="0047264E">
        <w:rPr>
          <w:rFonts w:ascii="Verdana" w:hAnsi="Verdana"/>
          <w:color w:val="000000" w:themeColor="text1"/>
          <w:sz w:val="20"/>
          <w:szCs w:val="20"/>
        </w:rPr>
        <w:t xml:space="preserve">За изпълнение предмета на поръчката </w:t>
      </w:r>
      <w:r w:rsidRPr="0047264E">
        <w:rPr>
          <w:rFonts w:ascii="Verdana" w:hAnsi="Verdana"/>
          <w:iCs/>
          <w:color w:val="000000" w:themeColor="text1"/>
          <w:spacing w:val="-7"/>
          <w:sz w:val="20"/>
          <w:szCs w:val="20"/>
        </w:rPr>
        <w:t>в съответствие с условията на настоящата процедура,</w:t>
      </w:r>
      <w:r w:rsidRPr="0047264E">
        <w:rPr>
          <w:rFonts w:ascii="Verdana" w:hAnsi="Verdana"/>
          <w:color w:val="000000" w:themeColor="text1"/>
          <w:sz w:val="20"/>
          <w:szCs w:val="20"/>
        </w:rPr>
        <w:t xml:space="preserve"> предлагаме </w:t>
      </w:r>
      <w:r w:rsidRPr="0047264E">
        <w:rPr>
          <w:rFonts w:ascii="Verdana" w:hAnsi="Verdana"/>
          <w:b/>
          <w:iCs/>
          <w:color w:val="000000" w:themeColor="text1"/>
          <w:spacing w:val="-7"/>
          <w:sz w:val="20"/>
          <w:szCs w:val="20"/>
        </w:rPr>
        <w:t xml:space="preserve">ОБЩА цена за изпълнение на поръчката </w:t>
      </w:r>
      <w:r w:rsidRPr="0047264E">
        <w:rPr>
          <w:rFonts w:ascii="Verdana" w:hAnsi="Verdana"/>
          <w:iCs/>
          <w:color w:val="000000" w:themeColor="text1"/>
          <w:spacing w:val="-7"/>
          <w:sz w:val="20"/>
          <w:szCs w:val="20"/>
        </w:rPr>
        <w:t xml:space="preserve">в размер на: </w:t>
      </w:r>
    </w:p>
    <w:p w:rsidR="00C60BE7" w:rsidRPr="0047264E" w:rsidRDefault="00C60BE7" w:rsidP="00C60BE7">
      <w:pPr>
        <w:pStyle w:val="BodyTextIndent"/>
        <w:spacing w:after="0"/>
        <w:ind w:left="0"/>
        <w:jc w:val="both"/>
        <w:rPr>
          <w:rFonts w:ascii="Verdana" w:hAnsi="Verdana"/>
          <w:iCs/>
          <w:color w:val="000000" w:themeColor="text1"/>
          <w:spacing w:val="-7"/>
          <w:sz w:val="20"/>
          <w:szCs w:val="20"/>
        </w:rPr>
      </w:pPr>
    </w:p>
    <w:p w:rsidR="00C60BE7" w:rsidRPr="0047264E" w:rsidRDefault="00C60BE7" w:rsidP="00C60BE7">
      <w:pPr>
        <w:pStyle w:val="BodyTextIndent"/>
        <w:spacing w:after="0" w:line="360" w:lineRule="auto"/>
        <w:ind w:left="0"/>
        <w:jc w:val="both"/>
        <w:rPr>
          <w:rFonts w:ascii="Verdana" w:hAnsi="Verdana"/>
          <w:iCs/>
          <w:color w:val="000000" w:themeColor="text1"/>
          <w:spacing w:val="-7"/>
          <w:sz w:val="20"/>
          <w:szCs w:val="20"/>
        </w:rPr>
      </w:pPr>
      <w:r w:rsidRPr="0047264E">
        <w:rPr>
          <w:rFonts w:ascii="Verdana" w:hAnsi="Verdana"/>
          <w:i/>
          <w:iCs/>
          <w:color w:val="000000" w:themeColor="text1"/>
          <w:spacing w:val="-7"/>
          <w:sz w:val="20"/>
          <w:szCs w:val="20"/>
        </w:rPr>
        <w:t>(цифром</w:t>
      </w:r>
      <w:r w:rsidRPr="0047264E">
        <w:rPr>
          <w:rFonts w:ascii="Verdana" w:hAnsi="Verdana"/>
          <w:iCs/>
          <w:color w:val="000000" w:themeColor="text1"/>
          <w:spacing w:val="-7"/>
          <w:sz w:val="20"/>
          <w:szCs w:val="20"/>
        </w:rPr>
        <w:t xml:space="preserve">) </w:t>
      </w:r>
      <w:r w:rsidRPr="0047264E">
        <w:rPr>
          <w:rFonts w:ascii="Verdana" w:hAnsi="Verdana"/>
          <w:i/>
          <w:iCs/>
          <w:color w:val="000000" w:themeColor="text1"/>
          <w:spacing w:val="-7"/>
          <w:sz w:val="18"/>
          <w:szCs w:val="18"/>
        </w:rPr>
        <w:t>...................................................</w:t>
      </w:r>
    </w:p>
    <w:p w:rsidR="00C60BE7" w:rsidRPr="0047264E" w:rsidRDefault="00C60BE7" w:rsidP="00C60BE7">
      <w:pPr>
        <w:pStyle w:val="BodyTextIndent"/>
        <w:spacing w:after="0" w:line="360" w:lineRule="auto"/>
        <w:ind w:left="0"/>
        <w:jc w:val="both"/>
        <w:rPr>
          <w:rFonts w:ascii="Verdana" w:hAnsi="Verdana"/>
          <w:i/>
          <w:iCs/>
          <w:color w:val="000000" w:themeColor="text1"/>
          <w:spacing w:val="-7"/>
          <w:sz w:val="18"/>
          <w:szCs w:val="18"/>
        </w:rPr>
      </w:pPr>
      <w:r w:rsidRPr="0047264E">
        <w:rPr>
          <w:rFonts w:ascii="Verdana" w:hAnsi="Verdana"/>
          <w:i/>
          <w:iCs/>
          <w:color w:val="000000" w:themeColor="text1"/>
          <w:spacing w:val="-7"/>
          <w:sz w:val="20"/>
          <w:szCs w:val="20"/>
        </w:rPr>
        <w:t>(словом) .</w:t>
      </w:r>
      <w:r w:rsidRPr="0047264E">
        <w:rPr>
          <w:rFonts w:ascii="Verdana" w:hAnsi="Verdana"/>
          <w:i/>
          <w:iCs/>
          <w:color w:val="000000" w:themeColor="text1"/>
          <w:spacing w:val="-7"/>
          <w:sz w:val="18"/>
          <w:szCs w:val="18"/>
        </w:rPr>
        <w:t>.............................................................................................................................</w:t>
      </w:r>
    </w:p>
    <w:p w:rsidR="00C60BE7" w:rsidRPr="0047264E" w:rsidRDefault="00C60BE7" w:rsidP="00C60BE7">
      <w:pPr>
        <w:pStyle w:val="BodyTextIndent"/>
        <w:spacing w:after="0"/>
        <w:ind w:left="0"/>
        <w:jc w:val="center"/>
        <w:rPr>
          <w:rFonts w:ascii="Verdana" w:hAnsi="Verdana"/>
          <w:color w:val="000000" w:themeColor="text1"/>
          <w:sz w:val="18"/>
          <w:szCs w:val="18"/>
        </w:rPr>
      </w:pPr>
      <w:r w:rsidRPr="0047264E">
        <w:rPr>
          <w:rFonts w:ascii="Verdana" w:hAnsi="Verdana"/>
          <w:i/>
          <w:iCs/>
          <w:color w:val="000000" w:themeColor="text1"/>
          <w:spacing w:val="-7"/>
          <w:sz w:val="18"/>
          <w:szCs w:val="18"/>
        </w:rPr>
        <w:t>(посочва се словом стойността на валутата)</w:t>
      </w:r>
    </w:p>
    <w:p w:rsidR="00C60BE7" w:rsidRPr="0047264E" w:rsidRDefault="00C60BE7" w:rsidP="00C60BE7">
      <w:pPr>
        <w:shd w:val="clear" w:color="auto" w:fill="FFFFFF"/>
        <w:tabs>
          <w:tab w:val="left" w:pos="418"/>
        </w:tabs>
        <w:jc w:val="both"/>
        <w:rPr>
          <w:rFonts w:ascii="Verdana" w:hAnsi="Verdana"/>
          <w:bCs/>
          <w:i/>
          <w:iCs/>
          <w:color w:val="000000" w:themeColor="text1"/>
          <w:sz w:val="20"/>
          <w:szCs w:val="20"/>
          <w:lang w:val="ru-RU"/>
        </w:rPr>
      </w:pPr>
      <w:r w:rsidRPr="0047264E">
        <w:rPr>
          <w:rStyle w:val="FontStyle207"/>
          <w:rFonts w:ascii="Verdana" w:hAnsi="Verdana" w:cs="Arial"/>
          <w:color w:val="000000" w:themeColor="text1"/>
        </w:rPr>
        <w:t xml:space="preserve">Потвърждаваме, че предлаганата от нас </w:t>
      </w:r>
      <w:r w:rsidRPr="0047264E">
        <w:rPr>
          <w:rFonts w:ascii="Verdana" w:hAnsi="Verdana"/>
          <w:b/>
          <w:iCs/>
          <w:color w:val="000000" w:themeColor="text1"/>
          <w:spacing w:val="-7"/>
          <w:sz w:val="20"/>
          <w:szCs w:val="20"/>
        </w:rPr>
        <w:t xml:space="preserve">ОБЩА цена </w:t>
      </w:r>
      <w:r w:rsidRPr="0047264E">
        <w:rPr>
          <w:rFonts w:ascii="Verdana" w:hAnsi="Verdana"/>
          <w:color w:val="000000" w:themeColor="text1"/>
          <w:sz w:val="20"/>
          <w:szCs w:val="20"/>
        </w:rPr>
        <w:t xml:space="preserve">е формирана въз основа на единичните цени </w:t>
      </w:r>
      <w:r w:rsidRPr="0047264E">
        <w:rPr>
          <w:rFonts w:ascii="Verdana" w:hAnsi="Verdana"/>
          <w:iCs/>
          <w:color w:val="000000" w:themeColor="text1"/>
          <w:spacing w:val="-7"/>
          <w:sz w:val="20"/>
          <w:szCs w:val="20"/>
        </w:rPr>
        <w:t>от предложението в таблицата по-горе</w:t>
      </w:r>
      <w:r w:rsidRPr="0047264E">
        <w:rPr>
          <w:rFonts w:ascii="Verdana" w:hAnsi="Verdana"/>
          <w:i/>
          <w:iCs/>
          <w:color w:val="000000" w:themeColor="text1"/>
          <w:spacing w:val="-7"/>
          <w:sz w:val="20"/>
          <w:szCs w:val="20"/>
        </w:rPr>
        <w:t>.</w:t>
      </w:r>
    </w:p>
    <w:p w:rsidR="00C60BE7" w:rsidRPr="0047264E" w:rsidRDefault="00C60BE7" w:rsidP="00C60BE7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Fonts w:ascii="Verdana" w:hAnsi="Verdana"/>
          <w:color w:val="000000" w:themeColor="text1"/>
          <w:sz w:val="20"/>
          <w:szCs w:val="20"/>
          <w:lang w:val="ru-RU"/>
        </w:rPr>
      </w:pPr>
    </w:p>
    <w:p w:rsidR="00C60BE7" w:rsidRPr="0047264E" w:rsidRDefault="00C60BE7" w:rsidP="00C60BE7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Fonts w:ascii="Verdana" w:hAnsi="Verdana"/>
          <w:color w:val="000000" w:themeColor="text1"/>
          <w:sz w:val="20"/>
          <w:szCs w:val="20"/>
        </w:rPr>
      </w:pPr>
      <w:r w:rsidRPr="0047264E">
        <w:rPr>
          <w:rStyle w:val="FontStyle205"/>
          <w:rFonts w:ascii="Verdana" w:hAnsi="Verdana" w:cs="Arial"/>
          <w:color w:val="000000" w:themeColor="text1"/>
        </w:rPr>
        <w:t>II. НАЧИН НА ПЛАЩАНЕ</w:t>
      </w:r>
      <w:r w:rsidRPr="0047264E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C60BE7" w:rsidRPr="0047264E" w:rsidRDefault="00C60BE7" w:rsidP="00C60BE7">
      <w:pPr>
        <w:tabs>
          <w:tab w:val="left" w:pos="180"/>
        </w:tabs>
        <w:jc w:val="both"/>
        <w:rPr>
          <w:rFonts w:ascii="Verdana" w:hAnsi="Verdana"/>
          <w:b/>
          <w:color w:val="000000" w:themeColor="text1"/>
          <w:sz w:val="20"/>
        </w:rPr>
      </w:pPr>
      <w:r w:rsidRPr="0047264E">
        <w:rPr>
          <w:rFonts w:ascii="Verdana" w:hAnsi="Verdana"/>
          <w:b/>
          <w:color w:val="000000" w:themeColor="text1"/>
          <w:sz w:val="20"/>
        </w:rPr>
        <w:t xml:space="preserve">При изпълнение на поръчката предлагаме следния начин на плащане: </w:t>
      </w:r>
      <w:r w:rsidRPr="0047264E">
        <w:rPr>
          <w:rFonts w:ascii="Verdana" w:hAnsi="Verdana" w:cs="Arial"/>
          <w:color w:val="000000" w:themeColor="text1"/>
          <w:sz w:val="20"/>
        </w:rPr>
        <w:t>разсрочено, на равни месечни вноски в зависимост от актуалния брой служители, до 20</w:t>
      </w:r>
      <w:r w:rsidRPr="0047264E">
        <w:rPr>
          <w:rFonts w:ascii="Verdana" w:hAnsi="Verdana"/>
          <w:color w:val="000000" w:themeColor="text1"/>
          <w:sz w:val="20"/>
          <w:vertAlign w:val="superscript"/>
        </w:rPr>
        <w:t>-то</w:t>
      </w:r>
      <w:r w:rsidRPr="0047264E">
        <w:rPr>
          <w:rFonts w:ascii="Verdana" w:hAnsi="Verdana"/>
          <w:color w:val="000000" w:themeColor="text1"/>
          <w:sz w:val="20"/>
        </w:rPr>
        <w:t xml:space="preserve"> ч</w:t>
      </w:r>
      <w:r w:rsidRPr="0047264E">
        <w:rPr>
          <w:rFonts w:ascii="Verdana" w:hAnsi="Verdana" w:cs="Arial"/>
          <w:color w:val="000000" w:themeColor="text1"/>
          <w:sz w:val="20"/>
        </w:rPr>
        <w:t>исло на текущия месец.</w:t>
      </w:r>
    </w:p>
    <w:p w:rsidR="00C60BE7" w:rsidRPr="0047264E" w:rsidRDefault="00C60BE7" w:rsidP="00C60BE7">
      <w:pPr>
        <w:jc w:val="both"/>
        <w:rPr>
          <w:rStyle w:val="FontStyle207"/>
          <w:rFonts w:ascii="Verdana" w:hAnsi="Verdana" w:cs="Arial"/>
          <w:color w:val="000000" w:themeColor="text1"/>
        </w:rPr>
      </w:pPr>
    </w:p>
    <w:p w:rsidR="00C60BE7" w:rsidRPr="0047264E" w:rsidRDefault="00C60BE7" w:rsidP="00C60BE7">
      <w:pPr>
        <w:shd w:val="clear" w:color="auto" w:fill="FFFFFF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47264E">
        <w:rPr>
          <w:rFonts w:ascii="Verdana" w:hAnsi="Verdana"/>
          <w:b/>
          <w:bCs/>
          <w:color w:val="000000" w:themeColor="text1"/>
          <w:sz w:val="20"/>
          <w:szCs w:val="20"/>
        </w:rPr>
        <w:t>III. ДРУГИ</w:t>
      </w:r>
    </w:p>
    <w:p w:rsidR="00C60BE7" w:rsidRPr="0047264E" w:rsidRDefault="00C60BE7" w:rsidP="00C60BE7">
      <w:pPr>
        <w:shd w:val="clear" w:color="auto" w:fill="FFFFFF"/>
        <w:jc w:val="both"/>
        <w:rPr>
          <w:rFonts w:ascii="Verdana" w:hAnsi="Verdana"/>
          <w:i/>
          <w:color w:val="000000" w:themeColor="text1"/>
          <w:sz w:val="20"/>
          <w:szCs w:val="20"/>
        </w:rPr>
      </w:pPr>
      <w:r w:rsidRPr="0047264E">
        <w:rPr>
          <w:rFonts w:ascii="Verdana" w:hAnsi="Verdana"/>
          <w:i/>
          <w:color w:val="000000" w:themeColor="text1"/>
          <w:sz w:val="20"/>
          <w:szCs w:val="20"/>
        </w:rPr>
        <w:t>(попълва се по преценка на участника)</w:t>
      </w:r>
    </w:p>
    <w:p w:rsidR="00C60BE7" w:rsidRPr="0047264E" w:rsidRDefault="00C60BE7" w:rsidP="00C60BE7">
      <w:pPr>
        <w:shd w:val="clear" w:color="auto" w:fill="FFFFFF"/>
        <w:jc w:val="both"/>
        <w:rPr>
          <w:rFonts w:ascii="Verdana" w:hAnsi="Verdana"/>
          <w:color w:val="000000" w:themeColor="text1"/>
          <w:spacing w:val="-1"/>
          <w:sz w:val="20"/>
          <w:szCs w:val="20"/>
        </w:rPr>
      </w:pPr>
      <w:r w:rsidRPr="0047264E">
        <w:rPr>
          <w:rFonts w:ascii="Verdana" w:hAnsi="Verdana"/>
          <w:color w:val="000000" w:themeColor="text1"/>
          <w:sz w:val="20"/>
          <w:szCs w:val="20"/>
        </w:rPr>
        <w:t xml:space="preserve">С </w:t>
      </w:r>
      <w:r w:rsidRPr="0047264E">
        <w:rPr>
          <w:rFonts w:ascii="Verdana" w:hAnsi="Verdana"/>
          <w:color w:val="000000" w:themeColor="text1"/>
          <w:spacing w:val="-1"/>
          <w:sz w:val="20"/>
          <w:szCs w:val="20"/>
        </w:rPr>
        <w:t>оглед на по-детайлното описание на услугата</w:t>
      </w:r>
      <w:r w:rsidRPr="0047264E">
        <w:rPr>
          <w:rFonts w:ascii="Verdana" w:hAnsi="Verdana"/>
          <w:i/>
          <w:color w:val="000000" w:themeColor="text1"/>
          <w:sz w:val="20"/>
          <w:szCs w:val="20"/>
        </w:rPr>
        <w:t>,</w:t>
      </w:r>
      <w:r w:rsidRPr="0047264E">
        <w:rPr>
          <w:rFonts w:ascii="Verdana" w:hAnsi="Verdana"/>
          <w:color w:val="000000" w:themeColor="text1"/>
          <w:sz w:val="20"/>
          <w:szCs w:val="20"/>
        </w:rPr>
        <w:t xml:space="preserve"> към настоящия образец на ценово </w:t>
      </w:r>
      <w:r w:rsidRPr="0047264E">
        <w:rPr>
          <w:rFonts w:ascii="Verdana" w:hAnsi="Verdana"/>
          <w:color w:val="000000" w:themeColor="text1"/>
          <w:spacing w:val="-1"/>
          <w:sz w:val="20"/>
          <w:szCs w:val="20"/>
        </w:rPr>
        <w:t xml:space="preserve">предложение </w:t>
      </w:r>
      <w:r w:rsidRPr="0047264E">
        <w:rPr>
          <w:rFonts w:ascii="Verdana" w:hAnsi="Verdana"/>
          <w:color w:val="000000" w:themeColor="text1"/>
          <w:sz w:val="20"/>
          <w:szCs w:val="20"/>
        </w:rPr>
        <w:t>са приложени допълнителни листове</w:t>
      </w:r>
      <w:r w:rsidRPr="0047264E">
        <w:rPr>
          <w:rFonts w:ascii="Verdana" w:hAnsi="Verdana"/>
          <w:color w:val="000000" w:themeColor="text1"/>
          <w:spacing w:val="-1"/>
          <w:sz w:val="20"/>
          <w:szCs w:val="20"/>
        </w:rPr>
        <w:t>, а именно:</w:t>
      </w:r>
    </w:p>
    <w:p w:rsidR="00C60BE7" w:rsidRPr="0047264E" w:rsidRDefault="00C60BE7" w:rsidP="00C60BE7">
      <w:pPr>
        <w:shd w:val="clear" w:color="auto" w:fill="FFFFFF"/>
        <w:jc w:val="both"/>
        <w:rPr>
          <w:rFonts w:ascii="Verdana" w:hAnsi="Verdana"/>
          <w:color w:val="000000" w:themeColor="text1"/>
          <w:spacing w:val="-1"/>
          <w:sz w:val="20"/>
          <w:szCs w:val="20"/>
        </w:rPr>
      </w:pPr>
      <w:r w:rsidRPr="0047264E">
        <w:rPr>
          <w:rFonts w:ascii="Verdana" w:hAnsi="Verdana"/>
          <w:color w:val="000000" w:themeColor="text1"/>
          <w:spacing w:val="-1"/>
          <w:sz w:val="20"/>
          <w:szCs w:val="20"/>
        </w:rPr>
        <w:t>..................................................................................................................................</w:t>
      </w:r>
    </w:p>
    <w:p w:rsidR="00C60BE7" w:rsidRPr="0047264E" w:rsidRDefault="00C60BE7" w:rsidP="00C60BE7">
      <w:pPr>
        <w:shd w:val="clear" w:color="auto" w:fill="FFFFFF"/>
        <w:jc w:val="center"/>
        <w:rPr>
          <w:rFonts w:ascii="Verdana" w:hAnsi="Verdana"/>
          <w:i/>
          <w:iCs/>
          <w:color w:val="000000" w:themeColor="text1"/>
          <w:spacing w:val="-6"/>
          <w:sz w:val="20"/>
          <w:szCs w:val="20"/>
        </w:rPr>
      </w:pPr>
      <w:r w:rsidRPr="0047264E">
        <w:rPr>
          <w:rFonts w:ascii="Verdana" w:hAnsi="Verdana"/>
          <w:i/>
          <w:iCs/>
          <w:color w:val="000000" w:themeColor="text1"/>
          <w:spacing w:val="-6"/>
          <w:sz w:val="20"/>
          <w:szCs w:val="20"/>
        </w:rPr>
        <w:t>(описват се, ако има такива и по преценка на участника)</w:t>
      </w:r>
    </w:p>
    <w:p w:rsidR="00C60BE7" w:rsidRPr="0047264E" w:rsidRDefault="00C60BE7" w:rsidP="00C60BE7">
      <w:pPr>
        <w:pStyle w:val="Style60"/>
        <w:tabs>
          <w:tab w:val="left" w:pos="0"/>
          <w:tab w:val="left" w:pos="426"/>
        </w:tabs>
        <w:spacing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DB32CA" w:rsidRPr="0047264E" w:rsidRDefault="00DB32CA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DB32CA" w:rsidRPr="0047264E" w:rsidRDefault="00DB32CA">
      <w:pPr>
        <w:spacing w:line="48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7264E">
        <w:rPr>
          <w:rFonts w:ascii="Verdana" w:hAnsi="Verdana" w:cs="Arial"/>
          <w:b/>
          <w:color w:val="000000" w:themeColor="text1"/>
          <w:sz w:val="20"/>
          <w:szCs w:val="20"/>
        </w:rPr>
        <w:t>ПОДПИС И ПЕЧАТ:</w:t>
      </w:r>
    </w:p>
    <w:p w:rsidR="00DB32CA" w:rsidRPr="0047264E" w:rsidRDefault="00DB32CA" w:rsidP="00946085">
      <w:pPr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47264E">
        <w:rPr>
          <w:rFonts w:ascii="Verdana" w:hAnsi="Verdana" w:cs="Arial"/>
          <w:color w:val="000000" w:themeColor="text1"/>
          <w:sz w:val="20"/>
          <w:szCs w:val="20"/>
        </w:rPr>
        <w:t xml:space="preserve">...............................................    </w:t>
      </w:r>
      <w:r w:rsidRPr="0047264E">
        <w:rPr>
          <w:rFonts w:ascii="Verdana" w:hAnsi="Verdana" w:cs="Arial"/>
          <w:i/>
          <w:color w:val="000000" w:themeColor="text1"/>
          <w:sz w:val="16"/>
          <w:szCs w:val="16"/>
        </w:rPr>
        <w:t>(име и фамилия)</w:t>
      </w:r>
    </w:p>
    <w:p w:rsidR="00DB32CA" w:rsidRPr="0047264E" w:rsidRDefault="00DB32CA" w:rsidP="00946085">
      <w:pPr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47264E">
        <w:rPr>
          <w:rFonts w:ascii="Verdana" w:hAnsi="Verdana" w:cs="Arial"/>
          <w:color w:val="000000" w:themeColor="text1"/>
          <w:sz w:val="20"/>
          <w:szCs w:val="20"/>
        </w:rPr>
        <w:t xml:space="preserve">............................................... </w:t>
      </w:r>
      <w:r w:rsidRPr="0047264E">
        <w:rPr>
          <w:rFonts w:ascii="Verdana" w:hAnsi="Verdana" w:cs="Arial"/>
          <w:color w:val="000000" w:themeColor="text1"/>
          <w:sz w:val="16"/>
          <w:szCs w:val="16"/>
        </w:rPr>
        <w:t xml:space="preserve">   </w:t>
      </w:r>
      <w:r w:rsidRPr="0047264E">
        <w:rPr>
          <w:rFonts w:ascii="Verdana" w:hAnsi="Verdana" w:cs="Arial"/>
          <w:i/>
          <w:color w:val="000000" w:themeColor="text1"/>
          <w:sz w:val="16"/>
          <w:szCs w:val="16"/>
        </w:rPr>
        <w:t>(длъжност на управляващия/ представляващия участника)</w:t>
      </w:r>
    </w:p>
    <w:p w:rsidR="00DB32CA" w:rsidRPr="0047264E" w:rsidRDefault="00DB32CA" w:rsidP="00946085">
      <w:pPr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47264E">
        <w:rPr>
          <w:rFonts w:ascii="Verdana" w:hAnsi="Verdana" w:cs="Arial"/>
          <w:color w:val="000000" w:themeColor="text1"/>
          <w:sz w:val="20"/>
          <w:szCs w:val="20"/>
        </w:rPr>
        <w:t xml:space="preserve">............................................... </w:t>
      </w:r>
      <w:r w:rsidRPr="0047264E">
        <w:rPr>
          <w:rFonts w:ascii="Verdana" w:hAnsi="Verdana" w:cs="Arial"/>
          <w:color w:val="000000" w:themeColor="text1"/>
          <w:sz w:val="16"/>
          <w:szCs w:val="16"/>
        </w:rPr>
        <w:t xml:space="preserve">   </w:t>
      </w:r>
      <w:r w:rsidRPr="0047264E">
        <w:rPr>
          <w:rFonts w:ascii="Verdana" w:hAnsi="Verdana" w:cs="Arial"/>
          <w:i/>
          <w:color w:val="000000" w:themeColor="text1"/>
          <w:sz w:val="16"/>
          <w:szCs w:val="16"/>
        </w:rPr>
        <w:t>(наименование на участника)</w:t>
      </w:r>
    </w:p>
    <w:p w:rsidR="00DB32CA" w:rsidRPr="0047264E" w:rsidRDefault="007A15B7" w:rsidP="00946085">
      <w:pPr>
        <w:spacing w:line="480" w:lineRule="auto"/>
        <w:jc w:val="both"/>
        <w:rPr>
          <w:rFonts w:ascii="Verdana" w:hAnsi="Verdana"/>
          <w:color w:val="000000" w:themeColor="text1"/>
        </w:rPr>
      </w:pPr>
      <w:r w:rsidRPr="0047264E">
        <w:rPr>
          <w:rFonts w:ascii="Verdana" w:hAnsi="Verdana" w:cs="Arial"/>
          <w:color w:val="000000" w:themeColor="text1"/>
          <w:sz w:val="20"/>
          <w:szCs w:val="20"/>
        </w:rPr>
        <w:t xml:space="preserve">............................................... </w:t>
      </w:r>
      <w:r w:rsidRPr="0047264E">
        <w:rPr>
          <w:rFonts w:ascii="Verdana" w:hAnsi="Verdana" w:cs="Arial"/>
          <w:color w:val="000000" w:themeColor="text1"/>
          <w:sz w:val="16"/>
          <w:szCs w:val="16"/>
        </w:rPr>
        <w:t xml:space="preserve">   </w:t>
      </w:r>
      <w:r w:rsidR="00DB32CA" w:rsidRPr="0047264E">
        <w:rPr>
          <w:rFonts w:ascii="Verdana" w:hAnsi="Verdana"/>
          <w:i/>
          <w:color w:val="000000" w:themeColor="text1"/>
          <w:sz w:val="16"/>
          <w:szCs w:val="16"/>
        </w:rPr>
        <w:t>(дата</w:t>
      </w:r>
      <w:r w:rsidR="00F60675" w:rsidRPr="0047264E">
        <w:rPr>
          <w:rFonts w:ascii="Verdana" w:hAnsi="Verdana"/>
          <w:i/>
          <w:color w:val="000000" w:themeColor="text1"/>
          <w:sz w:val="16"/>
          <w:szCs w:val="16"/>
        </w:rPr>
        <w:t>)</w:t>
      </w:r>
    </w:p>
    <w:p w:rsidR="00134F6F" w:rsidRPr="0047264E" w:rsidRDefault="00134F6F" w:rsidP="00F60675">
      <w:pPr>
        <w:pStyle w:val="a2"/>
        <w:jc w:val="both"/>
        <w:rPr>
          <w:rFonts w:ascii="Verdana" w:hAnsi="Verdana"/>
          <w:b/>
          <w:bCs/>
          <w:i/>
          <w:iCs/>
          <w:color w:val="000000" w:themeColor="text1"/>
          <w:sz w:val="12"/>
          <w:szCs w:val="16"/>
          <w:u w:val="single"/>
        </w:rPr>
      </w:pPr>
    </w:p>
    <w:p w:rsidR="00F60675" w:rsidRPr="0047264E" w:rsidRDefault="00F60675" w:rsidP="00F60675">
      <w:pPr>
        <w:pStyle w:val="a2"/>
        <w:jc w:val="both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  <w:r w:rsidRPr="0047264E">
        <w:rPr>
          <w:rFonts w:ascii="Verdana" w:hAnsi="Verdana"/>
          <w:b/>
          <w:bCs/>
          <w:i/>
          <w:iCs/>
          <w:color w:val="000000" w:themeColor="text1"/>
          <w:sz w:val="16"/>
          <w:szCs w:val="16"/>
          <w:u w:val="single"/>
        </w:rPr>
        <w:t>Забележка</w:t>
      </w:r>
      <w:r w:rsidRPr="0047264E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 xml:space="preserve">: </w:t>
      </w:r>
    </w:p>
    <w:p w:rsidR="00DF5E8E" w:rsidRPr="0047264E" w:rsidRDefault="00F60675" w:rsidP="001E597E">
      <w:pPr>
        <w:pStyle w:val="a2"/>
        <w:jc w:val="both"/>
        <w:rPr>
          <w:rFonts w:ascii="Verdana" w:hAnsi="Verdana"/>
          <w:bCs/>
          <w:i/>
          <w:iCs/>
          <w:color w:val="000000" w:themeColor="text1"/>
          <w:sz w:val="16"/>
          <w:szCs w:val="16"/>
        </w:rPr>
      </w:pPr>
      <w:r w:rsidRPr="0047264E">
        <w:rPr>
          <w:rFonts w:ascii="Verdana" w:hAnsi="Verdana"/>
          <w:bCs/>
          <w:i/>
          <w:iCs/>
          <w:color w:val="000000" w:themeColor="text1"/>
          <w:sz w:val="16"/>
          <w:szCs w:val="16"/>
        </w:rPr>
        <w:t>Изготвеното Ценово предложение се слага в отделен непрозрачен плик с надпис „Предлагани ценови параметри”, който се прилага в ОПАКОВКАТА, съдържаща цялостното предложение на участни</w:t>
      </w:r>
      <w:r w:rsidR="001E597E" w:rsidRPr="0047264E">
        <w:rPr>
          <w:rFonts w:ascii="Verdana" w:hAnsi="Verdana"/>
          <w:bCs/>
          <w:i/>
          <w:iCs/>
          <w:color w:val="000000" w:themeColor="text1"/>
          <w:sz w:val="16"/>
          <w:szCs w:val="16"/>
        </w:rPr>
        <w:t xml:space="preserve">ка. </w:t>
      </w:r>
    </w:p>
    <w:sectPr w:rsidR="00DF5E8E" w:rsidRPr="0047264E" w:rsidSect="009B6394">
      <w:footnotePr>
        <w:numRestart w:val="eachSect"/>
      </w:footnotePr>
      <w:pgSz w:w="11906" w:h="16838" w:code="9"/>
      <w:pgMar w:top="1418" w:right="851" w:bottom="1247" w:left="1418" w:header="680" w:footer="567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CDC" w:rsidRDefault="00116CDC">
      <w:r>
        <w:separator/>
      </w:r>
    </w:p>
  </w:endnote>
  <w:endnote w:type="continuationSeparator" w:id="0">
    <w:p w:rsidR="00116CDC" w:rsidRDefault="0011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vCyr">
    <w:altName w:val="Arial"/>
    <w:charset w:val="00"/>
    <w:family w:val="swiss"/>
    <w:pitch w:val="variable"/>
    <w:sig w:usb0="00000287" w:usb1="00000000" w:usb2="00000000" w:usb3="00000000" w:csb0="0000001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29" w:rsidRPr="00845E93" w:rsidRDefault="004E0529" w:rsidP="006F514F">
    <w:pPr>
      <w:pStyle w:val="Footer"/>
      <w:framePr w:wrap="around" w:vAnchor="text" w:hAnchor="page" w:x="10985" w:y="106"/>
      <w:rPr>
        <w:rStyle w:val="PageNumber"/>
        <w:rFonts w:ascii="Verdana" w:hAnsi="Verdana"/>
        <w:sz w:val="16"/>
        <w:szCs w:val="16"/>
      </w:rPr>
    </w:pPr>
    <w:r w:rsidRPr="00845E93">
      <w:rPr>
        <w:rStyle w:val="PageNumber"/>
        <w:rFonts w:ascii="Verdana" w:hAnsi="Verdana"/>
        <w:sz w:val="16"/>
        <w:szCs w:val="16"/>
      </w:rPr>
      <w:fldChar w:fldCharType="begin"/>
    </w:r>
    <w:r w:rsidRPr="00845E93">
      <w:rPr>
        <w:rStyle w:val="PageNumber"/>
        <w:rFonts w:ascii="Verdana" w:hAnsi="Verdana"/>
        <w:sz w:val="16"/>
        <w:szCs w:val="16"/>
      </w:rPr>
      <w:instrText xml:space="preserve">PAGE  </w:instrText>
    </w:r>
    <w:r w:rsidRPr="00845E93">
      <w:rPr>
        <w:rStyle w:val="PageNumber"/>
        <w:rFonts w:ascii="Verdana" w:hAnsi="Verdana"/>
        <w:sz w:val="16"/>
        <w:szCs w:val="16"/>
      </w:rPr>
      <w:fldChar w:fldCharType="separate"/>
    </w:r>
    <w:r w:rsidR="00B877F7">
      <w:rPr>
        <w:rStyle w:val="PageNumber"/>
        <w:rFonts w:ascii="Verdana" w:hAnsi="Verdana"/>
        <w:noProof/>
        <w:sz w:val="16"/>
        <w:szCs w:val="16"/>
      </w:rPr>
      <w:t>20</w:t>
    </w:r>
    <w:r w:rsidRPr="00845E93">
      <w:rPr>
        <w:rStyle w:val="PageNumber"/>
        <w:rFonts w:ascii="Verdana" w:hAnsi="Verdana"/>
        <w:sz w:val="16"/>
        <w:szCs w:val="16"/>
      </w:rPr>
      <w:fldChar w:fldCharType="end"/>
    </w:r>
  </w:p>
  <w:p w:rsidR="004E0529" w:rsidRPr="004B2425" w:rsidRDefault="004E0529" w:rsidP="006F514F">
    <w:pPr>
      <w:pStyle w:val="Footer"/>
      <w:pBdr>
        <w:top w:val="single" w:sz="4" w:space="1" w:color="auto"/>
      </w:pBdr>
      <w:ind w:right="13"/>
      <w:jc w:val="center"/>
      <w:rPr>
        <w:rFonts w:ascii="Verdana" w:hAnsi="Verdana"/>
        <w:color w:val="7F7F7F" w:themeColor="text1" w:themeTint="80"/>
        <w:sz w:val="16"/>
        <w:szCs w:val="16"/>
      </w:rPr>
    </w:pPr>
    <w:r w:rsidRPr="004B2425">
      <w:rPr>
        <w:rFonts w:ascii="Verdana" w:hAnsi="Verdana" w:cs="Arial"/>
        <w:color w:val="7F7F7F" w:themeColor="text1" w:themeTint="80"/>
        <w:sz w:val="16"/>
        <w:szCs w:val="16"/>
      </w:rPr>
      <w:t xml:space="preserve">„Овергаз Мрежи” АД, </w:t>
    </w:r>
    <w:r w:rsidRPr="004B2425">
      <w:rPr>
        <w:rFonts w:ascii="Verdana" w:hAnsi="Verdana"/>
        <w:color w:val="7F7F7F" w:themeColor="text1" w:themeTint="80"/>
        <w:sz w:val="16"/>
        <w:szCs w:val="16"/>
      </w:rPr>
      <w:t>София 1407, ул. „Филип Кутев” 5</w:t>
    </w:r>
  </w:p>
  <w:p w:rsidR="004E0529" w:rsidRPr="004B2425" w:rsidRDefault="004E0529" w:rsidP="004B2425">
    <w:pPr>
      <w:pStyle w:val="Footer"/>
      <w:ind w:right="360"/>
      <w:jc w:val="center"/>
      <w:rPr>
        <w:rFonts w:ascii="Verdana" w:hAnsi="Verdana" w:cs="Arial"/>
        <w:color w:val="7F7F7F" w:themeColor="text1" w:themeTint="80"/>
        <w:sz w:val="16"/>
        <w:szCs w:val="16"/>
      </w:rPr>
    </w:pPr>
    <w:r w:rsidRPr="004B2425">
      <w:rPr>
        <w:rFonts w:ascii="Verdana" w:hAnsi="Verdana"/>
        <w:color w:val="7F7F7F" w:themeColor="text1" w:themeTint="80"/>
        <w:sz w:val="16"/>
        <w:szCs w:val="16"/>
      </w:rPr>
      <w:t xml:space="preserve">тел. 02 428 3478; факс: 02 9621 724; </w:t>
    </w:r>
    <w:proofErr w:type="spellStart"/>
    <w:r w:rsidRPr="004B2425">
      <w:rPr>
        <w:rFonts w:ascii="Verdana" w:hAnsi="Verdana"/>
        <w:color w:val="7F7F7F" w:themeColor="text1" w:themeTint="80"/>
        <w:sz w:val="16"/>
        <w:szCs w:val="16"/>
      </w:rPr>
      <w:t>e-mail</w:t>
    </w:r>
    <w:proofErr w:type="spellEnd"/>
    <w:r w:rsidRPr="004B2425">
      <w:rPr>
        <w:rFonts w:ascii="Verdana" w:hAnsi="Verdana" w:cs="Arial"/>
        <w:color w:val="7F7F7F" w:themeColor="text1" w:themeTint="80"/>
        <w:sz w:val="16"/>
        <w:szCs w:val="16"/>
      </w:rPr>
      <w:t xml:space="preserve">: </w:t>
    </w:r>
    <w:hyperlink r:id="rId1" w:history="1">
      <w:r w:rsidRPr="0078590A">
        <w:rPr>
          <w:rStyle w:val="Hyperlink"/>
          <w:rFonts w:ascii="Verdana" w:hAnsi="Verdana" w:cs="Arial"/>
          <w:sz w:val="16"/>
          <w:szCs w:val="16"/>
        </w:rPr>
        <w:t>procurement@overgas.bg</w:t>
      </w:r>
    </w:hyperlink>
    <w:r>
      <w:rPr>
        <w:rFonts w:ascii="Verdana" w:hAnsi="Verdana" w:cs="Arial"/>
        <w:color w:val="7F7F7F" w:themeColor="text1" w:themeTint="80"/>
        <w:sz w:val="16"/>
        <w:szCs w:val="16"/>
      </w:rPr>
      <w:t xml:space="preserve"> </w:t>
    </w:r>
    <w:r w:rsidRPr="004B2425">
      <w:rPr>
        <w:rFonts w:ascii="Verdana" w:hAnsi="Verdana" w:cs="Arial"/>
        <w:color w:val="548DD4" w:themeColor="text2" w:themeTint="99"/>
        <w:sz w:val="16"/>
        <w:szCs w:val="16"/>
      </w:rPr>
      <w:t xml:space="preserve">; </w:t>
    </w:r>
    <w:proofErr w:type="spellStart"/>
    <w:r w:rsidRPr="00C31425">
      <w:rPr>
        <w:rFonts w:ascii="Verdana" w:hAnsi="Verdana" w:cs="Arial"/>
        <w:color w:val="3333FF"/>
        <w:sz w:val="16"/>
        <w:szCs w:val="16"/>
        <w:lang w:val="en-US"/>
      </w:rPr>
      <w:t>zop</w:t>
    </w:r>
    <w:proofErr w:type="spellEnd"/>
    <w:r w:rsidRPr="00C31425">
      <w:rPr>
        <w:rFonts w:ascii="Verdana" w:hAnsi="Verdana" w:cs="Arial"/>
        <w:color w:val="3333FF"/>
        <w:sz w:val="16"/>
        <w:szCs w:val="16"/>
      </w:rPr>
      <w:t>.</w:t>
    </w:r>
    <w:proofErr w:type="spellStart"/>
    <w:r w:rsidRPr="00C31425">
      <w:rPr>
        <w:rFonts w:ascii="Verdana" w:hAnsi="Verdana" w:cs="Arial"/>
        <w:color w:val="3333FF"/>
        <w:sz w:val="16"/>
        <w:szCs w:val="16"/>
        <w:lang w:val="en-US"/>
      </w:rPr>
      <w:t>overgas</w:t>
    </w:r>
    <w:proofErr w:type="spellEnd"/>
    <w:r w:rsidRPr="00C31425">
      <w:rPr>
        <w:rFonts w:ascii="Verdana" w:hAnsi="Verdana" w:cs="Arial"/>
        <w:color w:val="3333FF"/>
        <w:sz w:val="16"/>
        <w:szCs w:val="16"/>
      </w:rPr>
      <w:t>.</w:t>
    </w:r>
    <w:proofErr w:type="spellStart"/>
    <w:r w:rsidRPr="00C31425">
      <w:rPr>
        <w:rFonts w:ascii="Verdana" w:hAnsi="Verdana" w:cs="Arial"/>
        <w:color w:val="3333FF"/>
        <w:sz w:val="16"/>
        <w:szCs w:val="16"/>
        <w:lang w:val="en-US"/>
      </w:rPr>
      <w:t>bg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680911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8"/>
        <w:szCs w:val="18"/>
      </w:rPr>
    </w:sdtEndPr>
    <w:sdtContent>
      <w:p w:rsidR="00997695" w:rsidRPr="004B2425" w:rsidRDefault="00997695" w:rsidP="00997695">
        <w:pPr>
          <w:pStyle w:val="Footer"/>
          <w:pBdr>
            <w:top w:val="single" w:sz="4" w:space="1" w:color="auto"/>
          </w:pBdr>
          <w:ind w:right="13"/>
          <w:jc w:val="center"/>
          <w:rPr>
            <w:rFonts w:ascii="Verdana" w:hAnsi="Verdana"/>
            <w:color w:val="7F7F7F" w:themeColor="text1" w:themeTint="80"/>
            <w:sz w:val="16"/>
            <w:szCs w:val="16"/>
          </w:rPr>
        </w:pPr>
        <w:r w:rsidRPr="004B2425">
          <w:rPr>
            <w:rFonts w:ascii="Verdana" w:hAnsi="Verdana" w:cs="Arial"/>
            <w:color w:val="7F7F7F" w:themeColor="text1" w:themeTint="80"/>
            <w:sz w:val="16"/>
            <w:szCs w:val="16"/>
          </w:rPr>
          <w:t xml:space="preserve">„Овергаз Мрежи” АД, </w:t>
        </w:r>
        <w:r w:rsidRPr="004B2425">
          <w:rPr>
            <w:rFonts w:ascii="Verdana" w:hAnsi="Verdana"/>
            <w:color w:val="7F7F7F" w:themeColor="text1" w:themeTint="80"/>
            <w:sz w:val="16"/>
            <w:szCs w:val="16"/>
          </w:rPr>
          <w:t>София 1407, ул. „Филип Кутев” 5</w:t>
        </w:r>
      </w:p>
      <w:p w:rsidR="00997695" w:rsidRPr="004B2425" w:rsidRDefault="00997695" w:rsidP="00997695">
        <w:pPr>
          <w:pStyle w:val="Footer"/>
          <w:ind w:right="360"/>
          <w:jc w:val="center"/>
          <w:rPr>
            <w:rFonts w:ascii="Verdana" w:hAnsi="Verdana" w:cs="Arial"/>
            <w:color w:val="7F7F7F" w:themeColor="text1" w:themeTint="80"/>
            <w:sz w:val="16"/>
            <w:szCs w:val="16"/>
          </w:rPr>
        </w:pPr>
        <w:r w:rsidRPr="004B2425">
          <w:rPr>
            <w:rFonts w:ascii="Verdana" w:hAnsi="Verdana"/>
            <w:color w:val="7F7F7F" w:themeColor="text1" w:themeTint="80"/>
            <w:sz w:val="16"/>
            <w:szCs w:val="16"/>
          </w:rPr>
          <w:t xml:space="preserve">тел. 02 428 3478; факс: 02 9621 724; </w:t>
        </w:r>
        <w:proofErr w:type="spellStart"/>
        <w:r w:rsidRPr="004B2425">
          <w:rPr>
            <w:rFonts w:ascii="Verdana" w:hAnsi="Verdana"/>
            <w:color w:val="7F7F7F" w:themeColor="text1" w:themeTint="80"/>
            <w:sz w:val="16"/>
            <w:szCs w:val="16"/>
          </w:rPr>
          <w:t>e-mail</w:t>
        </w:r>
        <w:proofErr w:type="spellEnd"/>
        <w:r w:rsidRPr="004B2425">
          <w:rPr>
            <w:rFonts w:ascii="Verdana" w:hAnsi="Verdana" w:cs="Arial"/>
            <w:color w:val="7F7F7F" w:themeColor="text1" w:themeTint="80"/>
            <w:sz w:val="16"/>
            <w:szCs w:val="16"/>
          </w:rPr>
          <w:t xml:space="preserve">: </w:t>
        </w:r>
        <w:hyperlink r:id="rId1" w:history="1">
          <w:r w:rsidRPr="0078590A">
            <w:rPr>
              <w:rStyle w:val="Hyperlink"/>
              <w:rFonts w:ascii="Verdana" w:hAnsi="Verdana" w:cs="Arial"/>
              <w:sz w:val="16"/>
              <w:szCs w:val="16"/>
            </w:rPr>
            <w:t>procurement@overgas.bg</w:t>
          </w:r>
        </w:hyperlink>
        <w:r>
          <w:rPr>
            <w:rFonts w:ascii="Verdana" w:hAnsi="Verdana" w:cs="Arial"/>
            <w:color w:val="7F7F7F" w:themeColor="text1" w:themeTint="80"/>
            <w:sz w:val="16"/>
            <w:szCs w:val="16"/>
          </w:rPr>
          <w:t xml:space="preserve"> </w:t>
        </w:r>
        <w:r w:rsidRPr="004B2425">
          <w:rPr>
            <w:rFonts w:ascii="Verdana" w:hAnsi="Verdana" w:cs="Arial"/>
            <w:color w:val="548DD4" w:themeColor="text2" w:themeTint="99"/>
            <w:sz w:val="16"/>
            <w:szCs w:val="16"/>
          </w:rPr>
          <w:t xml:space="preserve">; </w:t>
        </w:r>
        <w:proofErr w:type="spellStart"/>
        <w:r w:rsidRPr="00C31425">
          <w:rPr>
            <w:rFonts w:ascii="Verdana" w:hAnsi="Verdana" w:cs="Arial"/>
            <w:color w:val="3333FF"/>
            <w:sz w:val="16"/>
            <w:szCs w:val="16"/>
            <w:lang w:val="en-US"/>
          </w:rPr>
          <w:t>zop</w:t>
        </w:r>
        <w:proofErr w:type="spellEnd"/>
        <w:r w:rsidRPr="00C31425">
          <w:rPr>
            <w:rFonts w:ascii="Verdana" w:hAnsi="Verdana" w:cs="Arial"/>
            <w:color w:val="3333FF"/>
            <w:sz w:val="16"/>
            <w:szCs w:val="16"/>
          </w:rPr>
          <w:t>.</w:t>
        </w:r>
        <w:proofErr w:type="spellStart"/>
        <w:r w:rsidRPr="00C31425">
          <w:rPr>
            <w:rFonts w:ascii="Verdana" w:hAnsi="Verdana" w:cs="Arial"/>
            <w:color w:val="3333FF"/>
            <w:sz w:val="16"/>
            <w:szCs w:val="16"/>
            <w:lang w:val="en-US"/>
          </w:rPr>
          <w:t>overgas</w:t>
        </w:r>
        <w:proofErr w:type="spellEnd"/>
        <w:r w:rsidRPr="00C31425">
          <w:rPr>
            <w:rFonts w:ascii="Verdana" w:hAnsi="Verdana" w:cs="Arial"/>
            <w:color w:val="3333FF"/>
            <w:sz w:val="16"/>
            <w:szCs w:val="16"/>
          </w:rPr>
          <w:t>.</w:t>
        </w:r>
        <w:proofErr w:type="spellStart"/>
        <w:r w:rsidRPr="00C31425">
          <w:rPr>
            <w:rFonts w:ascii="Verdana" w:hAnsi="Verdana" w:cs="Arial"/>
            <w:color w:val="3333FF"/>
            <w:sz w:val="16"/>
            <w:szCs w:val="16"/>
            <w:lang w:val="en-US"/>
          </w:rPr>
          <w:t>bg</w:t>
        </w:r>
        <w:proofErr w:type="spellEnd"/>
      </w:p>
      <w:p w:rsidR="004E0529" w:rsidRPr="00997695" w:rsidRDefault="00997695" w:rsidP="00997695">
        <w:pPr>
          <w:pStyle w:val="Footer"/>
          <w:jc w:val="right"/>
          <w:rPr>
            <w:rFonts w:ascii="Verdana" w:hAnsi="Verdana"/>
            <w:sz w:val="18"/>
            <w:szCs w:val="18"/>
          </w:rPr>
        </w:pPr>
        <w:r w:rsidRPr="00997695">
          <w:rPr>
            <w:rFonts w:ascii="Verdana" w:hAnsi="Verdana"/>
            <w:sz w:val="18"/>
            <w:szCs w:val="18"/>
          </w:rPr>
          <w:fldChar w:fldCharType="begin"/>
        </w:r>
        <w:r w:rsidRPr="00997695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997695">
          <w:rPr>
            <w:rFonts w:ascii="Verdana" w:hAnsi="Verdana"/>
            <w:sz w:val="18"/>
            <w:szCs w:val="18"/>
          </w:rPr>
          <w:fldChar w:fldCharType="separate"/>
        </w:r>
        <w:r w:rsidR="00B877F7">
          <w:rPr>
            <w:rFonts w:ascii="Verdana" w:hAnsi="Verdana"/>
            <w:noProof/>
            <w:sz w:val="18"/>
            <w:szCs w:val="18"/>
          </w:rPr>
          <w:t>26</w:t>
        </w:r>
        <w:r w:rsidRPr="00997695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CDC" w:rsidRDefault="00116CDC">
      <w:r>
        <w:separator/>
      </w:r>
    </w:p>
  </w:footnote>
  <w:footnote w:type="continuationSeparator" w:id="0">
    <w:p w:rsidR="00116CDC" w:rsidRDefault="00116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29" w:rsidRPr="004B2425" w:rsidRDefault="004E0529" w:rsidP="006F514F">
    <w:pPr>
      <w:pStyle w:val="FR2"/>
      <w:spacing w:before="0"/>
      <w:jc w:val="center"/>
      <w:rPr>
        <w:rFonts w:ascii="Verdana" w:hAnsi="Verdana"/>
        <w:color w:val="7F7F7F" w:themeColor="text1" w:themeTint="80"/>
        <w:sz w:val="16"/>
        <w:szCs w:val="16"/>
        <w:lang w:val="ru-RU"/>
      </w:rPr>
    </w:pPr>
    <w:r w:rsidRPr="004B2425">
      <w:rPr>
        <w:rFonts w:ascii="Verdana" w:hAnsi="Verdana"/>
        <w:color w:val="7F7F7F" w:themeColor="text1" w:themeTint="80"/>
        <w:sz w:val="16"/>
        <w:szCs w:val="16"/>
      </w:rPr>
      <w:t>Процедура за възлагане на обществена поръчка с предмет</w:t>
    </w:r>
    <w:r w:rsidRPr="004B2425">
      <w:rPr>
        <w:rFonts w:ascii="Verdana" w:hAnsi="Verdana"/>
        <w:color w:val="7F7F7F" w:themeColor="text1" w:themeTint="80"/>
        <w:sz w:val="16"/>
        <w:szCs w:val="16"/>
        <w:lang w:val="ru-RU"/>
      </w:rPr>
      <w:t>:</w:t>
    </w:r>
  </w:p>
  <w:p w:rsidR="004E0529" w:rsidRPr="004B2425" w:rsidRDefault="004E0529" w:rsidP="006F514F">
    <w:pPr>
      <w:pStyle w:val="Style1"/>
      <w:pBdr>
        <w:bottom w:val="single" w:sz="4" w:space="1" w:color="auto"/>
      </w:pBdr>
      <w:tabs>
        <w:tab w:val="left" w:pos="284"/>
        <w:tab w:val="left" w:pos="426"/>
      </w:tabs>
      <w:jc w:val="center"/>
      <w:rPr>
        <w:rFonts w:ascii="Verdana" w:hAnsi="Verdana" w:cs="Arial"/>
        <w:i/>
        <w:color w:val="333333"/>
        <w:sz w:val="16"/>
        <w:szCs w:val="16"/>
      </w:rPr>
    </w:pPr>
    <w:r w:rsidRPr="004B2425">
      <w:rPr>
        <w:rFonts w:ascii="Verdana" w:hAnsi="Verdana" w:cs="Arial"/>
        <w:i/>
        <w:color w:val="7F7F7F" w:themeColor="text1" w:themeTint="80"/>
        <w:sz w:val="16"/>
        <w:szCs w:val="16"/>
      </w:rPr>
      <w:t xml:space="preserve">Избор на застраховател за сключване на здравна (медицинска) застраховка </w:t>
    </w:r>
    <w:r w:rsidRPr="004B2425">
      <w:rPr>
        <w:rFonts w:ascii="Verdana" w:hAnsi="Verdana" w:cs="Arial"/>
        <w:i/>
        <w:color w:val="7F7F7F" w:themeColor="text1" w:themeTint="80"/>
        <w:sz w:val="16"/>
        <w:szCs w:val="16"/>
      </w:rPr>
      <w:br/>
      <w:t>за сл</w:t>
    </w:r>
    <w:r>
      <w:rPr>
        <w:rFonts w:ascii="Verdana" w:hAnsi="Verdana" w:cs="Arial"/>
        <w:i/>
        <w:color w:val="7F7F7F" w:themeColor="text1" w:themeTint="80"/>
        <w:sz w:val="16"/>
        <w:szCs w:val="16"/>
      </w:rPr>
      <w:t>ужителите на „Овергаз Мрежи” АД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29" w:rsidRPr="00594F60" w:rsidRDefault="004E0529" w:rsidP="003E0362">
    <w:pPr>
      <w:pStyle w:val="FR2"/>
      <w:spacing w:before="0"/>
      <w:jc w:val="center"/>
      <w:rPr>
        <w:rFonts w:ascii="Verdana" w:hAnsi="Verdana"/>
        <w:color w:val="7F7F7F" w:themeColor="text1" w:themeTint="80"/>
        <w:sz w:val="16"/>
        <w:szCs w:val="16"/>
        <w:lang w:val="ru-RU"/>
      </w:rPr>
    </w:pPr>
    <w:r w:rsidRPr="00594F60">
      <w:rPr>
        <w:rFonts w:ascii="Verdana" w:hAnsi="Verdana"/>
        <w:color w:val="7F7F7F" w:themeColor="text1" w:themeTint="80"/>
        <w:sz w:val="16"/>
        <w:szCs w:val="16"/>
      </w:rPr>
      <w:t>Процедура</w:t>
    </w:r>
    <w:r w:rsidRPr="00594F60">
      <w:rPr>
        <w:rFonts w:ascii="Verdana" w:hAnsi="Verdana"/>
        <w:color w:val="7F7F7F" w:themeColor="text1" w:themeTint="80"/>
        <w:sz w:val="16"/>
        <w:szCs w:val="16"/>
        <w:lang w:val="ru-RU"/>
      </w:rPr>
      <w:t xml:space="preserve"> </w:t>
    </w:r>
    <w:r w:rsidRPr="00594F60">
      <w:rPr>
        <w:rFonts w:ascii="Verdana" w:hAnsi="Verdana"/>
        <w:color w:val="7F7F7F" w:themeColor="text1" w:themeTint="80"/>
        <w:sz w:val="16"/>
        <w:szCs w:val="16"/>
      </w:rPr>
      <w:t xml:space="preserve"> за възлагане на обществена поръчка с предмет</w:t>
    </w:r>
    <w:r w:rsidRPr="00594F60">
      <w:rPr>
        <w:rFonts w:ascii="Verdana" w:hAnsi="Verdana"/>
        <w:color w:val="7F7F7F" w:themeColor="text1" w:themeTint="80"/>
        <w:sz w:val="16"/>
        <w:szCs w:val="16"/>
        <w:lang w:val="ru-RU"/>
      </w:rPr>
      <w:t>:</w:t>
    </w:r>
  </w:p>
  <w:p w:rsidR="004E0529" w:rsidRPr="00594F60" w:rsidRDefault="004E0529" w:rsidP="003E0362">
    <w:pPr>
      <w:pStyle w:val="Style1"/>
      <w:pBdr>
        <w:bottom w:val="single" w:sz="4" w:space="1" w:color="auto"/>
      </w:pBdr>
      <w:tabs>
        <w:tab w:val="left" w:pos="284"/>
        <w:tab w:val="left" w:pos="426"/>
      </w:tabs>
      <w:jc w:val="center"/>
      <w:rPr>
        <w:rFonts w:ascii="Verdana" w:hAnsi="Verdana" w:cs="Arial"/>
        <w:b/>
        <w:color w:val="7F7F7F" w:themeColor="text1" w:themeTint="80"/>
        <w:sz w:val="16"/>
        <w:szCs w:val="16"/>
      </w:rPr>
    </w:pPr>
    <w:r w:rsidRPr="00594F60">
      <w:rPr>
        <w:rFonts w:ascii="Verdana" w:hAnsi="Verdana" w:cs="Arial"/>
        <w:i/>
        <w:color w:val="7F7F7F" w:themeColor="text1" w:themeTint="80"/>
        <w:sz w:val="16"/>
        <w:szCs w:val="16"/>
      </w:rPr>
      <w:t xml:space="preserve">Избор на застраховател за сключване на здравна (медицинска) застраховка </w:t>
    </w:r>
    <w:r w:rsidRPr="00594F60">
      <w:rPr>
        <w:rFonts w:ascii="Verdana" w:hAnsi="Verdana" w:cs="Arial"/>
        <w:i/>
        <w:color w:val="7F7F7F" w:themeColor="text1" w:themeTint="80"/>
        <w:sz w:val="16"/>
        <w:szCs w:val="16"/>
      </w:rPr>
      <w:br/>
      <w:t>за служителите на „Овергаз Мрежи” АД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1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Bullet3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70"/>
        </w:tabs>
        <w:ind w:left="0" w:firstLine="17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Verdana" w:hAnsi="Verdan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cs="Verdana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57"/>
        </w:tabs>
        <w:ind w:left="0" w:hanging="340"/>
      </w:pPr>
      <w:rPr>
        <w:rFonts w:ascii="Symbol" w:hAnsi="Symbol" w:cs="Clarendon Condensed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577"/>
        </w:tabs>
        <w:ind w:left="520" w:hanging="34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cs="Clarendon Condensed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36">
    <w:nsid w:val="00000025"/>
    <w:multiLevelType w:val="singleLevel"/>
    <w:tmpl w:val="00000025"/>
    <w:name w:val="WW8Num37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39">
    <w:nsid w:val="00000028"/>
    <w:multiLevelType w:val="singleLevel"/>
    <w:tmpl w:val="00000028"/>
    <w:name w:val="WW8Num40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/>
      </w:r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cs="Clarendon Condensed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47">
    <w:nsid w:val="00000030"/>
    <w:multiLevelType w:val="singleLevel"/>
    <w:tmpl w:val="00000030"/>
    <w:name w:val="WW8Num48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 w:cs="Clarendon Condensed"/>
      </w:rPr>
    </w:lvl>
  </w:abstractNum>
  <w:abstractNum w:abstractNumId="48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49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5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51">
    <w:nsid w:val="00000034"/>
    <w:multiLevelType w:val="single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910" w:firstLine="17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/>
      </w:r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4">
    <w:nsid w:val="061211E7"/>
    <w:multiLevelType w:val="hybridMultilevel"/>
    <w:tmpl w:val="5D249938"/>
    <w:lvl w:ilvl="0" w:tplc="8B8289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0E481C14"/>
    <w:multiLevelType w:val="hybridMultilevel"/>
    <w:tmpl w:val="C8BC6B12"/>
    <w:lvl w:ilvl="0" w:tplc="670A6E9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ascii="Verdana" w:eastAsia="Clarendon Condensed" w:hAnsi="Verdana" w:cs="Clarendon Condense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6">
    <w:nsid w:val="14276309"/>
    <w:multiLevelType w:val="multilevel"/>
    <w:tmpl w:val="133C68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7">
    <w:nsid w:val="14717967"/>
    <w:multiLevelType w:val="hybridMultilevel"/>
    <w:tmpl w:val="63B0F1C8"/>
    <w:lvl w:ilvl="0" w:tplc="670A6E90">
      <w:numFmt w:val="bullet"/>
      <w:lvlText w:val="-"/>
      <w:lvlJc w:val="left"/>
      <w:pPr>
        <w:tabs>
          <w:tab w:val="num" w:pos="1020"/>
        </w:tabs>
        <w:ind w:left="1020" w:hanging="480"/>
      </w:pPr>
      <w:rPr>
        <w:rFonts w:ascii="Verdana" w:eastAsia="Clarendon Condensed" w:hAnsi="Verdana" w:cs="Clarendon Condense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8">
    <w:nsid w:val="1F175D8B"/>
    <w:multiLevelType w:val="hybridMultilevel"/>
    <w:tmpl w:val="E5AC9E34"/>
    <w:lvl w:ilvl="0" w:tplc="0402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9">
    <w:nsid w:val="1F303CCD"/>
    <w:multiLevelType w:val="hybridMultilevel"/>
    <w:tmpl w:val="981E3E96"/>
    <w:lvl w:ilvl="0" w:tplc="670A6E90">
      <w:numFmt w:val="bullet"/>
      <w:lvlText w:val="-"/>
      <w:lvlJc w:val="left"/>
      <w:pPr>
        <w:tabs>
          <w:tab w:val="num" w:pos="1189"/>
        </w:tabs>
        <w:ind w:left="1189" w:hanging="480"/>
      </w:pPr>
      <w:rPr>
        <w:rFonts w:ascii="Verdana" w:eastAsia="Clarendon Condensed" w:hAnsi="Verdana" w:cs="Clarendon Condensed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200E718E"/>
    <w:multiLevelType w:val="hybridMultilevel"/>
    <w:tmpl w:val="EE3895A2"/>
    <w:lvl w:ilvl="0" w:tplc="DA6E25DC">
      <w:start w:val="8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8A80E14">
      <w:start w:val="1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3216F00"/>
    <w:multiLevelType w:val="hybridMultilevel"/>
    <w:tmpl w:val="38684E2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368059F"/>
    <w:multiLevelType w:val="hybridMultilevel"/>
    <w:tmpl w:val="8D2073CA"/>
    <w:lvl w:ilvl="0" w:tplc="0402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3">
    <w:nsid w:val="2424364D"/>
    <w:multiLevelType w:val="hybridMultilevel"/>
    <w:tmpl w:val="8DA20556"/>
    <w:lvl w:ilvl="0" w:tplc="18FE3F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99CCC004">
      <w:start w:val="1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erdana" w:eastAsia="Times New Roman" w:hAnsi="Verdana" w:cs="Arial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4">
    <w:nsid w:val="27F35F4B"/>
    <w:multiLevelType w:val="hybridMultilevel"/>
    <w:tmpl w:val="E6781942"/>
    <w:lvl w:ilvl="0" w:tplc="670A6E90">
      <w:numFmt w:val="bullet"/>
      <w:lvlText w:val="-"/>
      <w:lvlJc w:val="left"/>
      <w:pPr>
        <w:tabs>
          <w:tab w:val="num" w:pos="1189"/>
        </w:tabs>
        <w:ind w:left="1189" w:hanging="480"/>
      </w:pPr>
      <w:rPr>
        <w:rFonts w:ascii="Verdana" w:eastAsia="Clarendon Condensed" w:hAnsi="Verdana" w:cs="Clarendon Condensed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27F63D07"/>
    <w:multiLevelType w:val="hybridMultilevel"/>
    <w:tmpl w:val="E1BC953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28FC0326"/>
    <w:multiLevelType w:val="hybridMultilevel"/>
    <w:tmpl w:val="F166627A"/>
    <w:lvl w:ilvl="0" w:tplc="670A6E9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eastAsia="Clarendon Condensed" w:hAnsi="Verdana" w:cs="Clarendon Condense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2AD0274A"/>
    <w:multiLevelType w:val="hybridMultilevel"/>
    <w:tmpl w:val="E00252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2D437D2"/>
    <w:multiLevelType w:val="multilevel"/>
    <w:tmpl w:val="82BCE7E0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9">
    <w:nsid w:val="37225454"/>
    <w:multiLevelType w:val="multilevel"/>
    <w:tmpl w:val="E5AC9E3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0">
    <w:nsid w:val="3A25514F"/>
    <w:multiLevelType w:val="multilevel"/>
    <w:tmpl w:val="271A666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1">
    <w:nsid w:val="402343E2"/>
    <w:multiLevelType w:val="hybridMultilevel"/>
    <w:tmpl w:val="10E475DE"/>
    <w:lvl w:ilvl="0" w:tplc="670A6E90">
      <w:numFmt w:val="bullet"/>
      <w:lvlText w:val="-"/>
      <w:lvlJc w:val="left"/>
      <w:pPr>
        <w:tabs>
          <w:tab w:val="num" w:pos="622"/>
        </w:tabs>
        <w:ind w:left="622" w:hanging="480"/>
      </w:pPr>
      <w:rPr>
        <w:rFonts w:ascii="Verdana" w:eastAsia="Clarendon Condensed" w:hAnsi="Verdana" w:cs="Clarendon Condensed" w:hint="default"/>
      </w:rPr>
    </w:lvl>
    <w:lvl w:ilvl="1" w:tplc="0402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2">
    <w:nsid w:val="40485224"/>
    <w:multiLevelType w:val="hybridMultilevel"/>
    <w:tmpl w:val="0DA82652"/>
    <w:lvl w:ilvl="0" w:tplc="0402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3">
    <w:nsid w:val="47467D9F"/>
    <w:multiLevelType w:val="hybridMultilevel"/>
    <w:tmpl w:val="3BAA7384"/>
    <w:lvl w:ilvl="0" w:tplc="3DD0C5EA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7FEBD22">
      <w:start w:val="6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EE43FD9"/>
    <w:multiLevelType w:val="multilevel"/>
    <w:tmpl w:val="4764534C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59C23F96"/>
    <w:multiLevelType w:val="multilevel"/>
    <w:tmpl w:val="E6EC88F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6">
    <w:nsid w:val="69F9562E"/>
    <w:multiLevelType w:val="hybridMultilevel"/>
    <w:tmpl w:val="E6EC88F8"/>
    <w:lvl w:ilvl="0" w:tplc="0402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7">
    <w:nsid w:val="6B45058F"/>
    <w:multiLevelType w:val="hybridMultilevel"/>
    <w:tmpl w:val="D56E6948"/>
    <w:lvl w:ilvl="0" w:tplc="670A6E90">
      <w:numFmt w:val="bullet"/>
      <w:lvlText w:val="-"/>
      <w:lvlJc w:val="left"/>
      <w:pPr>
        <w:tabs>
          <w:tab w:val="num" w:pos="622"/>
        </w:tabs>
        <w:ind w:left="622" w:hanging="480"/>
      </w:pPr>
      <w:rPr>
        <w:rFonts w:ascii="Verdana" w:eastAsia="Clarendon Condensed" w:hAnsi="Verdana" w:cs="Clarendon Condense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DDE1C7E"/>
    <w:multiLevelType w:val="hybridMultilevel"/>
    <w:tmpl w:val="9B126AC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9">
    <w:nsid w:val="6F6F4826"/>
    <w:multiLevelType w:val="hybridMultilevel"/>
    <w:tmpl w:val="4764534C"/>
    <w:name w:val="WW8Num192"/>
    <w:lvl w:ilvl="0" w:tplc="00000013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3D21E2F"/>
    <w:multiLevelType w:val="hybridMultilevel"/>
    <w:tmpl w:val="686EE17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5A05C15"/>
    <w:multiLevelType w:val="hybridMultilevel"/>
    <w:tmpl w:val="DB12E2E8"/>
    <w:lvl w:ilvl="0" w:tplc="0402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2">
    <w:nsid w:val="78907E78"/>
    <w:multiLevelType w:val="hybridMultilevel"/>
    <w:tmpl w:val="3BB4DCE4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3">
    <w:nsid w:val="7A891EA4"/>
    <w:multiLevelType w:val="hybridMultilevel"/>
    <w:tmpl w:val="4C1C602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>
    <w:nsid w:val="7D19070F"/>
    <w:multiLevelType w:val="hybridMultilevel"/>
    <w:tmpl w:val="50B230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EE14ADB"/>
    <w:multiLevelType w:val="hybridMultilevel"/>
    <w:tmpl w:val="1F6CE4A4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7F344343"/>
    <w:multiLevelType w:val="multilevel"/>
    <w:tmpl w:val="34E803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23"/>
  </w:num>
  <w:num w:numId="8">
    <w:abstractNumId w:val="29"/>
  </w:num>
  <w:num w:numId="9">
    <w:abstractNumId w:val="41"/>
  </w:num>
  <w:num w:numId="10">
    <w:abstractNumId w:val="47"/>
  </w:num>
  <w:num w:numId="11">
    <w:abstractNumId w:val="53"/>
  </w:num>
  <w:num w:numId="12">
    <w:abstractNumId w:val="81"/>
  </w:num>
  <w:num w:numId="13">
    <w:abstractNumId w:val="82"/>
  </w:num>
  <w:num w:numId="14">
    <w:abstractNumId w:val="58"/>
  </w:num>
  <w:num w:numId="15">
    <w:abstractNumId w:val="78"/>
  </w:num>
  <w:num w:numId="16">
    <w:abstractNumId w:val="71"/>
  </w:num>
  <w:num w:numId="17">
    <w:abstractNumId w:val="59"/>
  </w:num>
  <w:num w:numId="18">
    <w:abstractNumId w:val="64"/>
  </w:num>
  <w:num w:numId="19">
    <w:abstractNumId w:val="84"/>
  </w:num>
  <w:num w:numId="20">
    <w:abstractNumId w:val="55"/>
  </w:num>
  <w:num w:numId="21">
    <w:abstractNumId w:val="77"/>
  </w:num>
  <w:num w:numId="22">
    <w:abstractNumId w:val="66"/>
  </w:num>
  <w:num w:numId="23">
    <w:abstractNumId w:val="54"/>
  </w:num>
  <w:num w:numId="24">
    <w:abstractNumId w:val="57"/>
  </w:num>
  <w:num w:numId="25">
    <w:abstractNumId w:val="85"/>
  </w:num>
  <w:num w:numId="26">
    <w:abstractNumId w:val="65"/>
  </w:num>
  <w:num w:numId="27">
    <w:abstractNumId w:val="83"/>
  </w:num>
  <w:num w:numId="28">
    <w:abstractNumId w:val="79"/>
  </w:num>
  <w:num w:numId="29">
    <w:abstractNumId w:val="61"/>
  </w:num>
  <w:num w:numId="30">
    <w:abstractNumId w:val="80"/>
  </w:num>
  <w:num w:numId="31">
    <w:abstractNumId w:val="63"/>
  </w:num>
  <w:num w:numId="32">
    <w:abstractNumId w:val="67"/>
  </w:num>
  <w:num w:numId="33">
    <w:abstractNumId w:val="70"/>
  </w:num>
  <w:num w:numId="34">
    <w:abstractNumId w:val="86"/>
  </w:num>
  <w:num w:numId="35">
    <w:abstractNumId w:val="68"/>
  </w:num>
  <w:num w:numId="36">
    <w:abstractNumId w:val="56"/>
  </w:num>
  <w:num w:numId="37">
    <w:abstractNumId w:val="73"/>
  </w:num>
  <w:num w:numId="38">
    <w:abstractNumId w:val="60"/>
  </w:num>
  <w:num w:numId="39">
    <w:abstractNumId w:val="69"/>
  </w:num>
  <w:num w:numId="40">
    <w:abstractNumId w:val="76"/>
  </w:num>
  <w:num w:numId="41">
    <w:abstractNumId w:val="74"/>
  </w:num>
  <w:num w:numId="42">
    <w:abstractNumId w:val="75"/>
  </w:num>
  <w:num w:numId="43">
    <w:abstractNumId w:val="62"/>
  </w:num>
  <w:num w:numId="44">
    <w:abstractNumId w:val="7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850"/>
    <w:rsid w:val="0000145A"/>
    <w:rsid w:val="00003E0C"/>
    <w:rsid w:val="00005478"/>
    <w:rsid w:val="00005D25"/>
    <w:rsid w:val="00006F56"/>
    <w:rsid w:val="00014C5D"/>
    <w:rsid w:val="00020AB4"/>
    <w:rsid w:val="0002213B"/>
    <w:rsid w:val="00022BCA"/>
    <w:rsid w:val="00026463"/>
    <w:rsid w:val="00026DDA"/>
    <w:rsid w:val="00027035"/>
    <w:rsid w:val="00027057"/>
    <w:rsid w:val="00027C47"/>
    <w:rsid w:val="00035977"/>
    <w:rsid w:val="00036EE7"/>
    <w:rsid w:val="00037979"/>
    <w:rsid w:val="000409E3"/>
    <w:rsid w:val="000418F5"/>
    <w:rsid w:val="00041FBF"/>
    <w:rsid w:val="00042045"/>
    <w:rsid w:val="0005570F"/>
    <w:rsid w:val="00056965"/>
    <w:rsid w:val="0006153E"/>
    <w:rsid w:val="00062101"/>
    <w:rsid w:val="00062994"/>
    <w:rsid w:val="0006401C"/>
    <w:rsid w:val="00064BF4"/>
    <w:rsid w:val="00064D4B"/>
    <w:rsid w:val="00067BDC"/>
    <w:rsid w:val="00067DB9"/>
    <w:rsid w:val="0007140D"/>
    <w:rsid w:val="00072FBB"/>
    <w:rsid w:val="000810E7"/>
    <w:rsid w:val="000815F5"/>
    <w:rsid w:val="00081BC6"/>
    <w:rsid w:val="00082D88"/>
    <w:rsid w:val="000852FA"/>
    <w:rsid w:val="00086C92"/>
    <w:rsid w:val="00087392"/>
    <w:rsid w:val="00090571"/>
    <w:rsid w:val="0009141E"/>
    <w:rsid w:val="000951A3"/>
    <w:rsid w:val="000954E9"/>
    <w:rsid w:val="00095526"/>
    <w:rsid w:val="000972ED"/>
    <w:rsid w:val="00097421"/>
    <w:rsid w:val="00097B59"/>
    <w:rsid w:val="00097D98"/>
    <w:rsid w:val="000A0286"/>
    <w:rsid w:val="000A31AD"/>
    <w:rsid w:val="000A3667"/>
    <w:rsid w:val="000A3E39"/>
    <w:rsid w:val="000A5936"/>
    <w:rsid w:val="000A757C"/>
    <w:rsid w:val="000B1034"/>
    <w:rsid w:val="000B76CF"/>
    <w:rsid w:val="000B7CAB"/>
    <w:rsid w:val="000C0681"/>
    <w:rsid w:val="000C1D87"/>
    <w:rsid w:val="000C224E"/>
    <w:rsid w:val="000C42D0"/>
    <w:rsid w:val="000C4D6D"/>
    <w:rsid w:val="000D342B"/>
    <w:rsid w:val="000D5D30"/>
    <w:rsid w:val="000D71E9"/>
    <w:rsid w:val="000E3507"/>
    <w:rsid w:val="000E7046"/>
    <w:rsid w:val="000E738A"/>
    <w:rsid w:val="000E7B28"/>
    <w:rsid w:val="000F2B1E"/>
    <w:rsid w:val="000F51EE"/>
    <w:rsid w:val="000F6F22"/>
    <w:rsid w:val="00101969"/>
    <w:rsid w:val="00102564"/>
    <w:rsid w:val="0010292C"/>
    <w:rsid w:val="00104869"/>
    <w:rsid w:val="00104F19"/>
    <w:rsid w:val="00110175"/>
    <w:rsid w:val="0011247E"/>
    <w:rsid w:val="00112B77"/>
    <w:rsid w:val="00112C3E"/>
    <w:rsid w:val="001140D2"/>
    <w:rsid w:val="001141F3"/>
    <w:rsid w:val="00115361"/>
    <w:rsid w:val="00116138"/>
    <w:rsid w:val="00116CDC"/>
    <w:rsid w:val="00117404"/>
    <w:rsid w:val="0012103F"/>
    <w:rsid w:val="00122608"/>
    <w:rsid w:val="001235BA"/>
    <w:rsid w:val="00124D9C"/>
    <w:rsid w:val="00127152"/>
    <w:rsid w:val="001310D3"/>
    <w:rsid w:val="001317A4"/>
    <w:rsid w:val="00134E20"/>
    <w:rsid w:val="00134F6F"/>
    <w:rsid w:val="00135FBC"/>
    <w:rsid w:val="00137874"/>
    <w:rsid w:val="00140330"/>
    <w:rsid w:val="001403FD"/>
    <w:rsid w:val="001433CA"/>
    <w:rsid w:val="00144876"/>
    <w:rsid w:val="0014509E"/>
    <w:rsid w:val="00146542"/>
    <w:rsid w:val="001506CA"/>
    <w:rsid w:val="00150C8C"/>
    <w:rsid w:val="0015181E"/>
    <w:rsid w:val="00153DA4"/>
    <w:rsid w:val="00153DB3"/>
    <w:rsid w:val="00154FA9"/>
    <w:rsid w:val="00156627"/>
    <w:rsid w:val="001571F4"/>
    <w:rsid w:val="00160BD5"/>
    <w:rsid w:val="00163DC9"/>
    <w:rsid w:val="00164605"/>
    <w:rsid w:val="00167A03"/>
    <w:rsid w:val="00170B4A"/>
    <w:rsid w:val="00176744"/>
    <w:rsid w:val="00177AAF"/>
    <w:rsid w:val="00183A75"/>
    <w:rsid w:val="001850C1"/>
    <w:rsid w:val="00186540"/>
    <w:rsid w:val="0018664E"/>
    <w:rsid w:val="00186DCD"/>
    <w:rsid w:val="00186F31"/>
    <w:rsid w:val="001904D4"/>
    <w:rsid w:val="00191F3A"/>
    <w:rsid w:val="00193D9E"/>
    <w:rsid w:val="00194547"/>
    <w:rsid w:val="00195397"/>
    <w:rsid w:val="001956FD"/>
    <w:rsid w:val="00195E84"/>
    <w:rsid w:val="00196D82"/>
    <w:rsid w:val="001976F1"/>
    <w:rsid w:val="001A2736"/>
    <w:rsid w:val="001A3E0F"/>
    <w:rsid w:val="001B20CD"/>
    <w:rsid w:val="001B5459"/>
    <w:rsid w:val="001C0797"/>
    <w:rsid w:val="001C1A66"/>
    <w:rsid w:val="001C36C9"/>
    <w:rsid w:val="001C63EE"/>
    <w:rsid w:val="001D1BF9"/>
    <w:rsid w:val="001D6881"/>
    <w:rsid w:val="001D6C55"/>
    <w:rsid w:val="001E0330"/>
    <w:rsid w:val="001E037D"/>
    <w:rsid w:val="001E2207"/>
    <w:rsid w:val="001E597E"/>
    <w:rsid w:val="001E7775"/>
    <w:rsid w:val="001F798B"/>
    <w:rsid w:val="001F7FD4"/>
    <w:rsid w:val="00200341"/>
    <w:rsid w:val="00202851"/>
    <w:rsid w:val="002030E7"/>
    <w:rsid w:val="002047AA"/>
    <w:rsid w:val="00205CB0"/>
    <w:rsid w:val="00211989"/>
    <w:rsid w:val="00217167"/>
    <w:rsid w:val="00217EA7"/>
    <w:rsid w:val="00220909"/>
    <w:rsid w:val="0022221A"/>
    <w:rsid w:val="002254DE"/>
    <w:rsid w:val="00230220"/>
    <w:rsid w:val="002305C1"/>
    <w:rsid w:val="002349E1"/>
    <w:rsid w:val="002353DE"/>
    <w:rsid w:val="00241AE8"/>
    <w:rsid w:val="00244BA9"/>
    <w:rsid w:val="002472F3"/>
    <w:rsid w:val="002504FA"/>
    <w:rsid w:val="00250FD5"/>
    <w:rsid w:val="00251BA6"/>
    <w:rsid w:val="0026032F"/>
    <w:rsid w:val="002603B7"/>
    <w:rsid w:val="002610A2"/>
    <w:rsid w:val="00261133"/>
    <w:rsid w:val="00263F9C"/>
    <w:rsid w:val="0026485B"/>
    <w:rsid w:val="0026532F"/>
    <w:rsid w:val="00265B25"/>
    <w:rsid w:val="0026682D"/>
    <w:rsid w:val="0026792B"/>
    <w:rsid w:val="0027067C"/>
    <w:rsid w:val="00273000"/>
    <w:rsid w:val="002767E4"/>
    <w:rsid w:val="00277024"/>
    <w:rsid w:val="00283F71"/>
    <w:rsid w:val="002843F8"/>
    <w:rsid w:val="0028507F"/>
    <w:rsid w:val="00287B6B"/>
    <w:rsid w:val="00287BF0"/>
    <w:rsid w:val="00293AAB"/>
    <w:rsid w:val="002A3157"/>
    <w:rsid w:val="002A370C"/>
    <w:rsid w:val="002A55DF"/>
    <w:rsid w:val="002A55F2"/>
    <w:rsid w:val="002A5F57"/>
    <w:rsid w:val="002A6570"/>
    <w:rsid w:val="002A69D1"/>
    <w:rsid w:val="002A7658"/>
    <w:rsid w:val="002B46B4"/>
    <w:rsid w:val="002B5A59"/>
    <w:rsid w:val="002B5F12"/>
    <w:rsid w:val="002B7160"/>
    <w:rsid w:val="002C29B0"/>
    <w:rsid w:val="002C48FD"/>
    <w:rsid w:val="002C6E5B"/>
    <w:rsid w:val="002D3CD5"/>
    <w:rsid w:val="002D42B7"/>
    <w:rsid w:val="002D7466"/>
    <w:rsid w:val="002E27D3"/>
    <w:rsid w:val="002E28CF"/>
    <w:rsid w:val="002E3DE2"/>
    <w:rsid w:val="002E7111"/>
    <w:rsid w:val="002E7744"/>
    <w:rsid w:val="002E7BF4"/>
    <w:rsid w:val="002F017F"/>
    <w:rsid w:val="002F2CD2"/>
    <w:rsid w:val="002F4889"/>
    <w:rsid w:val="002F4B8C"/>
    <w:rsid w:val="002F5D92"/>
    <w:rsid w:val="002F5E57"/>
    <w:rsid w:val="002F64B0"/>
    <w:rsid w:val="002F6B1A"/>
    <w:rsid w:val="00310B8E"/>
    <w:rsid w:val="00314A71"/>
    <w:rsid w:val="00321AB5"/>
    <w:rsid w:val="00322D2C"/>
    <w:rsid w:val="0032358A"/>
    <w:rsid w:val="003257C3"/>
    <w:rsid w:val="00327650"/>
    <w:rsid w:val="0033145B"/>
    <w:rsid w:val="00332274"/>
    <w:rsid w:val="00332DDB"/>
    <w:rsid w:val="00335CF7"/>
    <w:rsid w:val="0033669A"/>
    <w:rsid w:val="0033744C"/>
    <w:rsid w:val="0034097D"/>
    <w:rsid w:val="00341357"/>
    <w:rsid w:val="00344F67"/>
    <w:rsid w:val="00345E7E"/>
    <w:rsid w:val="003470CC"/>
    <w:rsid w:val="003476F6"/>
    <w:rsid w:val="003478A7"/>
    <w:rsid w:val="003517F8"/>
    <w:rsid w:val="0035267A"/>
    <w:rsid w:val="00352D55"/>
    <w:rsid w:val="003540EB"/>
    <w:rsid w:val="003558BD"/>
    <w:rsid w:val="00355A78"/>
    <w:rsid w:val="00357EBC"/>
    <w:rsid w:val="003609AE"/>
    <w:rsid w:val="003611F9"/>
    <w:rsid w:val="003612FB"/>
    <w:rsid w:val="00361D22"/>
    <w:rsid w:val="0036275A"/>
    <w:rsid w:val="0036333B"/>
    <w:rsid w:val="00366D4A"/>
    <w:rsid w:val="0037250C"/>
    <w:rsid w:val="00384DBA"/>
    <w:rsid w:val="00386E90"/>
    <w:rsid w:val="00396928"/>
    <w:rsid w:val="003A2D7D"/>
    <w:rsid w:val="003A4332"/>
    <w:rsid w:val="003A478F"/>
    <w:rsid w:val="003A5269"/>
    <w:rsid w:val="003A7760"/>
    <w:rsid w:val="003B1E4C"/>
    <w:rsid w:val="003B230A"/>
    <w:rsid w:val="003B45A4"/>
    <w:rsid w:val="003B45FF"/>
    <w:rsid w:val="003B4CD7"/>
    <w:rsid w:val="003B76C4"/>
    <w:rsid w:val="003B7F5C"/>
    <w:rsid w:val="003C05BC"/>
    <w:rsid w:val="003C0CF7"/>
    <w:rsid w:val="003C2CA0"/>
    <w:rsid w:val="003C592C"/>
    <w:rsid w:val="003D0CFD"/>
    <w:rsid w:val="003D38B5"/>
    <w:rsid w:val="003D6FA0"/>
    <w:rsid w:val="003D7692"/>
    <w:rsid w:val="003D78A2"/>
    <w:rsid w:val="003E018D"/>
    <w:rsid w:val="003E0362"/>
    <w:rsid w:val="003E35EB"/>
    <w:rsid w:val="003E518A"/>
    <w:rsid w:val="003E53B0"/>
    <w:rsid w:val="003F3629"/>
    <w:rsid w:val="00404C28"/>
    <w:rsid w:val="004069C7"/>
    <w:rsid w:val="00407A35"/>
    <w:rsid w:val="00410F67"/>
    <w:rsid w:val="00412FF5"/>
    <w:rsid w:val="00414F1A"/>
    <w:rsid w:val="00417A47"/>
    <w:rsid w:val="004228C9"/>
    <w:rsid w:val="00424061"/>
    <w:rsid w:val="004250C7"/>
    <w:rsid w:val="00426EE2"/>
    <w:rsid w:val="004340E0"/>
    <w:rsid w:val="00434DD2"/>
    <w:rsid w:val="00434E1A"/>
    <w:rsid w:val="004405B8"/>
    <w:rsid w:val="0044541A"/>
    <w:rsid w:val="00447E12"/>
    <w:rsid w:val="0045034E"/>
    <w:rsid w:val="00453257"/>
    <w:rsid w:val="004535C0"/>
    <w:rsid w:val="00456177"/>
    <w:rsid w:val="00457EC3"/>
    <w:rsid w:val="004611FD"/>
    <w:rsid w:val="00461352"/>
    <w:rsid w:val="00461AE9"/>
    <w:rsid w:val="00461FB9"/>
    <w:rsid w:val="00462717"/>
    <w:rsid w:val="004673E8"/>
    <w:rsid w:val="00467673"/>
    <w:rsid w:val="0047264E"/>
    <w:rsid w:val="0047567E"/>
    <w:rsid w:val="004775DB"/>
    <w:rsid w:val="00481199"/>
    <w:rsid w:val="00481AF0"/>
    <w:rsid w:val="00484162"/>
    <w:rsid w:val="00484B92"/>
    <w:rsid w:val="004857B6"/>
    <w:rsid w:val="00487A54"/>
    <w:rsid w:val="00487DE5"/>
    <w:rsid w:val="00491133"/>
    <w:rsid w:val="00491920"/>
    <w:rsid w:val="00491B37"/>
    <w:rsid w:val="00491E54"/>
    <w:rsid w:val="004922A4"/>
    <w:rsid w:val="004A0BA9"/>
    <w:rsid w:val="004A0DB9"/>
    <w:rsid w:val="004A0F79"/>
    <w:rsid w:val="004A4D6C"/>
    <w:rsid w:val="004A5A60"/>
    <w:rsid w:val="004B0156"/>
    <w:rsid w:val="004B0312"/>
    <w:rsid w:val="004B2294"/>
    <w:rsid w:val="004B2425"/>
    <w:rsid w:val="004B72A7"/>
    <w:rsid w:val="004C18E0"/>
    <w:rsid w:val="004C1A3F"/>
    <w:rsid w:val="004C2759"/>
    <w:rsid w:val="004C3E78"/>
    <w:rsid w:val="004C4128"/>
    <w:rsid w:val="004C4C9F"/>
    <w:rsid w:val="004C6D25"/>
    <w:rsid w:val="004C7117"/>
    <w:rsid w:val="004D2659"/>
    <w:rsid w:val="004D3301"/>
    <w:rsid w:val="004D3648"/>
    <w:rsid w:val="004E0529"/>
    <w:rsid w:val="004E4CCE"/>
    <w:rsid w:val="004E5C7E"/>
    <w:rsid w:val="004F3BBC"/>
    <w:rsid w:val="004F549C"/>
    <w:rsid w:val="005030CC"/>
    <w:rsid w:val="00504067"/>
    <w:rsid w:val="00505B9D"/>
    <w:rsid w:val="0050607B"/>
    <w:rsid w:val="0050741A"/>
    <w:rsid w:val="00510CAF"/>
    <w:rsid w:val="0051444C"/>
    <w:rsid w:val="005200DD"/>
    <w:rsid w:val="00526820"/>
    <w:rsid w:val="00535C5A"/>
    <w:rsid w:val="00535F24"/>
    <w:rsid w:val="00536C0C"/>
    <w:rsid w:val="00541D09"/>
    <w:rsid w:val="00541E4A"/>
    <w:rsid w:val="005432F1"/>
    <w:rsid w:val="00545161"/>
    <w:rsid w:val="0055017C"/>
    <w:rsid w:val="00550337"/>
    <w:rsid w:val="005531FC"/>
    <w:rsid w:val="005558D5"/>
    <w:rsid w:val="00557BC7"/>
    <w:rsid w:val="00561090"/>
    <w:rsid w:val="005633ED"/>
    <w:rsid w:val="00563A08"/>
    <w:rsid w:val="00564E60"/>
    <w:rsid w:val="005657F3"/>
    <w:rsid w:val="005675FC"/>
    <w:rsid w:val="00571318"/>
    <w:rsid w:val="00584E11"/>
    <w:rsid w:val="00587C83"/>
    <w:rsid w:val="00592224"/>
    <w:rsid w:val="00592D1A"/>
    <w:rsid w:val="00594231"/>
    <w:rsid w:val="00594F60"/>
    <w:rsid w:val="00596400"/>
    <w:rsid w:val="00597F79"/>
    <w:rsid w:val="005A3DD0"/>
    <w:rsid w:val="005A42E7"/>
    <w:rsid w:val="005B09F0"/>
    <w:rsid w:val="005B340B"/>
    <w:rsid w:val="005B3850"/>
    <w:rsid w:val="005B5118"/>
    <w:rsid w:val="005B5328"/>
    <w:rsid w:val="005C00D8"/>
    <w:rsid w:val="005C26DD"/>
    <w:rsid w:val="005C4BD6"/>
    <w:rsid w:val="005D0FA7"/>
    <w:rsid w:val="005D1400"/>
    <w:rsid w:val="005D4370"/>
    <w:rsid w:val="005D5372"/>
    <w:rsid w:val="005D5577"/>
    <w:rsid w:val="005D6F54"/>
    <w:rsid w:val="005E1F3A"/>
    <w:rsid w:val="005E26D8"/>
    <w:rsid w:val="005E3BD2"/>
    <w:rsid w:val="005E561B"/>
    <w:rsid w:val="005E591E"/>
    <w:rsid w:val="005E7572"/>
    <w:rsid w:val="005E7E92"/>
    <w:rsid w:val="005F15DC"/>
    <w:rsid w:val="005F21FB"/>
    <w:rsid w:val="005F4F30"/>
    <w:rsid w:val="005F580E"/>
    <w:rsid w:val="005F6C23"/>
    <w:rsid w:val="005F6E34"/>
    <w:rsid w:val="005F6EBC"/>
    <w:rsid w:val="005F7503"/>
    <w:rsid w:val="00600A77"/>
    <w:rsid w:val="00603150"/>
    <w:rsid w:val="0060386B"/>
    <w:rsid w:val="00607A6B"/>
    <w:rsid w:val="0061017A"/>
    <w:rsid w:val="00611BC2"/>
    <w:rsid w:val="006126E6"/>
    <w:rsid w:val="0061361D"/>
    <w:rsid w:val="00614F2D"/>
    <w:rsid w:val="006153A9"/>
    <w:rsid w:val="006157D9"/>
    <w:rsid w:val="00616546"/>
    <w:rsid w:val="0061694F"/>
    <w:rsid w:val="00616AC5"/>
    <w:rsid w:val="0062284A"/>
    <w:rsid w:val="00625072"/>
    <w:rsid w:val="006251D6"/>
    <w:rsid w:val="00626527"/>
    <w:rsid w:val="0063027F"/>
    <w:rsid w:val="00631303"/>
    <w:rsid w:val="00633541"/>
    <w:rsid w:val="00633B28"/>
    <w:rsid w:val="00633F5D"/>
    <w:rsid w:val="00635B18"/>
    <w:rsid w:val="00640814"/>
    <w:rsid w:val="00640D0C"/>
    <w:rsid w:val="006413AB"/>
    <w:rsid w:val="006415EB"/>
    <w:rsid w:val="00643945"/>
    <w:rsid w:val="00645209"/>
    <w:rsid w:val="0064523A"/>
    <w:rsid w:val="006454DF"/>
    <w:rsid w:val="00647776"/>
    <w:rsid w:val="006502D3"/>
    <w:rsid w:val="00652036"/>
    <w:rsid w:val="00660918"/>
    <w:rsid w:val="00661217"/>
    <w:rsid w:val="0067017E"/>
    <w:rsid w:val="00670235"/>
    <w:rsid w:val="0067283C"/>
    <w:rsid w:val="00672AAB"/>
    <w:rsid w:val="00673B8A"/>
    <w:rsid w:val="006743B7"/>
    <w:rsid w:val="00674CDB"/>
    <w:rsid w:val="00680EE6"/>
    <w:rsid w:val="0068118F"/>
    <w:rsid w:val="00683512"/>
    <w:rsid w:val="00683725"/>
    <w:rsid w:val="0069150F"/>
    <w:rsid w:val="00691F4E"/>
    <w:rsid w:val="0069307E"/>
    <w:rsid w:val="00693983"/>
    <w:rsid w:val="00693B04"/>
    <w:rsid w:val="00694FE0"/>
    <w:rsid w:val="00697C0E"/>
    <w:rsid w:val="00697CE7"/>
    <w:rsid w:val="006A6367"/>
    <w:rsid w:val="006A7CDA"/>
    <w:rsid w:val="006B0E95"/>
    <w:rsid w:val="006B293C"/>
    <w:rsid w:val="006B2F52"/>
    <w:rsid w:val="006B43A6"/>
    <w:rsid w:val="006B4AB1"/>
    <w:rsid w:val="006B7CAC"/>
    <w:rsid w:val="006C1E3B"/>
    <w:rsid w:val="006C63A1"/>
    <w:rsid w:val="006D1AE5"/>
    <w:rsid w:val="006D619B"/>
    <w:rsid w:val="006D63A1"/>
    <w:rsid w:val="006D6FF2"/>
    <w:rsid w:val="006E124B"/>
    <w:rsid w:val="006E1335"/>
    <w:rsid w:val="006E355B"/>
    <w:rsid w:val="006E39EB"/>
    <w:rsid w:val="006E5780"/>
    <w:rsid w:val="006E7E4D"/>
    <w:rsid w:val="006F1E0A"/>
    <w:rsid w:val="006F38F3"/>
    <w:rsid w:val="006F39FD"/>
    <w:rsid w:val="006F514F"/>
    <w:rsid w:val="007022E2"/>
    <w:rsid w:val="00702CF7"/>
    <w:rsid w:val="0070315F"/>
    <w:rsid w:val="00703236"/>
    <w:rsid w:val="007072DE"/>
    <w:rsid w:val="00710F6D"/>
    <w:rsid w:val="007151B5"/>
    <w:rsid w:val="0071724E"/>
    <w:rsid w:val="00721EF2"/>
    <w:rsid w:val="00736B2B"/>
    <w:rsid w:val="00743CC3"/>
    <w:rsid w:val="00745967"/>
    <w:rsid w:val="007466CC"/>
    <w:rsid w:val="0074675C"/>
    <w:rsid w:val="0075069C"/>
    <w:rsid w:val="0075176A"/>
    <w:rsid w:val="0075461D"/>
    <w:rsid w:val="00754BBE"/>
    <w:rsid w:val="00755B6C"/>
    <w:rsid w:val="00757984"/>
    <w:rsid w:val="00760081"/>
    <w:rsid w:val="00762A0B"/>
    <w:rsid w:val="00763367"/>
    <w:rsid w:val="007633B5"/>
    <w:rsid w:val="007636BF"/>
    <w:rsid w:val="00763CC1"/>
    <w:rsid w:val="00763F6E"/>
    <w:rsid w:val="0077242C"/>
    <w:rsid w:val="00772A5E"/>
    <w:rsid w:val="00773371"/>
    <w:rsid w:val="0078035D"/>
    <w:rsid w:val="0078155A"/>
    <w:rsid w:val="007820F9"/>
    <w:rsid w:val="007829F0"/>
    <w:rsid w:val="00783BBE"/>
    <w:rsid w:val="00786500"/>
    <w:rsid w:val="007870C8"/>
    <w:rsid w:val="007877A5"/>
    <w:rsid w:val="00787802"/>
    <w:rsid w:val="007915C1"/>
    <w:rsid w:val="00792D6A"/>
    <w:rsid w:val="0079350C"/>
    <w:rsid w:val="0079392E"/>
    <w:rsid w:val="00793F46"/>
    <w:rsid w:val="007940DC"/>
    <w:rsid w:val="00794202"/>
    <w:rsid w:val="007A15B7"/>
    <w:rsid w:val="007A26BE"/>
    <w:rsid w:val="007A5E10"/>
    <w:rsid w:val="007A7183"/>
    <w:rsid w:val="007B037B"/>
    <w:rsid w:val="007B0888"/>
    <w:rsid w:val="007B2E79"/>
    <w:rsid w:val="007B31DE"/>
    <w:rsid w:val="007B3C63"/>
    <w:rsid w:val="007B6185"/>
    <w:rsid w:val="007B6498"/>
    <w:rsid w:val="007B7748"/>
    <w:rsid w:val="007C1CC1"/>
    <w:rsid w:val="007C358E"/>
    <w:rsid w:val="007C5098"/>
    <w:rsid w:val="007C5FFB"/>
    <w:rsid w:val="007C6CEF"/>
    <w:rsid w:val="007C7535"/>
    <w:rsid w:val="007D1608"/>
    <w:rsid w:val="007D3CAE"/>
    <w:rsid w:val="007D7CCB"/>
    <w:rsid w:val="007E0942"/>
    <w:rsid w:val="007E1116"/>
    <w:rsid w:val="007E113F"/>
    <w:rsid w:val="007E4442"/>
    <w:rsid w:val="007E5732"/>
    <w:rsid w:val="007E7647"/>
    <w:rsid w:val="007F0380"/>
    <w:rsid w:val="007F1700"/>
    <w:rsid w:val="007F321F"/>
    <w:rsid w:val="007F3D54"/>
    <w:rsid w:val="007F44B0"/>
    <w:rsid w:val="007F48AE"/>
    <w:rsid w:val="00800D94"/>
    <w:rsid w:val="00803440"/>
    <w:rsid w:val="00804ADE"/>
    <w:rsid w:val="008068F7"/>
    <w:rsid w:val="008104E8"/>
    <w:rsid w:val="00812756"/>
    <w:rsid w:val="008161CC"/>
    <w:rsid w:val="00817547"/>
    <w:rsid w:val="00821029"/>
    <w:rsid w:val="00822A0A"/>
    <w:rsid w:val="00824973"/>
    <w:rsid w:val="00825CEA"/>
    <w:rsid w:val="00825E08"/>
    <w:rsid w:val="00831DE1"/>
    <w:rsid w:val="00833AAA"/>
    <w:rsid w:val="0083523F"/>
    <w:rsid w:val="00836DA4"/>
    <w:rsid w:val="00837BBA"/>
    <w:rsid w:val="008405EB"/>
    <w:rsid w:val="00840DFA"/>
    <w:rsid w:val="00841B02"/>
    <w:rsid w:val="00846C39"/>
    <w:rsid w:val="00851EDF"/>
    <w:rsid w:val="008544BE"/>
    <w:rsid w:val="00855CCF"/>
    <w:rsid w:val="008567CC"/>
    <w:rsid w:val="00857EA7"/>
    <w:rsid w:val="00862D43"/>
    <w:rsid w:val="00863B10"/>
    <w:rsid w:val="0086436B"/>
    <w:rsid w:val="0086462F"/>
    <w:rsid w:val="008653BB"/>
    <w:rsid w:val="0086566E"/>
    <w:rsid w:val="00867F9D"/>
    <w:rsid w:val="0087049B"/>
    <w:rsid w:val="00870A64"/>
    <w:rsid w:val="00871387"/>
    <w:rsid w:val="00871EA8"/>
    <w:rsid w:val="00874C1E"/>
    <w:rsid w:val="008777DB"/>
    <w:rsid w:val="00882624"/>
    <w:rsid w:val="008833BF"/>
    <w:rsid w:val="00890476"/>
    <w:rsid w:val="00891AFB"/>
    <w:rsid w:val="008A4322"/>
    <w:rsid w:val="008A5B00"/>
    <w:rsid w:val="008A6C97"/>
    <w:rsid w:val="008B2921"/>
    <w:rsid w:val="008B39F8"/>
    <w:rsid w:val="008C1110"/>
    <w:rsid w:val="008D3DD4"/>
    <w:rsid w:val="008D67F0"/>
    <w:rsid w:val="008D79CA"/>
    <w:rsid w:val="008E279F"/>
    <w:rsid w:val="008E4289"/>
    <w:rsid w:val="008E57E2"/>
    <w:rsid w:val="008F0212"/>
    <w:rsid w:val="008F06C6"/>
    <w:rsid w:val="008F0BC0"/>
    <w:rsid w:val="008F7BAC"/>
    <w:rsid w:val="009021BB"/>
    <w:rsid w:val="00904F5F"/>
    <w:rsid w:val="00910093"/>
    <w:rsid w:val="009100DB"/>
    <w:rsid w:val="00910D59"/>
    <w:rsid w:val="00910DD8"/>
    <w:rsid w:val="009118DB"/>
    <w:rsid w:val="00912A77"/>
    <w:rsid w:val="009150A1"/>
    <w:rsid w:val="00915C49"/>
    <w:rsid w:val="00920AB6"/>
    <w:rsid w:val="009212F9"/>
    <w:rsid w:val="0092300A"/>
    <w:rsid w:val="00923C36"/>
    <w:rsid w:val="00924DB7"/>
    <w:rsid w:val="00925D88"/>
    <w:rsid w:val="00927133"/>
    <w:rsid w:val="0093160D"/>
    <w:rsid w:val="00935B5B"/>
    <w:rsid w:val="00936C7F"/>
    <w:rsid w:val="009374B5"/>
    <w:rsid w:val="009407D6"/>
    <w:rsid w:val="009440E7"/>
    <w:rsid w:val="0094484B"/>
    <w:rsid w:val="00945B44"/>
    <w:rsid w:val="00946085"/>
    <w:rsid w:val="00950AC5"/>
    <w:rsid w:val="00956F29"/>
    <w:rsid w:val="00961C44"/>
    <w:rsid w:val="00962F47"/>
    <w:rsid w:val="0096312A"/>
    <w:rsid w:val="0096412B"/>
    <w:rsid w:val="00964253"/>
    <w:rsid w:val="009667E9"/>
    <w:rsid w:val="00966F58"/>
    <w:rsid w:val="00971D77"/>
    <w:rsid w:val="009747D7"/>
    <w:rsid w:val="00975048"/>
    <w:rsid w:val="00980691"/>
    <w:rsid w:val="00992BF0"/>
    <w:rsid w:val="009953FB"/>
    <w:rsid w:val="00996712"/>
    <w:rsid w:val="00996D13"/>
    <w:rsid w:val="0099731B"/>
    <w:rsid w:val="00997695"/>
    <w:rsid w:val="00997AB4"/>
    <w:rsid w:val="009A0336"/>
    <w:rsid w:val="009A0D21"/>
    <w:rsid w:val="009A1051"/>
    <w:rsid w:val="009A239A"/>
    <w:rsid w:val="009A4239"/>
    <w:rsid w:val="009B10CE"/>
    <w:rsid w:val="009B2521"/>
    <w:rsid w:val="009B461B"/>
    <w:rsid w:val="009B543C"/>
    <w:rsid w:val="009B605C"/>
    <w:rsid w:val="009B6394"/>
    <w:rsid w:val="009C02E9"/>
    <w:rsid w:val="009C33C8"/>
    <w:rsid w:val="009C3FFE"/>
    <w:rsid w:val="009C47B3"/>
    <w:rsid w:val="009C7CE0"/>
    <w:rsid w:val="009D4104"/>
    <w:rsid w:val="009D7B59"/>
    <w:rsid w:val="009E09CF"/>
    <w:rsid w:val="009E2244"/>
    <w:rsid w:val="009F2B5C"/>
    <w:rsid w:val="009F32AE"/>
    <w:rsid w:val="009F5F9E"/>
    <w:rsid w:val="009F605C"/>
    <w:rsid w:val="00A01EAE"/>
    <w:rsid w:val="00A06E64"/>
    <w:rsid w:val="00A07D12"/>
    <w:rsid w:val="00A1074C"/>
    <w:rsid w:val="00A107F1"/>
    <w:rsid w:val="00A11BC0"/>
    <w:rsid w:val="00A140E3"/>
    <w:rsid w:val="00A15794"/>
    <w:rsid w:val="00A246B5"/>
    <w:rsid w:val="00A26005"/>
    <w:rsid w:val="00A26537"/>
    <w:rsid w:val="00A270F1"/>
    <w:rsid w:val="00A304CC"/>
    <w:rsid w:val="00A3151E"/>
    <w:rsid w:val="00A32013"/>
    <w:rsid w:val="00A327F1"/>
    <w:rsid w:val="00A3344B"/>
    <w:rsid w:val="00A41D83"/>
    <w:rsid w:val="00A4578A"/>
    <w:rsid w:val="00A45893"/>
    <w:rsid w:val="00A459D2"/>
    <w:rsid w:val="00A46F62"/>
    <w:rsid w:val="00A4722A"/>
    <w:rsid w:val="00A47302"/>
    <w:rsid w:val="00A47E64"/>
    <w:rsid w:val="00A50668"/>
    <w:rsid w:val="00A506B1"/>
    <w:rsid w:val="00A50E88"/>
    <w:rsid w:val="00A512F1"/>
    <w:rsid w:val="00A53149"/>
    <w:rsid w:val="00A54CCA"/>
    <w:rsid w:val="00A60B05"/>
    <w:rsid w:val="00A64B60"/>
    <w:rsid w:val="00A65BEA"/>
    <w:rsid w:val="00A678CE"/>
    <w:rsid w:val="00A7499D"/>
    <w:rsid w:val="00A8355B"/>
    <w:rsid w:val="00A8676D"/>
    <w:rsid w:val="00A86D55"/>
    <w:rsid w:val="00A877C5"/>
    <w:rsid w:val="00A91181"/>
    <w:rsid w:val="00A91337"/>
    <w:rsid w:val="00A94163"/>
    <w:rsid w:val="00AA432C"/>
    <w:rsid w:val="00AA5A34"/>
    <w:rsid w:val="00AA68CC"/>
    <w:rsid w:val="00AA70F7"/>
    <w:rsid w:val="00AB4176"/>
    <w:rsid w:val="00AB43FE"/>
    <w:rsid w:val="00AB4DAC"/>
    <w:rsid w:val="00AB5033"/>
    <w:rsid w:val="00AB7447"/>
    <w:rsid w:val="00AC01AC"/>
    <w:rsid w:val="00AC3406"/>
    <w:rsid w:val="00AD4AB3"/>
    <w:rsid w:val="00AD55A8"/>
    <w:rsid w:val="00AD77DF"/>
    <w:rsid w:val="00AD7913"/>
    <w:rsid w:val="00AE1692"/>
    <w:rsid w:val="00AE3AFB"/>
    <w:rsid w:val="00AE591D"/>
    <w:rsid w:val="00AE7225"/>
    <w:rsid w:val="00AF1416"/>
    <w:rsid w:val="00AF4C05"/>
    <w:rsid w:val="00AF650F"/>
    <w:rsid w:val="00AF7A0C"/>
    <w:rsid w:val="00AF7D0B"/>
    <w:rsid w:val="00B003B9"/>
    <w:rsid w:val="00B00CB5"/>
    <w:rsid w:val="00B01E19"/>
    <w:rsid w:val="00B02949"/>
    <w:rsid w:val="00B02EEE"/>
    <w:rsid w:val="00B0505F"/>
    <w:rsid w:val="00B061C1"/>
    <w:rsid w:val="00B12350"/>
    <w:rsid w:val="00B12EB0"/>
    <w:rsid w:val="00B133A5"/>
    <w:rsid w:val="00B15C3B"/>
    <w:rsid w:val="00B179B0"/>
    <w:rsid w:val="00B22391"/>
    <w:rsid w:val="00B24677"/>
    <w:rsid w:val="00B25929"/>
    <w:rsid w:val="00B27E2E"/>
    <w:rsid w:val="00B340C0"/>
    <w:rsid w:val="00B36B90"/>
    <w:rsid w:val="00B4088D"/>
    <w:rsid w:val="00B41313"/>
    <w:rsid w:val="00B41DC3"/>
    <w:rsid w:val="00B42576"/>
    <w:rsid w:val="00B42EBC"/>
    <w:rsid w:val="00B43F3E"/>
    <w:rsid w:val="00B44E35"/>
    <w:rsid w:val="00B46E80"/>
    <w:rsid w:val="00B549ED"/>
    <w:rsid w:val="00B5535F"/>
    <w:rsid w:val="00B560C9"/>
    <w:rsid w:val="00B56444"/>
    <w:rsid w:val="00B57681"/>
    <w:rsid w:val="00B60F85"/>
    <w:rsid w:val="00B62A13"/>
    <w:rsid w:val="00B662B0"/>
    <w:rsid w:val="00B7195F"/>
    <w:rsid w:val="00B71A31"/>
    <w:rsid w:val="00B76AFD"/>
    <w:rsid w:val="00B76BBD"/>
    <w:rsid w:val="00B7741C"/>
    <w:rsid w:val="00B7791A"/>
    <w:rsid w:val="00B8106C"/>
    <w:rsid w:val="00B8345D"/>
    <w:rsid w:val="00B877F7"/>
    <w:rsid w:val="00B90DC7"/>
    <w:rsid w:val="00B921FE"/>
    <w:rsid w:val="00B95C25"/>
    <w:rsid w:val="00B96699"/>
    <w:rsid w:val="00BA0797"/>
    <w:rsid w:val="00BA1457"/>
    <w:rsid w:val="00BA20CB"/>
    <w:rsid w:val="00BA2F03"/>
    <w:rsid w:val="00BA3AEE"/>
    <w:rsid w:val="00BA4F93"/>
    <w:rsid w:val="00BA541B"/>
    <w:rsid w:val="00BA599D"/>
    <w:rsid w:val="00BA72EB"/>
    <w:rsid w:val="00BA7CD7"/>
    <w:rsid w:val="00BB1122"/>
    <w:rsid w:val="00BB1F4D"/>
    <w:rsid w:val="00BB362F"/>
    <w:rsid w:val="00BB78E4"/>
    <w:rsid w:val="00BC14E7"/>
    <w:rsid w:val="00BC2F71"/>
    <w:rsid w:val="00BC334D"/>
    <w:rsid w:val="00BC4684"/>
    <w:rsid w:val="00BC47DF"/>
    <w:rsid w:val="00BC707B"/>
    <w:rsid w:val="00BC742C"/>
    <w:rsid w:val="00BC7AE5"/>
    <w:rsid w:val="00BD0763"/>
    <w:rsid w:val="00BE26AD"/>
    <w:rsid w:val="00BE57DA"/>
    <w:rsid w:val="00BF06D5"/>
    <w:rsid w:val="00BF3C68"/>
    <w:rsid w:val="00BF464B"/>
    <w:rsid w:val="00BF4938"/>
    <w:rsid w:val="00BF5AE9"/>
    <w:rsid w:val="00C01399"/>
    <w:rsid w:val="00C013B8"/>
    <w:rsid w:val="00C0141D"/>
    <w:rsid w:val="00C03A78"/>
    <w:rsid w:val="00C03D04"/>
    <w:rsid w:val="00C048C8"/>
    <w:rsid w:val="00C0745E"/>
    <w:rsid w:val="00C07D95"/>
    <w:rsid w:val="00C10393"/>
    <w:rsid w:val="00C12569"/>
    <w:rsid w:val="00C133D3"/>
    <w:rsid w:val="00C229A0"/>
    <w:rsid w:val="00C25671"/>
    <w:rsid w:val="00C26726"/>
    <w:rsid w:val="00C31425"/>
    <w:rsid w:val="00C32CA6"/>
    <w:rsid w:val="00C4079E"/>
    <w:rsid w:val="00C42D75"/>
    <w:rsid w:val="00C458B7"/>
    <w:rsid w:val="00C45F46"/>
    <w:rsid w:val="00C460FD"/>
    <w:rsid w:val="00C47836"/>
    <w:rsid w:val="00C53C3F"/>
    <w:rsid w:val="00C5436E"/>
    <w:rsid w:val="00C56669"/>
    <w:rsid w:val="00C60BE7"/>
    <w:rsid w:val="00C61450"/>
    <w:rsid w:val="00C62F7A"/>
    <w:rsid w:val="00C64333"/>
    <w:rsid w:val="00C64F11"/>
    <w:rsid w:val="00C665C1"/>
    <w:rsid w:val="00C70959"/>
    <w:rsid w:val="00C76DEA"/>
    <w:rsid w:val="00C8584E"/>
    <w:rsid w:val="00C86B86"/>
    <w:rsid w:val="00C90002"/>
    <w:rsid w:val="00C9176C"/>
    <w:rsid w:val="00C91DE9"/>
    <w:rsid w:val="00C93FF5"/>
    <w:rsid w:val="00C9727F"/>
    <w:rsid w:val="00CA036D"/>
    <w:rsid w:val="00CA1094"/>
    <w:rsid w:val="00CA1CEF"/>
    <w:rsid w:val="00CA2216"/>
    <w:rsid w:val="00CA370B"/>
    <w:rsid w:val="00CA5A61"/>
    <w:rsid w:val="00CB2063"/>
    <w:rsid w:val="00CC008E"/>
    <w:rsid w:val="00CC4160"/>
    <w:rsid w:val="00CC4A17"/>
    <w:rsid w:val="00CC642A"/>
    <w:rsid w:val="00CD45F7"/>
    <w:rsid w:val="00CD56CF"/>
    <w:rsid w:val="00CE1882"/>
    <w:rsid w:val="00CE1F6F"/>
    <w:rsid w:val="00CE46F0"/>
    <w:rsid w:val="00CF0A2B"/>
    <w:rsid w:val="00CF204C"/>
    <w:rsid w:val="00CF2470"/>
    <w:rsid w:val="00CF3214"/>
    <w:rsid w:val="00CF47A5"/>
    <w:rsid w:val="00CF54DF"/>
    <w:rsid w:val="00CF6897"/>
    <w:rsid w:val="00CF72B6"/>
    <w:rsid w:val="00D00692"/>
    <w:rsid w:val="00D006AB"/>
    <w:rsid w:val="00D02BBD"/>
    <w:rsid w:val="00D05AE0"/>
    <w:rsid w:val="00D0675C"/>
    <w:rsid w:val="00D07998"/>
    <w:rsid w:val="00D10D34"/>
    <w:rsid w:val="00D11DD0"/>
    <w:rsid w:val="00D12F17"/>
    <w:rsid w:val="00D14797"/>
    <w:rsid w:val="00D1480A"/>
    <w:rsid w:val="00D15FA1"/>
    <w:rsid w:val="00D17805"/>
    <w:rsid w:val="00D31A2A"/>
    <w:rsid w:val="00D31EB5"/>
    <w:rsid w:val="00D34C1F"/>
    <w:rsid w:val="00D35C15"/>
    <w:rsid w:val="00D424FA"/>
    <w:rsid w:val="00D42620"/>
    <w:rsid w:val="00D42E09"/>
    <w:rsid w:val="00D43783"/>
    <w:rsid w:val="00D44282"/>
    <w:rsid w:val="00D46288"/>
    <w:rsid w:val="00D47815"/>
    <w:rsid w:val="00D5326B"/>
    <w:rsid w:val="00D5539B"/>
    <w:rsid w:val="00D553CB"/>
    <w:rsid w:val="00D63485"/>
    <w:rsid w:val="00D64374"/>
    <w:rsid w:val="00D6473F"/>
    <w:rsid w:val="00D670F8"/>
    <w:rsid w:val="00D713E4"/>
    <w:rsid w:val="00D73143"/>
    <w:rsid w:val="00D73151"/>
    <w:rsid w:val="00D73156"/>
    <w:rsid w:val="00D74932"/>
    <w:rsid w:val="00D750E0"/>
    <w:rsid w:val="00D75FAE"/>
    <w:rsid w:val="00D7703F"/>
    <w:rsid w:val="00D850A6"/>
    <w:rsid w:val="00D864EB"/>
    <w:rsid w:val="00D86E18"/>
    <w:rsid w:val="00D87029"/>
    <w:rsid w:val="00D87A5C"/>
    <w:rsid w:val="00D9075B"/>
    <w:rsid w:val="00D91C32"/>
    <w:rsid w:val="00D920E2"/>
    <w:rsid w:val="00D92A7A"/>
    <w:rsid w:val="00DA1210"/>
    <w:rsid w:val="00DA228F"/>
    <w:rsid w:val="00DA3630"/>
    <w:rsid w:val="00DA3A5C"/>
    <w:rsid w:val="00DA5DC0"/>
    <w:rsid w:val="00DB32CA"/>
    <w:rsid w:val="00DB3F58"/>
    <w:rsid w:val="00DB73DB"/>
    <w:rsid w:val="00DC0FFA"/>
    <w:rsid w:val="00DC2DEF"/>
    <w:rsid w:val="00DC6BC7"/>
    <w:rsid w:val="00DC70EB"/>
    <w:rsid w:val="00DC7DB0"/>
    <w:rsid w:val="00DD33B1"/>
    <w:rsid w:val="00DD569F"/>
    <w:rsid w:val="00DE3FE2"/>
    <w:rsid w:val="00DE588F"/>
    <w:rsid w:val="00DE5F88"/>
    <w:rsid w:val="00DF16F9"/>
    <w:rsid w:val="00DF5E8E"/>
    <w:rsid w:val="00E0256F"/>
    <w:rsid w:val="00E03AE2"/>
    <w:rsid w:val="00E04083"/>
    <w:rsid w:val="00E04B3E"/>
    <w:rsid w:val="00E057A5"/>
    <w:rsid w:val="00E05846"/>
    <w:rsid w:val="00E05DDB"/>
    <w:rsid w:val="00E07243"/>
    <w:rsid w:val="00E10407"/>
    <w:rsid w:val="00E1066B"/>
    <w:rsid w:val="00E10D88"/>
    <w:rsid w:val="00E23722"/>
    <w:rsid w:val="00E24256"/>
    <w:rsid w:val="00E26D45"/>
    <w:rsid w:val="00E27D36"/>
    <w:rsid w:val="00E3025E"/>
    <w:rsid w:val="00E32A34"/>
    <w:rsid w:val="00E32D87"/>
    <w:rsid w:val="00E33296"/>
    <w:rsid w:val="00E34675"/>
    <w:rsid w:val="00E347D5"/>
    <w:rsid w:val="00E400C1"/>
    <w:rsid w:val="00E40CE0"/>
    <w:rsid w:val="00E422A5"/>
    <w:rsid w:val="00E42615"/>
    <w:rsid w:val="00E429AB"/>
    <w:rsid w:val="00E46321"/>
    <w:rsid w:val="00E47EC6"/>
    <w:rsid w:val="00E50031"/>
    <w:rsid w:val="00E51CB1"/>
    <w:rsid w:val="00E52E3B"/>
    <w:rsid w:val="00E56857"/>
    <w:rsid w:val="00E61B38"/>
    <w:rsid w:val="00E635F5"/>
    <w:rsid w:val="00E63E7A"/>
    <w:rsid w:val="00E64892"/>
    <w:rsid w:val="00E67EED"/>
    <w:rsid w:val="00E71B1E"/>
    <w:rsid w:val="00E72936"/>
    <w:rsid w:val="00E75F59"/>
    <w:rsid w:val="00E80542"/>
    <w:rsid w:val="00E816E2"/>
    <w:rsid w:val="00E81F40"/>
    <w:rsid w:val="00E82431"/>
    <w:rsid w:val="00E825E8"/>
    <w:rsid w:val="00E83922"/>
    <w:rsid w:val="00E84B41"/>
    <w:rsid w:val="00E86225"/>
    <w:rsid w:val="00E865E8"/>
    <w:rsid w:val="00E868C8"/>
    <w:rsid w:val="00E9045A"/>
    <w:rsid w:val="00E934C1"/>
    <w:rsid w:val="00E93DE3"/>
    <w:rsid w:val="00E94368"/>
    <w:rsid w:val="00E94AE5"/>
    <w:rsid w:val="00E95842"/>
    <w:rsid w:val="00E96635"/>
    <w:rsid w:val="00E96F58"/>
    <w:rsid w:val="00E97207"/>
    <w:rsid w:val="00EA18B1"/>
    <w:rsid w:val="00EA42E8"/>
    <w:rsid w:val="00EA5FEE"/>
    <w:rsid w:val="00EA7354"/>
    <w:rsid w:val="00EA7A03"/>
    <w:rsid w:val="00EB2B65"/>
    <w:rsid w:val="00EB7319"/>
    <w:rsid w:val="00EB7F1D"/>
    <w:rsid w:val="00EC11F5"/>
    <w:rsid w:val="00EC6ADE"/>
    <w:rsid w:val="00ED6592"/>
    <w:rsid w:val="00EE035C"/>
    <w:rsid w:val="00EE629E"/>
    <w:rsid w:val="00EE6E4B"/>
    <w:rsid w:val="00EF0EA5"/>
    <w:rsid w:val="00EF1071"/>
    <w:rsid w:val="00EF5427"/>
    <w:rsid w:val="00F00DB2"/>
    <w:rsid w:val="00F01E60"/>
    <w:rsid w:val="00F0290F"/>
    <w:rsid w:val="00F047D4"/>
    <w:rsid w:val="00F04CD1"/>
    <w:rsid w:val="00F05E3A"/>
    <w:rsid w:val="00F07226"/>
    <w:rsid w:val="00F113E3"/>
    <w:rsid w:val="00F131A4"/>
    <w:rsid w:val="00F13ACB"/>
    <w:rsid w:val="00F13D3B"/>
    <w:rsid w:val="00F1484B"/>
    <w:rsid w:val="00F15892"/>
    <w:rsid w:val="00F15AC6"/>
    <w:rsid w:val="00F16070"/>
    <w:rsid w:val="00F166A9"/>
    <w:rsid w:val="00F240AF"/>
    <w:rsid w:val="00F26105"/>
    <w:rsid w:val="00F26D4F"/>
    <w:rsid w:val="00F319BC"/>
    <w:rsid w:val="00F41C8D"/>
    <w:rsid w:val="00F4535E"/>
    <w:rsid w:val="00F45A67"/>
    <w:rsid w:val="00F60675"/>
    <w:rsid w:val="00F620F6"/>
    <w:rsid w:val="00F6624A"/>
    <w:rsid w:val="00F67401"/>
    <w:rsid w:val="00F676E5"/>
    <w:rsid w:val="00F70142"/>
    <w:rsid w:val="00F7189F"/>
    <w:rsid w:val="00F75664"/>
    <w:rsid w:val="00F777C0"/>
    <w:rsid w:val="00F8014D"/>
    <w:rsid w:val="00F834F2"/>
    <w:rsid w:val="00F85265"/>
    <w:rsid w:val="00F870F5"/>
    <w:rsid w:val="00F9084B"/>
    <w:rsid w:val="00F92535"/>
    <w:rsid w:val="00F96B3D"/>
    <w:rsid w:val="00F9700F"/>
    <w:rsid w:val="00FA0AAC"/>
    <w:rsid w:val="00FA20E9"/>
    <w:rsid w:val="00FA264B"/>
    <w:rsid w:val="00FA713D"/>
    <w:rsid w:val="00FA7BCF"/>
    <w:rsid w:val="00FB51BF"/>
    <w:rsid w:val="00FB5610"/>
    <w:rsid w:val="00FC0B2C"/>
    <w:rsid w:val="00FC1EE2"/>
    <w:rsid w:val="00FC2EC2"/>
    <w:rsid w:val="00FD20FB"/>
    <w:rsid w:val="00FD24F2"/>
    <w:rsid w:val="00FD3054"/>
    <w:rsid w:val="00FD3D02"/>
    <w:rsid w:val="00FD5863"/>
    <w:rsid w:val="00FD6E6A"/>
    <w:rsid w:val="00FE13D0"/>
    <w:rsid w:val="00FE1A3E"/>
    <w:rsid w:val="00FE3025"/>
    <w:rsid w:val="00FE505C"/>
    <w:rsid w:val="00FF0A23"/>
    <w:rsid w:val="00FF1F59"/>
    <w:rsid w:val="00FF31A0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5C0"/>
    <w:pPr>
      <w:widowControl w:val="0"/>
      <w:suppressAutoHyphens/>
      <w:autoSpaceDE w:val="0"/>
    </w:pPr>
    <w:rPr>
      <w:sz w:val="24"/>
      <w:szCs w:val="24"/>
      <w:lang w:val="bg-BG" w:eastAsia="ar-SA"/>
    </w:rPr>
  </w:style>
  <w:style w:type="paragraph" w:styleId="Heading1">
    <w:name w:val="heading 1"/>
    <w:basedOn w:val="Normal"/>
    <w:next w:val="Normal"/>
    <w:qFormat/>
    <w:rsid w:val="004535C0"/>
    <w:pPr>
      <w:keepNext/>
      <w:widowControl/>
      <w:numPr>
        <w:numId w:val="1"/>
      </w:numPr>
      <w:autoSpaceDE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4535C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535C0"/>
    <w:pPr>
      <w:keepNext/>
      <w:widowControl/>
      <w:numPr>
        <w:ilvl w:val="2"/>
        <w:numId w:val="1"/>
      </w:numPr>
      <w:autoSpaceDE/>
      <w:jc w:val="center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4535C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535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535C0"/>
    <w:pPr>
      <w:widowControl/>
      <w:numPr>
        <w:ilvl w:val="5"/>
        <w:numId w:val="1"/>
      </w:numPr>
      <w:autoSpaceDE/>
      <w:spacing w:before="240" w:after="60"/>
      <w:outlineLvl w:val="5"/>
    </w:pPr>
    <w:rPr>
      <w:b/>
      <w:sz w:val="22"/>
      <w:szCs w:val="20"/>
      <w:lang w:val="en-US"/>
    </w:rPr>
  </w:style>
  <w:style w:type="paragraph" w:styleId="Heading7">
    <w:name w:val="heading 7"/>
    <w:basedOn w:val="Normal"/>
    <w:next w:val="Normal"/>
    <w:qFormat/>
    <w:rsid w:val="004535C0"/>
    <w:pPr>
      <w:keepNext/>
      <w:widowControl/>
      <w:numPr>
        <w:ilvl w:val="6"/>
        <w:numId w:val="1"/>
      </w:numPr>
      <w:autoSpaceDE/>
      <w:outlineLvl w:val="6"/>
    </w:pPr>
    <w:rPr>
      <w:rFonts w:ascii="Arial" w:hAnsi="Arial"/>
      <w:b/>
      <w:szCs w:val="20"/>
      <w:u w:val="single"/>
      <w:lang w:val="en-US"/>
    </w:rPr>
  </w:style>
  <w:style w:type="paragraph" w:styleId="Heading8">
    <w:name w:val="heading 8"/>
    <w:basedOn w:val="Normal"/>
    <w:next w:val="Normal"/>
    <w:qFormat/>
    <w:rsid w:val="004535C0"/>
    <w:pPr>
      <w:keepNext/>
      <w:widowControl/>
      <w:numPr>
        <w:ilvl w:val="7"/>
        <w:numId w:val="1"/>
      </w:numPr>
      <w:autoSpaceDE/>
      <w:jc w:val="both"/>
      <w:outlineLvl w:val="7"/>
    </w:pPr>
    <w:rPr>
      <w:b/>
      <w:sz w:val="28"/>
      <w:szCs w:val="20"/>
      <w:lang w:val="en-GB"/>
    </w:rPr>
  </w:style>
  <w:style w:type="paragraph" w:styleId="Heading9">
    <w:name w:val="heading 9"/>
    <w:basedOn w:val="Normal"/>
    <w:next w:val="Normal"/>
    <w:qFormat/>
    <w:rsid w:val="004535C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535C0"/>
    <w:rPr>
      <w:rFonts w:ascii="Symbol" w:hAnsi="Symbol"/>
    </w:rPr>
  </w:style>
  <w:style w:type="character" w:customStyle="1" w:styleId="WW8Num3z0">
    <w:name w:val="WW8Num3z0"/>
    <w:rsid w:val="004535C0"/>
    <w:rPr>
      <w:rFonts w:ascii="Symbol" w:hAnsi="Symbol"/>
    </w:rPr>
  </w:style>
  <w:style w:type="character" w:customStyle="1" w:styleId="WW8Num4z0">
    <w:name w:val="WW8Num4z0"/>
    <w:rsid w:val="004535C0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4535C0"/>
    <w:rPr>
      <w:rFonts w:ascii="Wingdings" w:hAnsi="Wingdings"/>
    </w:rPr>
  </w:style>
  <w:style w:type="character" w:customStyle="1" w:styleId="WW8Num5z1">
    <w:name w:val="WW8Num5z1"/>
    <w:rsid w:val="004535C0"/>
    <w:rPr>
      <w:rFonts w:ascii="Courier New" w:hAnsi="Courier New"/>
    </w:rPr>
  </w:style>
  <w:style w:type="character" w:customStyle="1" w:styleId="WW8Num5z3">
    <w:name w:val="WW8Num5z3"/>
    <w:rsid w:val="004535C0"/>
    <w:rPr>
      <w:rFonts w:ascii="Symbol" w:hAnsi="Symbol"/>
    </w:rPr>
  </w:style>
  <w:style w:type="character" w:customStyle="1" w:styleId="WW8Num5z4">
    <w:name w:val="WW8Num5z4"/>
    <w:rsid w:val="004535C0"/>
    <w:rPr>
      <w:rFonts w:ascii="Courier New" w:hAnsi="Courier New" w:cs="Courier New"/>
    </w:rPr>
  </w:style>
  <w:style w:type="character" w:customStyle="1" w:styleId="WW8Num7z0">
    <w:name w:val="WW8Num7z0"/>
    <w:rsid w:val="004535C0"/>
    <w:rPr>
      <w:rFonts w:ascii="Symbol" w:hAnsi="Symbol"/>
    </w:rPr>
  </w:style>
  <w:style w:type="character" w:customStyle="1" w:styleId="WW8Num8z0">
    <w:name w:val="WW8Num8z0"/>
    <w:rsid w:val="004535C0"/>
    <w:rPr>
      <w:rFonts w:ascii="Wingdings" w:hAnsi="Wingdings"/>
    </w:rPr>
  </w:style>
  <w:style w:type="character" w:customStyle="1" w:styleId="WW8Num9z0">
    <w:name w:val="WW8Num9z0"/>
    <w:rsid w:val="004535C0"/>
    <w:rPr>
      <w:rFonts w:ascii="Symbol" w:hAnsi="Symbol"/>
    </w:rPr>
  </w:style>
  <w:style w:type="character" w:customStyle="1" w:styleId="WW8Num10z0">
    <w:name w:val="WW8Num10z0"/>
    <w:rsid w:val="004535C0"/>
    <w:rPr>
      <w:rFonts w:ascii="Symbol" w:hAnsi="Symbol"/>
    </w:rPr>
  </w:style>
  <w:style w:type="character" w:customStyle="1" w:styleId="WW8Num11z0">
    <w:name w:val="WW8Num11z0"/>
    <w:rsid w:val="004535C0"/>
    <w:rPr>
      <w:rFonts w:ascii="Symbol" w:hAnsi="Symbol"/>
    </w:rPr>
  </w:style>
  <w:style w:type="character" w:customStyle="1" w:styleId="WW8Num12z0">
    <w:name w:val="WW8Num12z0"/>
    <w:rsid w:val="004535C0"/>
    <w:rPr>
      <w:rFonts w:ascii="Symbol" w:hAnsi="Symbol"/>
    </w:rPr>
  </w:style>
  <w:style w:type="character" w:customStyle="1" w:styleId="WW8Num13z0">
    <w:name w:val="WW8Num13z0"/>
    <w:rsid w:val="004535C0"/>
    <w:rPr>
      <w:rFonts w:ascii="Symbol" w:hAnsi="Symbol"/>
    </w:rPr>
  </w:style>
  <w:style w:type="character" w:customStyle="1" w:styleId="WW8Num14z0">
    <w:name w:val="WW8Num14z0"/>
    <w:rsid w:val="004535C0"/>
    <w:rPr>
      <w:rFonts w:ascii="Symbol" w:hAnsi="Symbol"/>
    </w:rPr>
  </w:style>
  <w:style w:type="character" w:customStyle="1" w:styleId="WW8Num14z1">
    <w:name w:val="WW8Num14z1"/>
    <w:rsid w:val="004535C0"/>
    <w:rPr>
      <w:rFonts w:ascii="Courier New" w:hAnsi="Courier New" w:cs="Courier New"/>
    </w:rPr>
  </w:style>
  <w:style w:type="character" w:customStyle="1" w:styleId="WW8Num15z0">
    <w:name w:val="WW8Num15z0"/>
    <w:rsid w:val="004535C0"/>
    <w:rPr>
      <w:rFonts w:ascii="Symbol" w:hAnsi="Symbol"/>
    </w:rPr>
  </w:style>
  <w:style w:type="character" w:customStyle="1" w:styleId="WW8Num16z0">
    <w:name w:val="WW8Num16z0"/>
    <w:rsid w:val="004535C0"/>
    <w:rPr>
      <w:rFonts w:ascii="Symbol" w:hAnsi="Symbol"/>
    </w:rPr>
  </w:style>
  <w:style w:type="character" w:customStyle="1" w:styleId="WW8Num17z0">
    <w:name w:val="WW8Num17z0"/>
    <w:rsid w:val="004535C0"/>
    <w:rPr>
      <w:rFonts w:ascii="Verdana" w:eastAsia="Calibri" w:hAnsi="Verdana" w:cs="Verdana"/>
    </w:rPr>
  </w:style>
  <w:style w:type="character" w:customStyle="1" w:styleId="WW8Num18z0">
    <w:name w:val="WW8Num18z0"/>
    <w:rsid w:val="004535C0"/>
    <w:rPr>
      <w:rFonts w:ascii="Symbol" w:hAnsi="Symbol"/>
    </w:rPr>
  </w:style>
  <w:style w:type="character" w:customStyle="1" w:styleId="WW8Num19z0">
    <w:name w:val="WW8Num19z0"/>
    <w:rsid w:val="004535C0"/>
    <w:rPr>
      <w:rFonts w:ascii="Symbol" w:hAnsi="Symbol"/>
    </w:rPr>
  </w:style>
  <w:style w:type="character" w:customStyle="1" w:styleId="WW8Num20z0">
    <w:name w:val="WW8Num20z0"/>
    <w:rsid w:val="004535C0"/>
    <w:rPr>
      <w:rFonts w:ascii="Symbol" w:hAnsi="Symbol"/>
    </w:rPr>
  </w:style>
  <w:style w:type="character" w:customStyle="1" w:styleId="WW8Num21z0">
    <w:name w:val="WW8Num21z0"/>
    <w:rsid w:val="004535C0"/>
    <w:rPr>
      <w:rFonts w:ascii="Symbol" w:hAnsi="Symbol"/>
    </w:rPr>
  </w:style>
  <w:style w:type="character" w:customStyle="1" w:styleId="WW8Num22z0">
    <w:name w:val="WW8Num22z0"/>
    <w:rsid w:val="004535C0"/>
    <w:rPr>
      <w:rFonts w:ascii="Symbol" w:hAnsi="Symbol"/>
    </w:rPr>
  </w:style>
  <w:style w:type="character" w:customStyle="1" w:styleId="WW8Num23z0">
    <w:name w:val="WW8Num23z0"/>
    <w:rsid w:val="004535C0"/>
    <w:rPr>
      <w:rFonts w:ascii="Verdana" w:eastAsia="Clarendon Condensed" w:hAnsi="Verdana" w:cs="Clarendon Condensed"/>
    </w:rPr>
  </w:style>
  <w:style w:type="character" w:customStyle="1" w:styleId="WW8Num24z0">
    <w:name w:val="WW8Num24z0"/>
    <w:rsid w:val="004535C0"/>
    <w:rPr>
      <w:rFonts w:ascii="Symbol" w:hAnsi="Symbol"/>
    </w:rPr>
  </w:style>
  <w:style w:type="character" w:customStyle="1" w:styleId="WW8Num25z0">
    <w:name w:val="WW8Num25z0"/>
    <w:rsid w:val="004535C0"/>
    <w:rPr>
      <w:rFonts w:ascii="Symbol" w:hAnsi="Symbol"/>
    </w:rPr>
  </w:style>
  <w:style w:type="character" w:customStyle="1" w:styleId="WW8Num26z0">
    <w:name w:val="WW8Num26z0"/>
    <w:rsid w:val="004535C0"/>
    <w:rPr>
      <w:rFonts w:ascii="Symbol" w:hAnsi="Symbol"/>
    </w:rPr>
  </w:style>
  <w:style w:type="character" w:customStyle="1" w:styleId="WW8Num27z0">
    <w:name w:val="WW8Num27z0"/>
    <w:rsid w:val="004535C0"/>
    <w:rPr>
      <w:rFonts w:ascii="Verdana" w:eastAsia="Clarendon Condensed" w:hAnsi="Verdana" w:cs="Clarendon Condensed"/>
    </w:rPr>
  </w:style>
  <w:style w:type="character" w:customStyle="1" w:styleId="WW8Num28z0">
    <w:name w:val="WW8Num28z0"/>
    <w:rsid w:val="004535C0"/>
    <w:rPr>
      <w:rFonts w:ascii="Symbol" w:hAnsi="Symbol"/>
    </w:rPr>
  </w:style>
  <w:style w:type="character" w:customStyle="1" w:styleId="WW8Num29z0">
    <w:name w:val="WW8Num29z0"/>
    <w:rsid w:val="004535C0"/>
    <w:rPr>
      <w:rFonts w:ascii="Symbol" w:hAnsi="Symbol"/>
    </w:rPr>
  </w:style>
  <w:style w:type="character" w:customStyle="1" w:styleId="WW8Num30z0">
    <w:name w:val="WW8Num30z0"/>
    <w:rsid w:val="004535C0"/>
    <w:rPr>
      <w:rFonts w:ascii="Symbol" w:hAnsi="Symbol"/>
    </w:rPr>
  </w:style>
  <w:style w:type="character" w:customStyle="1" w:styleId="WW8Num31z0">
    <w:name w:val="WW8Num31z0"/>
    <w:rsid w:val="004535C0"/>
    <w:rPr>
      <w:rFonts w:ascii="Symbol" w:hAnsi="Symbol"/>
    </w:rPr>
  </w:style>
  <w:style w:type="character" w:customStyle="1" w:styleId="WW8Num32z0">
    <w:name w:val="WW8Num32z0"/>
    <w:rsid w:val="004535C0"/>
    <w:rPr>
      <w:rFonts w:ascii="Symbol" w:hAnsi="Symbol"/>
    </w:rPr>
  </w:style>
  <w:style w:type="character" w:customStyle="1" w:styleId="WW8Num33z0">
    <w:name w:val="WW8Num33z0"/>
    <w:rsid w:val="004535C0"/>
    <w:rPr>
      <w:rFonts w:ascii="Symbol" w:hAnsi="Symbol"/>
    </w:rPr>
  </w:style>
  <w:style w:type="character" w:customStyle="1" w:styleId="WW8Num34z0">
    <w:name w:val="WW8Num34z0"/>
    <w:rsid w:val="004535C0"/>
    <w:rPr>
      <w:rFonts w:ascii="Symbol" w:hAnsi="Symbol"/>
    </w:rPr>
  </w:style>
  <w:style w:type="character" w:customStyle="1" w:styleId="WW8Num35z0">
    <w:name w:val="WW8Num35z0"/>
    <w:rsid w:val="004535C0"/>
    <w:rPr>
      <w:rFonts w:ascii="Symbol" w:hAnsi="Symbol"/>
    </w:rPr>
  </w:style>
  <w:style w:type="character" w:customStyle="1" w:styleId="WW8Num36z0">
    <w:name w:val="WW8Num36z0"/>
    <w:rsid w:val="004535C0"/>
    <w:rPr>
      <w:rFonts w:ascii="Symbol" w:hAnsi="Symbol"/>
    </w:rPr>
  </w:style>
  <w:style w:type="character" w:customStyle="1" w:styleId="WW8Num37z0">
    <w:name w:val="WW8Num37z0"/>
    <w:rsid w:val="004535C0"/>
    <w:rPr>
      <w:rFonts w:ascii="Symbol" w:hAnsi="Symbol"/>
    </w:rPr>
  </w:style>
  <w:style w:type="character" w:customStyle="1" w:styleId="WW8Num38z0">
    <w:name w:val="WW8Num38z0"/>
    <w:rsid w:val="004535C0"/>
    <w:rPr>
      <w:rFonts w:ascii="Symbol" w:hAnsi="Symbol"/>
    </w:rPr>
  </w:style>
  <w:style w:type="character" w:customStyle="1" w:styleId="WW8Num39z0">
    <w:name w:val="WW8Num39z0"/>
    <w:rsid w:val="004535C0"/>
    <w:rPr>
      <w:rFonts w:ascii="Symbol" w:hAnsi="Symbol"/>
    </w:rPr>
  </w:style>
  <w:style w:type="character" w:customStyle="1" w:styleId="WW8Num40z0">
    <w:name w:val="WW8Num40z0"/>
    <w:rsid w:val="004535C0"/>
    <w:rPr>
      <w:rFonts w:ascii="Symbol" w:hAnsi="Symbol"/>
    </w:rPr>
  </w:style>
  <w:style w:type="character" w:customStyle="1" w:styleId="WW8Num41z0">
    <w:name w:val="WW8Num41z0"/>
    <w:rsid w:val="004535C0"/>
    <w:rPr>
      <w:rFonts w:ascii="Symbol" w:hAnsi="Symbol"/>
    </w:rPr>
  </w:style>
  <w:style w:type="character" w:customStyle="1" w:styleId="WW8Num42z0">
    <w:name w:val="WW8Num42z0"/>
    <w:rsid w:val="004535C0"/>
    <w:rPr>
      <w:rFonts w:ascii="Symbol" w:hAnsi="Symbol"/>
    </w:rPr>
  </w:style>
  <w:style w:type="character" w:customStyle="1" w:styleId="WW8Num43z0">
    <w:name w:val="WW8Num43z0"/>
    <w:rsid w:val="004535C0"/>
    <w:rPr>
      <w:rFonts w:ascii="Wingdings" w:hAnsi="Wingdings"/>
    </w:rPr>
  </w:style>
  <w:style w:type="character" w:customStyle="1" w:styleId="WW8Num44z0">
    <w:name w:val="WW8Num44z0"/>
    <w:rsid w:val="004535C0"/>
    <w:rPr>
      <w:rFonts w:ascii="Symbol" w:hAnsi="Symbol"/>
    </w:rPr>
  </w:style>
  <w:style w:type="character" w:customStyle="1" w:styleId="WW8Num45z0">
    <w:name w:val="WW8Num45z0"/>
    <w:rsid w:val="004535C0"/>
    <w:rPr>
      <w:rFonts w:ascii="Verdana" w:eastAsia="Clarendon Condensed" w:hAnsi="Verdana" w:cs="Clarendon Condensed"/>
    </w:rPr>
  </w:style>
  <w:style w:type="character" w:customStyle="1" w:styleId="WW8Num46z0">
    <w:name w:val="WW8Num46z0"/>
    <w:rsid w:val="004535C0"/>
    <w:rPr>
      <w:rFonts w:ascii="Symbol" w:hAnsi="Symbol"/>
    </w:rPr>
  </w:style>
  <w:style w:type="character" w:customStyle="1" w:styleId="WW8Num47z0">
    <w:name w:val="WW8Num47z0"/>
    <w:rsid w:val="004535C0"/>
    <w:rPr>
      <w:rFonts w:ascii="Symbol" w:hAnsi="Symbol"/>
    </w:rPr>
  </w:style>
  <w:style w:type="character" w:customStyle="1" w:styleId="WW8Num48z0">
    <w:name w:val="WW8Num48z0"/>
    <w:rsid w:val="004535C0"/>
    <w:rPr>
      <w:rFonts w:ascii="Verdana" w:eastAsia="Clarendon Condensed" w:hAnsi="Verdana" w:cs="Clarendon Condensed"/>
    </w:rPr>
  </w:style>
  <w:style w:type="character" w:customStyle="1" w:styleId="WW8Num49z0">
    <w:name w:val="WW8Num49z0"/>
    <w:rsid w:val="004535C0"/>
    <w:rPr>
      <w:rFonts w:ascii="Symbol" w:hAnsi="Symbol"/>
    </w:rPr>
  </w:style>
  <w:style w:type="character" w:customStyle="1" w:styleId="WW8Num50z0">
    <w:name w:val="WW8Num50z0"/>
    <w:rsid w:val="004535C0"/>
    <w:rPr>
      <w:rFonts w:ascii="Symbol" w:hAnsi="Symbol"/>
    </w:rPr>
  </w:style>
  <w:style w:type="character" w:customStyle="1" w:styleId="WW8Num51z0">
    <w:name w:val="WW8Num51z0"/>
    <w:rsid w:val="004535C0"/>
    <w:rPr>
      <w:rFonts w:ascii="Symbol" w:hAnsi="Symbol"/>
    </w:rPr>
  </w:style>
  <w:style w:type="character" w:customStyle="1" w:styleId="WW8Num52z0">
    <w:name w:val="WW8Num52z0"/>
    <w:rsid w:val="004535C0"/>
    <w:rPr>
      <w:rFonts w:ascii="Symbol" w:hAnsi="Symbol"/>
    </w:rPr>
  </w:style>
  <w:style w:type="character" w:customStyle="1" w:styleId="WW8Num53z0">
    <w:name w:val="WW8Num53z0"/>
    <w:rsid w:val="004535C0"/>
    <w:rPr>
      <w:rFonts w:ascii="Symbol" w:hAnsi="Symbol"/>
    </w:rPr>
  </w:style>
  <w:style w:type="character" w:customStyle="1" w:styleId="WW8Num53z1">
    <w:name w:val="WW8Num53z1"/>
    <w:rsid w:val="004535C0"/>
    <w:rPr>
      <w:rFonts w:ascii="Courier New" w:hAnsi="Courier New" w:cs="Courier New"/>
    </w:rPr>
  </w:style>
  <w:style w:type="character" w:customStyle="1" w:styleId="WW8Num53z4">
    <w:name w:val="WW8Num53z4"/>
    <w:rsid w:val="004535C0"/>
    <w:rPr>
      <w:rFonts w:ascii="Courier New" w:hAnsi="Courier New" w:cs="Courier New"/>
    </w:rPr>
  </w:style>
  <w:style w:type="character" w:customStyle="1" w:styleId="Absatz-Standardschriftart">
    <w:name w:val="Absatz-Standardschriftart"/>
    <w:rsid w:val="004535C0"/>
  </w:style>
  <w:style w:type="character" w:customStyle="1" w:styleId="WW-DefaultParagraphFont">
    <w:name w:val="WW-Default Paragraph Font"/>
    <w:rsid w:val="004535C0"/>
  </w:style>
  <w:style w:type="character" w:customStyle="1" w:styleId="WW8Num54z0">
    <w:name w:val="WW8Num54z0"/>
    <w:rsid w:val="004535C0"/>
    <w:rPr>
      <w:rFonts w:ascii="Symbol" w:hAnsi="Symbol"/>
    </w:rPr>
  </w:style>
  <w:style w:type="character" w:customStyle="1" w:styleId="WW8Num54z1">
    <w:name w:val="WW8Num54z1"/>
    <w:rsid w:val="004535C0"/>
    <w:rPr>
      <w:rFonts w:ascii="Courier New" w:hAnsi="Courier New" w:cs="Courier New"/>
    </w:rPr>
  </w:style>
  <w:style w:type="character" w:customStyle="1" w:styleId="WW8Num54z4">
    <w:name w:val="WW8Num54z4"/>
    <w:rsid w:val="004535C0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4535C0"/>
  </w:style>
  <w:style w:type="character" w:customStyle="1" w:styleId="WW8Num1z0">
    <w:name w:val="WW8Num1z0"/>
    <w:rsid w:val="004535C0"/>
    <w:rPr>
      <w:rFonts w:ascii="Symbol" w:hAnsi="Symbol"/>
    </w:rPr>
  </w:style>
  <w:style w:type="character" w:customStyle="1" w:styleId="WW8Num8z1">
    <w:name w:val="WW8Num8z1"/>
    <w:rsid w:val="004535C0"/>
    <w:rPr>
      <w:rFonts w:ascii="Verdana" w:eastAsia="Clarendon Condensed" w:hAnsi="Verdana" w:cs="Clarendon Condensed"/>
    </w:rPr>
  </w:style>
  <w:style w:type="character" w:customStyle="1" w:styleId="WW8Num8z3">
    <w:name w:val="WW8Num8z3"/>
    <w:rsid w:val="004535C0"/>
    <w:rPr>
      <w:rFonts w:ascii="Symbol" w:hAnsi="Symbol"/>
    </w:rPr>
  </w:style>
  <w:style w:type="character" w:customStyle="1" w:styleId="WW8Num8z4">
    <w:name w:val="WW8Num8z4"/>
    <w:rsid w:val="004535C0"/>
    <w:rPr>
      <w:rFonts w:ascii="Courier New" w:hAnsi="Courier New" w:cs="Courier New"/>
    </w:rPr>
  </w:style>
  <w:style w:type="character" w:customStyle="1" w:styleId="WW8Num10z1">
    <w:name w:val="WW8Num10z1"/>
    <w:rsid w:val="004535C0"/>
    <w:rPr>
      <w:rFonts w:ascii="Courier New" w:hAnsi="Courier New" w:cs="Courier New"/>
    </w:rPr>
  </w:style>
  <w:style w:type="character" w:customStyle="1" w:styleId="WW8Num10z2">
    <w:name w:val="WW8Num10z2"/>
    <w:rsid w:val="004535C0"/>
    <w:rPr>
      <w:rFonts w:ascii="Wingdings" w:hAnsi="Wingdings"/>
    </w:rPr>
  </w:style>
  <w:style w:type="character" w:customStyle="1" w:styleId="WW8Num11z1">
    <w:name w:val="WW8Num11z1"/>
    <w:rsid w:val="004535C0"/>
    <w:rPr>
      <w:rFonts w:ascii="Courier New" w:hAnsi="Courier New" w:cs="Courier New"/>
    </w:rPr>
  </w:style>
  <w:style w:type="character" w:customStyle="1" w:styleId="WW8Num11z2">
    <w:name w:val="WW8Num11z2"/>
    <w:rsid w:val="004535C0"/>
    <w:rPr>
      <w:rFonts w:ascii="Wingdings" w:hAnsi="Wingdings"/>
    </w:rPr>
  </w:style>
  <w:style w:type="character" w:customStyle="1" w:styleId="WW8Num12z1">
    <w:name w:val="WW8Num12z1"/>
    <w:rsid w:val="004535C0"/>
    <w:rPr>
      <w:rFonts w:ascii="Courier New" w:hAnsi="Courier New" w:cs="Courier New"/>
    </w:rPr>
  </w:style>
  <w:style w:type="character" w:customStyle="1" w:styleId="WW8Num12z2">
    <w:name w:val="WW8Num12z2"/>
    <w:rsid w:val="004535C0"/>
    <w:rPr>
      <w:rFonts w:ascii="Wingdings" w:hAnsi="Wingdings"/>
    </w:rPr>
  </w:style>
  <w:style w:type="character" w:customStyle="1" w:styleId="WW8Num13z1">
    <w:name w:val="WW8Num13z1"/>
    <w:rsid w:val="004535C0"/>
    <w:rPr>
      <w:rFonts w:ascii="Courier New" w:hAnsi="Courier New" w:cs="Courier New"/>
    </w:rPr>
  </w:style>
  <w:style w:type="character" w:customStyle="1" w:styleId="WW8Num13z2">
    <w:name w:val="WW8Num13z2"/>
    <w:rsid w:val="004535C0"/>
    <w:rPr>
      <w:rFonts w:ascii="Wingdings" w:hAnsi="Wingdings"/>
    </w:rPr>
  </w:style>
  <w:style w:type="character" w:customStyle="1" w:styleId="WW8Num14z2">
    <w:name w:val="WW8Num14z2"/>
    <w:rsid w:val="004535C0"/>
    <w:rPr>
      <w:rFonts w:ascii="Wingdings" w:hAnsi="Wingdings"/>
    </w:rPr>
  </w:style>
  <w:style w:type="character" w:customStyle="1" w:styleId="WW8Num15z1">
    <w:name w:val="WW8Num15z1"/>
    <w:rsid w:val="004535C0"/>
    <w:rPr>
      <w:rFonts w:ascii="Courier New" w:hAnsi="Courier New" w:cs="Courier New"/>
    </w:rPr>
  </w:style>
  <w:style w:type="character" w:customStyle="1" w:styleId="WW8Num15z2">
    <w:name w:val="WW8Num15z2"/>
    <w:rsid w:val="004535C0"/>
    <w:rPr>
      <w:rFonts w:ascii="Wingdings" w:hAnsi="Wingdings"/>
    </w:rPr>
  </w:style>
  <w:style w:type="character" w:customStyle="1" w:styleId="WW8Num16z1">
    <w:name w:val="WW8Num16z1"/>
    <w:rsid w:val="004535C0"/>
    <w:rPr>
      <w:rFonts w:ascii="Courier New" w:hAnsi="Courier New" w:cs="Courier New"/>
    </w:rPr>
  </w:style>
  <w:style w:type="character" w:customStyle="1" w:styleId="WW8Num16z2">
    <w:name w:val="WW8Num16z2"/>
    <w:rsid w:val="004535C0"/>
    <w:rPr>
      <w:rFonts w:ascii="Wingdings" w:hAnsi="Wingdings"/>
    </w:rPr>
  </w:style>
  <w:style w:type="character" w:customStyle="1" w:styleId="WW8Num17z1">
    <w:name w:val="WW8Num17z1"/>
    <w:rsid w:val="004535C0"/>
    <w:rPr>
      <w:rFonts w:ascii="Verdana" w:eastAsia="Times New Roman" w:hAnsi="Verdana" w:cs="Times New Roman"/>
      <w:b/>
      <w:color w:val="000000"/>
    </w:rPr>
  </w:style>
  <w:style w:type="character" w:customStyle="1" w:styleId="WW8Num18z1">
    <w:name w:val="WW8Num18z1"/>
    <w:rsid w:val="004535C0"/>
    <w:rPr>
      <w:rFonts w:ascii="Courier New" w:hAnsi="Courier New" w:cs="Courier New"/>
    </w:rPr>
  </w:style>
  <w:style w:type="character" w:customStyle="1" w:styleId="WW8Num18z2">
    <w:name w:val="WW8Num18z2"/>
    <w:rsid w:val="004535C0"/>
    <w:rPr>
      <w:rFonts w:ascii="Wingdings" w:hAnsi="Wingdings"/>
    </w:rPr>
  </w:style>
  <w:style w:type="character" w:customStyle="1" w:styleId="WW8Num19z1">
    <w:name w:val="WW8Num19z1"/>
    <w:rsid w:val="004535C0"/>
    <w:rPr>
      <w:rFonts w:ascii="Courier New" w:hAnsi="Courier New" w:cs="Courier New"/>
    </w:rPr>
  </w:style>
  <w:style w:type="character" w:customStyle="1" w:styleId="WW8Num19z2">
    <w:name w:val="WW8Num19z2"/>
    <w:rsid w:val="004535C0"/>
    <w:rPr>
      <w:rFonts w:ascii="Wingdings" w:hAnsi="Wingdings"/>
    </w:rPr>
  </w:style>
  <w:style w:type="character" w:customStyle="1" w:styleId="WW8Num20z1">
    <w:name w:val="WW8Num20z1"/>
    <w:rsid w:val="004535C0"/>
    <w:rPr>
      <w:rFonts w:ascii="Courier New" w:hAnsi="Courier New" w:cs="Courier New"/>
    </w:rPr>
  </w:style>
  <w:style w:type="character" w:customStyle="1" w:styleId="WW8Num20z2">
    <w:name w:val="WW8Num20z2"/>
    <w:rsid w:val="004535C0"/>
    <w:rPr>
      <w:rFonts w:ascii="Wingdings" w:hAnsi="Wingdings"/>
    </w:rPr>
  </w:style>
  <w:style w:type="character" w:customStyle="1" w:styleId="WW8Num21z1">
    <w:name w:val="WW8Num21z1"/>
    <w:rsid w:val="004535C0"/>
    <w:rPr>
      <w:rFonts w:ascii="Courier New" w:hAnsi="Courier New" w:cs="Courier New"/>
    </w:rPr>
  </w:style>
  <w:style w:type="character" w:customStyle="1" w:styleId="WW8Num21z2">
    <w:name w:val="WW8Num21z2"/>
    <w:rsid w:val="004535C0"/>
    <w:rPr>
      <w:rFonts w:ascii="Wingdings" w:hAnsi="Wingdings"/>
    </w:rPr>
  </w:style>
  <w:style w:type="character" w:customStyle="1" w:styleId="WW8Num23z1">
    <w:name w:val="WW8Num23z1"/>
    <w:rsid w:val="004535C0"/>
    <w:rPr>
      <w:rFonts w:ascii="Courier New" w:hAnsi="Courier New" w:cs="Courier New"/>
    </w:rPr>
  </w:style>
  <w:style w:type="character" w:customStyle="1" w:styleId="WW8Num23z2">
    <w:name w:val="WW8Num23z2"/>
    <w:rsid w:val="004535C0"/>
    <w:rPr>
      <w:rFonts w:ascii="Wingdings" w:hAnsi="Wingdings"/>
    </w:rPr>
  </w:style>
  <w:style w:type="character" w:customStyle="1" w:styleId="WW8Num23z3">
    <w:name w:val="WW8Num23z3"/>
    <w:rsid w:val="004535C0"/>
    <w:rPr>
      <w:rFonts w:ascii="Symbol" w:hAnsi="Symbol"/>
    </w:rPr>
  </w:style>
  <w:style w:type="character" w:customStyle="1" w:styleId="WW8Num25z1">
    <w:name w:val="WW8Num25z1"/>
    <w:rsid w:val="004535C0"/>
    <w:rPr>
      <w:rFonts w:ascii="Courier New" w:hAnsi="Courier New" w:cs="Courier New"/>
    </w:rPr>
  </w:style>
  <w:style w:type="character" w:customStyle="1" w:styleId="WW8Num25z2">
    <w:name w:val="WW8Num25z2"/>
    <w:rsid w:val="004535C0"/>
    <w:rPr>
      <w:rFonts w:ascii="Wingdings" w:hAnsi="Wingdings"/>
    </w:rPr>
  </w:style>
  <w:style w:type="character" w:customStyle="1" w:styleId="WW8Num26z1">
    <w:name w:val="WW8Num26z1"/>
    <w:rsid w:val="004535C0"/>
    <w:rPr>
      <w:rFonts w:ascii="Courier New" w:hAnsi="Courier New" w:cs="Courier New"/>
    </w:rPr>
  </w:style>
  <w:style w:type="character" w:customStyle="1" w:styleId="WW8Num26z2">
    <w:name w:val="WW8Num26z2"/>
    <w:rsid w:val="004535C0"/>
    <w:rPr>
      <w:rFonts w:ascii="Wingdings" w:hAnsi="Wingdings"/>
    </w:rPr>
  </w:style>
  <w:style w:type="character" w:customStyle="1" w:styleId="WW8Num27z1">
    <w:name w:val="WW8Num27z1"/>
    <w:rsid w:val="004535C0"/>
    <w:rPr>
      <w:rFonts w:ascii="Courier New" w:hAnsi="Courier New" w:cs="Courier New"/>
    </w:rPr>
  </w:style>
  <w:style w:type="character" w:customStyle="1" w:styleId="WW8Num27z2">
    <w:name w:val="WW8Num27z2"/>
    <w:rsid w:val="004535C0"/>
    <w:rPr>
      <w:rFonts w:ascii="Wingdings" w:hAnsi="Wingdings"/>
    </w:rPr>
  </w:style>
  <w:style w:type="character" w:customStyle="1" w:styleId="WW8Num27z3">
    <w:name w:val="WW8Num27z3"/>
    <w:rsid w:val="004535C0"/>
    <w:rPr>
      <w:rFonts w:ascii="Symbol" w:hAnsi="Symbol"/>
    </w:rPr>
  </w:style>
  <w:style w:type="character" w:customStyle="1" w:styleId="WW8Num28z1">
    <w:name w:val="WW8Num28z1"/>
    <w:rsid w:val="004535C0"/>
    <w:rPr>
      <w:rFonts w:ascii="Courier New" w:hAnsi="Courier New" w:cs="Courier New"/>
    </w:rPr>
  </w:style>
  <w:style w:type="character" w:customStyle="1" w:styleId="WW8Num28z2">
    <w:name w:val="WW8Num28z2"/>
    <w:rsid w:val="004535C0"/>
    <w:rPr>
      <w:rFonts w:ascii="Wingdings" w:hAnsi="Wingdings"/>
    </w:rPr>
  </w:style>
  <w:style w:type="character" w:customStyle="1" w:styleId="WW8Num29z1">
    <w:name w:val="WW8Num29z1"/>
    <w:rsid w:val="004535C0"/>
    <w:rPr>
      <w:rFonts w:ascii="Courier New" w:hAnsi="Courier New" w:cs="Courier New"/>
    </w:rPr>
  </w:style>
  <w:style w:type="character" w:customStyle="1" w:styleId="WW8Num29z2">
    <w:name w:val="WW8Num29z2"/>
    <w:rsid w:val="004535C0"/>
    <w:rPr>
      <w:rFonts w:ascii="Wingdings" w:hAnsi="Wingdings"/>
    </w:rPr>
  </w:style>
  <w:style w:type="character" w:customStyle="1" w:styleId="WW8Num30z1">
    <w:name w:val="WW8Num30z1"/>
    <w:rsid w:val="004535C0"/>
    <w:rPr>
      <w:rFonts w:ascii="Courier New" w:hAnsi="Courier New" w:cs="Courier New"/>
    </w:rPr>
  </w:style>
  <w:style w:type="character" w:customStyle="1" w:styleId="WW8Num30z2">
    <w:name w:val="WW8Num30z2"/>
    <w:rsid w:val="004535C0"/>
    <w:rPr>
      <w:rFonts w:ascii="Wingdings" w:hAnsi="Wingdings"/>
    </w:rPr>
  </w:style>
  <w:style w:type="character" w:customStyle="1" w:styleId="WW8Num31z1">
    <w:name w:val="WW8Num31z1"/>
    <w:rsid w:val="004535C0"/>
    <w:rPr>
      <w:rFonts w:ascii="Courier New" w:hAnsi="Courier New" w:cs="Courier New"/>
    </w:rPr>
  </w:style>
  <w:style w:type="character" w:customStyle="1" w:styleId="WW8Num31z2">
    <w:name w:val="WW8Num31z2"/>
    <w:rsid w:val="004535C0"/>
    <w:rPr>
      <w:rFonts w:ascii="Wingdings" w:hAnsi="Wingdings"/>
    </w:rPr>
  </w:style>
  <w:style w:type="character" w:customStyle="1" w:styleId="WW8Num32z1">
    <w:name w:val="WW8Num32z1"/>
    <w:rsid w:val="004535C0"/>
    <w:rPr>
      <w:rFonts w:ascii="Courier New" w:hAnsi="Courier New" w:cs="Courier New"/>
    </w:rPr>
  </w:style>
  <w:style w:type="character" w:customStyle="1" w:styleId="WW8Num32z2">
    <w:name w:val="WW8Num32z2"/>
    <w:rsid w:val="004535C0"/>
    <w:rPr>
      <w:rFonts w:ascii="Wingdings" w:hAnsi="Wingdings"/>
    </w:rPr>
  </w:style>
  <w:style w:type="character" w:customStyle="1" w:styleId="WW8Num33z1">
    <w:name w:val="WW8Num33z1"/>
    <w:rsid w:val="004535C0"/>
    <w:rPr>
      <w:rFonts w:ascii="Courier New" w:hAnsi="Courier New" w:cs="Courier New"/>
    </w:rPr>
  </w:style>
  <w:style w:type="character" w:customStyle="1" w:styleId="WW8Num33z2">
    <w:name w:val="WW8Num33z2"/>
    <w:rsid w:val="004535C0"/>
    <w:rPr>
      <w:rFonts w:ascii="Wingdings" w:hAnsi="Wingdings"/>
    </w:rPr>
  </w:style>
  <w:style w:type="character" w:customStyle="1" w:styleId="WW8Num34z1">
    <w:name w:val="WW8Num34z1"/>
    <w:rsid w:val="004535C0"/>
    <w:rPr>
      <w:rFonts w:ascii="Courier New" w:hAnsi="Courier New" w:cs="Courier New"/>
    </w:rPr>
  </w:style>
  <w:style w:type="character" w:customStyle="1" w:styleId="WW8Num34z2">
    <w:name w:val="WW8Num34z2"/>
    <w:rsid w:val="004535C0"/>
    <w:rPr>
      <w:rFonts w:ascii="Wingdings" w:hAnsi="Wingdings"/>
    </w:rPr>
  </w:style>
  <w:style w:type="character" w:customStyle="1" w:styleId="WW8Num35z1">
    <w:name w:val="WW8Num35z1"/>
    <w:rsid w:val="004535C0"/>
    <w:rPr>
      <w:rFonts w:ascii="Courier New" w:hAnsi="Courier New" w:cs="Courier New"/>
    </w:rPr>
  </w:style>
  <w:style w:type="character" w:customStyle="1" w:styleId="WW8Num35z2">
    <w:name w:val="WW8Num35z2"/>
    <w:rsid w:val="004535C0"/>
    <w:rPr>
      <w:rFonts w:ascii="Wingdings" w:hAnsi="Wingdings"/>
    </w:rPr>
  </w:style>
  <w:style w:type="character" w:customStyle="1" w:styleId="WW8Num36z1">
    <w:name w:val="WW8Num36z1"/>
    <w:rsid w:val="004535C0"/>
    <w:rPr>
      <w:rFonts w:ascii="Courier New" w:hAnsi="Courier New" w:cs="Courier New"/>
    </w:rPr>
  </w:style>
  <w:style w:type="character" w:customStyle="1" w:styleId="WW8Num36z2">
    <w:name w:val="WW8Num36z2"/>
    <w:rsid w:val="004535C0"/>
    <w:rPr>
      <w:rFonts w:ascii="Wingdings" w:hAnsi="Wingdings"/>
    </w:rPr>
  </w:style>
  <w:style w:type="character" w:customStyle="1" w:styleId="WW8Num38z1">
    <w:name w:val="WW8Num38z1"/>
    <w:rsid w:val="004535C0"/>
    <w:rPr>
      <w:rFonts w:ascii="Courier New" w:hAnsi="Courier New" w:cs="Courier New"/>
    </w:rPr>
  </w:style>
  <w:style w:type="character" w:customStyle="1" w:styleId="WW8Num38z2">
    <w:name w:val="WW8Num38z2"/>
    <w:rsid w:val="004535C0"/>
    <w:rPr>
      <w:rFonts w:ascii="Wingdings" w:hAnsi="Wingdings"/>
    </w:rPr>
  </w:style>
  <w:style w:type="character" w:customStyle="1" w:styleId="WW8Num39z1">
    <w:name w:val="WW8Num39z1"/>
    <w:rsid w:val="004535C0"/>
    <w:rPr>
      <w:rFonts w:ascii="Courier New" w:hAnsi="Courier New" w:cs="Courier New"/>
    </w:rPr>
  </w:style>
  <w:style w:type="character" w:customStyle="1" w:styleId="WW8Num39z2">
    <w:name w:val="WW8Num39z2"/>
    <w:rsid w:val="004535C0"/>
    <w:rPr>
      <w:rFonts w:ascii="Wingdings" w:hAnsi="Wingdings"/>
    </w:rPr>
  </w:style>
  <w:style w:type="character" w:customStyle="1" w:styleId="WW8Num40z1">
    <w:name w:val="WW8Num40z1"/>
    <w:rsid w:val="004535C0"/>
    <w:rPr>
      <w:rFonts w:ascii="Courier New" w:hAnsi="Courier New" w:cs="Courier New"/>
    </w:rPr>
  </w:style>
  <w:style w:type="character" w:customStyle="1" w:styleId="WW8Num40z2">
    <w:name w:val="WW8Num40z2"/>
    <w:rsid w:val="004535C0"/>
    <w:rPr>
      <w:rFonts w:ascii="Wingdings" w:hAnsi="Wingdings"/>
    </w:rPr>
  </w:style>
  <w:style w:type="character" w:customStyle="1" w:styleId="WW8Num41z1">
    <w:name w:val="WW8Num41z1"/>
    <w:rsid w:val="004535C0"/>
    <w:rPr>
      <w:rFonts w:ascii="Courier New" w:hAnsi="Courier New" w:cs="Courier New"/>
    </w:rPr>
  </w:style>
  <w:style w:type="character" w:customStyle="1" w:styleId="WW8Num41z2">
    <w:name w:val="WW8Num41z2"/>
    <w:rsid w:val="004535C0"/>
    <w:rPr>
      <w:rFonts w:ascii="Wingdings" w:hAnsi="Wingdings"/>
    </w:rPr>
  </w:style>
  <w:style w:type="character" w:customStyle="1" w:styleId="WW8Num42z1">
    <w:name w:val="WW8Num42z1"/>
    <w:rsid w:val="004535C0"/>
    <w:rPr>
      <w:rFonts w:ascii="Courier New" w:hAnsi="Courier New" w:cs="Courier New"/>
    </w:rPr>
  </w:style>
  <w:style w:type="character" w:customStyle="1" w:styleId="WW8Num42z2">
    <w:name w:val="WW8Num42z2"/>
    <w:rsid w:val="004535C0"/>
    <w:rPr>
      <w:rFonts w:ascii="Wingdings" w:hAnsi="Wingdings"/>
    </w:rPr>
  </w:style>
  <w:style w:type="character" w:customStyle="1" w:styleId="WW8Num43z1">
    <w:name w:val="WW8Num43z1"/>
    <w:rsid w:val="004535C0"/>
    <w:rPr>
      <w:rFonts w:ascii="Microsoft Sans Serif" w:eastAsia="Microsoft Sans Serif" w:hAnsi="Microsoft Sans Serif" w:cs="Microsoft Sans Serif"/>
    </w:rPr>
  </w:style>
  <w:style w:type="character" w:customStyle="1" w:styleId="WW8Num43z3">
    <w:name w:val="WW8Num43z3"/>
    <w:rsid w:val="004535C0"/>
    <w:rPr>
      <w:rFonts w:ascii="Symbol" w:hAnsi="Symbol"/>
    </w:rPr>
  </w:style>
  <w:style w:type="character" w:customStyle="1" w:styleId="WW8Num43z4">
    <w:name w:val="WW8Num43z4"/>
    <w:rsid w:val="004535C0"/>
    <w:rPr>
      <w:rFonts w:ascii="Courier New" w:hAnsi="Courier New" w:cs="Courier New"/>
    </w:rPr>
  </w:style>
  <w:style w:type="character" w:customStyle="1" w:styleId="WW8Num44z1">
    <w:name w:val="WW8Num44z1"/>
    <w:rsid w:val="004535C0"/>
    <w:rPr>
      <w:rFonts w:ascii="Courier New" w:hAnsi="Courier New" w:cs="Courier New"/>
    </w:rPr>
  </w:style>
  <w:style w:type="character" w:customStyle="1" w:styleId="WW8Num44z2">
    <w:name w:val="WW8Num44z2"/>
    <w:rsid w:val="004535C0"/>
    <w:rPr>
      <w:rFonts w:ascii="Wingdings" w:hAnsi="Wingdings"/>
    </w:rPr>
  </w:style>
  <w:style w:type="character" w:customStyle="1" w:styleId="WW8Num45z1">
    <w:name w:val="WW8Num45z1"/>
    <w:rsid w:val="004535C0"/>
    <w:rPr>
      <w:rFonts w:ascii="Courier New" w:hAnsi="Courier New" w:cs="Courier New"/>
    </w:rPr>
  </w:style>
  <w:style w:type="character" w:customStyle="1" w:styleId="WW8Num45z2">
    <w:name w:val="WW8Num45z2"/>
    <w:rsid w:val="004535C0"/>
    <w:rPr>
      <w:rFonts w:ascii="Wingdings" w:hAnsi="Wingdings"/>
    </w:rPr>
  </w:style>
  <w:style w:type="character" w:customStyle="1" w:styleId="WW8Num45z3">
    <w:name w:val="WW8Num45z3"/>
    <w:rsid w:val="004535C0"/>
    <w:rPr>
      <w:rFonts w:ascii="Symbol" w:hAnsi="Symbol"/>
    </w:rPr>
  </w:style>
  <w:style w:type="character" w:customStyle="1" w:styleId="WW8Num46z1">
    <w:name w:val="WW8Num46z1"/>
    <w:rsid w:val="004535C0"/>
    <w:rPr>
      <w:rFonts w:ascii="Courier New" w:hAnsi="Courier New" w:cs="Courier New"/>
    </w:rPr>
  </w:style>
  <w:style w:type="character" w:customStyle="1" w:styleId="WW8Num46z2">
    <w:name w:val="WW8Num46z2"/>
    <w:rsid w:val="004535C0"/>
    <w:rPr>
      <w:rFonts w:ascii="Wingdings" w:hAnsi="Wingdings"/>
    </w:rPr>
  </w:style>
  <w:style w:type="character" w:customStyle="1" w:styleId="WW8Num47z1">
    <w:name w:val="WW8Num47z1"/>
    <w:rsid w:val="004535C0"/>
    <w:rPr>
      <w:rFonts w:ascii="Courier New" w:hAnsi="Courier New" w:cs="Courier New"/>
    </w:rPr>
  </w:style>
  <w:style w:type="character" w:customStyle="1" w:styleId="WW8Num47z2">
    <w:name w:val="WW8Num47z2"/>
    <w:rsid w:val="004535C0"/>
    <w:rPr>
      <w:rFonts w:ascii="Wingdings" w:hAnsi="Wingdings"/>
    </w:rPr>
  </w:style>
  <w:style w:type="character" w:customStyle="1" w:styleId="WW8Num48z1">
    <w:name w:val="WW8Num48z1"/>
    <w:rsid w:val="004535C0"/>
    <w:rPr>
      <w:rFonts w:ascii="Courier New" w:hAnsi="Courier New" w:cs="Courier New"/>
    </w:rPr>
  </w:style>
  <w:style w:type="character" w:customStyle="1" w:styleId="WW8Num48z2">
    <w:name w:val="WW8Num48z2"/>
    <w:rsid w:val="004535C0"/>
    <w:rPr>
      <w:rFonts w:ascii="Wingdings" w:hAnsi="Wingdings"/>
    </w:rPr>
  </w:style>
  <w:style w:type="character" w:customStyle="1" w:styleId="WW8Num48z3">
    <w:name w:val="WW8Num48z3"/>
    <w:rsid w:val="004535C0"/>
    <w:rPr>
      <w:rFonts w:ascii="Symbol" w:hAnsi="Symbol"/>
    </w:rPr>
  </w:style>
  <w:style w:type="character" w:customStyle="1" w:styleId="WW8Num49z1">
    <w:name w:val="WW8Num49z1"/>
    <w:rsid w:val="004535C0"/>
    <w:rPr>
      <w:rFonts w:ascii="Courier New" w:hAnsi="Courier New" w:cs="Courier New"/>
    </w:rPr>
  </w:style>
  <w:style w:type="character" w:customStyle="1" w:styleId="WW8Num49z2">
    <w:name w:val="WW8Num49z2"/>
    <w:rsid w:val="004535C0"/>
    <w:rPr>
      <w:rFonts w:ascii="Wingdings" w:hAnsi="Wingdings"/>
    </w:rPr>
  </w:style>
  <w:style w:type="character" w:customStyle="1" w:styleId="WW8Num51z1">
    <w:name w:val="WW8Num51z1"/>
    <w:rsid w:val="004535C0"/>
    <w:rPr>
      <w:rFonts w:ascii="Courier New" w:hAnsi="Courier New" w:cs="Courier New"/>
    </w:rPr>
  </w:style>
  <w:style w:type="character" w:customStyle="1" w:styleId="WW8Num51z2">
    <w:name w:val="WW8Num51z2"/>
    <w:rsid w:val="004535C0"/>
    <w:rPr>
      <w:rFonts w:ascii="Wingdings" w:hAnsi="Wingdings"/>
    </w:rPr>
  </w:style>
  <w:style w:type="character" w:customStyle="1" w:styleId="WW8Num52z1">
    <w:name w:val="WW8Num52z1"/>
    <w:rsid w:val="004535C0"/>
    <w:rPr>
      <w:rFonts w:ascii="Courier New" w:hAnsi="Courier New" w:cs="Courier New"/>
    </w:rPr>
  </w:style>
  <w:style w:type="character" w:customStyle="1" w:styleId="WW8Num52z2">
    <w:name w:val="WW8Num52z2"/>
    <w:rsid w:val="004535C0"/>
    <w:rPr>
      <w:rFonts w:ascii="Wingdings" w:hAnsi="Wingdings"/>
    </w:rPr>
  </w:style>
  <w:style w:type="character" w:customStyle="1" w:styleId="WW8Num53z2">
    <w:name w:val="WW8Num53z2"/>
    <w:rsid w:val="004535C0"/>
    <w:rPr>
      <w:rFonts w:ascii="Wingdings" w:hAnsi="Wingdings"/>
    </w:rPr>
  </w:style>
  <w:style w:type="character" w:customStyle="1" w:styleId="WW8Num54z2">
    <w:name w:val="WW8Num54z2"/>
    <w:rsid w:val="004535C0"/>
    <w:rPr>
      <w:rFonts w:ascii="Wingdings" w:hAnsi="Wingdings"/>
    </w:rPr>
  </w:style>
  <w:style w:type="character" w:customStyle="1" w:styleId="WW8Num55z0">
    <w:name w:val="WW8Num55z0"/>
    <w:rsid w:val="004535C0"/>
    <w:rPr>
      <w:rFonts w:ascii="Symbol" w:hAnsi="Symbol"/>
    </w:rPr>
  </w:style>
  <w:style w:type="character" w:customStyle="1" w:styleId="WW8Num55z1">
    <w:name w:val="WW8Num55z1"/>
    <w:rsid w:val="004535C0"/>
    <w:rPr>
      <w:rFonts w:ascii="Courier New" w:hAnsi="Courier New" w:cs="Courier New"/>
    </w:rPr>
  </w:style>
  <w:style w:type="character" w:customStyle="1" w:styleId="WW8Num55z2">
    <w:name w:val="WW8Num55z2"/>
    <w:rsid w:val="004535C0"/>
    <w:rPr>
      <w:rFonts w:ascii="Wingdings" w:hAnsi="Wingdings"/>
    </w:rPr>
  </w:style>
  <w:style w:type="character" w:customStyle="1" w:styleId="WW8Num56z0">
    <w:name w:val="WW8Num56z0"/>
    <w:rsid w:val="004535C0"/>
    <w:rPr>
      <w:rFonts w:ascii="Symbol" w:hAnsi="Symbol"/>
    </w:rPr>
  </w:style>
  <w:style w:type="character" w:customStyle="1" w:styleId="WW8Num56z1">
    <w:name w:val="WW8Num56z1"/>
    <w:rsid w:val="004535C0"/>
    <w:rPr>
      <w:rFonts w:ascii="Courier New" w:hAnsi="Courier New" w:cs="Courier New"/>
    </w:rPr>
  </w:style>
  <w:style w:type="character" w:customStyle="1" w:styleId="WW8Num56z2">
    <w:name w:val="WW8Num56z2"/>
    <w:rsid w:val="004535C0"/>
    <w:rPr>
      <w:rFonts w:ascii="Wingdings" w:hAnsi="Wingdings"/>
    </w:rPr>
  </w:style>
  <w:style w:type="character" w:customStyle="1" w:styleId="WW8Num57z0">
    <w:name w:val="WW8Num57z0"/>
    <w:rsid w:val="004535C0"/>
    <w:rPr>
      <w:rFonts w:ascii="Verdana" w:eastAsia="Clarendon Condensed" w:hAnsi="Verdana" w:cs="Clarendon Condensed"/>
    </w:rPr>
  </w:style>
  <w:style w:type="character" w:customStyle="1" w:styleId="WW8Num57z1">
    <w:name w:val="WW8Num57z1"/>
    <w:rsid w:val="004535C0"/>
    <w:rPr>
      <w:rFonts w:ascii="Courier New" w:hAnsi="Courier New" w:cs="Courier New"/>
    </w:rPr>
  </w:style>
  <w:style w:type="character" w:customStyle="1" w:styleId="WW8Num57z2">
    <w:name w:val="WW8Num57z2"/>
    <w:rsid w:val="004535C0"/>
    <w:rPr>
      <w:rFonts w:ascii="Wingdings" w:hAnsi="Wingdings"/>
    </w:rPr>
  </w:style>
  <w:style w:type="character" w:customStyle="1" w:styleId="WW8Num57z3">
    <w:name w:val="WW8Num57z3"/>
    <w:rsid w:val="004535C0"/>
    <w:rPr>
      <w:rFonts w:ascii="Symbol" w:hAnsi="Symbol"/>
    </w:rPr>
  </w:style>
  <w:style w:type="character" w:customStyle="1" w:styleId="WW8Num58z0">
    <w:name w:val="WW8Num58z0"/>
    <w:rsid w:val="004535C0"/>
    <w:rPr>
      <w:rFonts w:ascii="Symbol" w:hAnsi="Symbol"/>
    </w:rPr>
  </w:style>
  <w:style w:type="character" w:customStyle="1" w:styleId="WW8Num58z1">
    <w:name w:val="WW8Num58z1"/>
    <w:rsid w:val="004535C0"/>
    <w:rPr>
      <w:rFonts w:ascii="Courier New" w:hAnsi="Courier New" w:cs="Courier New"/>
    </w:rPr>
  </w:style>
  <w:style w:type="character" w:customStyle="1" w:styleId="WW8Num58z2">
    <w:name w:val="WW8Num58z2"/>
    <w:rsid w:val="004535C0"/>
    <w:rPr>
      <w:rFonts w:ascii="Wingdings" w:hAnsi="Wingdings"/>
    </w:rPr>
  </w:style>
  <w:style w:type="character" w:customStyle="1" w:styleId="WW8Num59z0">
    <w:name w:val="WW8Num59z0"/>
    <w:rsid w:val="004535C0"/>
    <w:rPr>
      <w:rFonts w:ascii="Symbol" w:hAnsi="Symbol"/>
    </w:rPr>
  </w:style>
  <w:style w:type="character" w:customStyle="1" w:styleId="WW8Num59z1">
    <w:name w:val="WW8Num59z1"/>
    <w:rsid w:val="004535C0"/>
    <w:rPr>
      <w:rFonts w:ascii="Courier New" w:hAnsi="Courier New" w:cs="Courier New"/>
    </w:rPr>
  </w:style>
  <w:style w:type="character" w:customStyle="1" w:styleId="WW8Num59z2">
    <w:name w:val="WW8Num59z2"/>
    <w:rsid w:val="004535C0"/>
    <w:rPr>
      <w:rFonts w:ascii="Wingdings" w:hAnsi="Wingdings"/>
    </w:rPr>
  </w:style>
  <w:style w:type="character" w:customStyle="1" w:styleId="WW8Num60z0">
    <w:name w:val="WW8Num60z0"/>
    <w:rsid w:val="004535C0"/>
    <w:rPr>
      <w:rFonts w:ascii="Symbol" w:hAnsi="Symbol"/>
    </w:rPr>
  </w:style>
  <w:style w:type="character" w:customStyle="1" w:styleId="WW8Num60z1">
    <w:name w:val="WW8Num60z1"/>
    <w:rsid w:val="004535C0"/>
    <w:rPr>
      <w:rFonts w:ascii="Courier New" w:hAnsi="Courier New" w:cs="Courier New"/>
    </w:rPr>
  </w:style>
  <w:style w:type="character" w:customStyle="1" w:styleId="WW8Num60z2">
    <w:name w:val="WW8Num60z2"/>
    <w:rsid w:val="004535C0"/>
    <w:rPr>
      <w:rFonts w:ascii="Wingdings" w:hAnsi="Wingdings"/>
    </w:rPr>
  </w:style>
  <w:style w:type="character" w:customStyle="1" w:styleId="WW8Num61z0">
    <w:name w:val="WW8Num61z0"/>
    <w:rsid w:val="004535C0"/>
    <w:rPr>
      <w:rFonts w:ascii="Symbol" w:hAnsi="Symbol"/>
    </w:rPr>
  </w:style>
  <w:style w:type="character" w:customStyle="1" w:styleId="WW8Num61z1">
    <w:name w:val="WW8Num61z1"/>
    <w:rsid w:val="004535C0"/>
    <w:rPr>
      <w:rFonts w:ascii="Courier New" w:hAnsi="Courier New" w:cs="Courier New"/>
    </w:rPr>
  </w:style>
  <w:style w:type="character" w:customStyle="1" w:styleId="WW8Num61z2">
    <w:name w:val="WW8Num61z2"/>
    <w:rsid w:val="004535C0"/>
    <w:rPr>
      <w:rFonts w:ascii="Wingdings" w:hAnsi="Wingdings"/>
    </w:rPr>
  </w:style>
  <w:style w:type="character" w:customStyle="1" w:styleId="WW8Num62z0">
    <w:name w:val="WW8Num62z0"/>
    <w:rsid w:val="004535C0"/>
    <w:rPr>
      <w:rFonts w:ascii="Symbol" w:hAnsi="Symbol"/>
    </w:rPr>
  </w:style>
  <w:style w:type="character" w:customStyle="1" w:styleId="WW8Num62z1">
    <w:name w:val="WW8Num62z1"/>
    <w:rsid w:val="004535C0"/>
    <w:rPr>
      <w:rFonts w:ascii="Courier New" w:hAnsi="Courier New" w:cs="Courier New"/>
    </w:rPr>
  </w:style>
  <w:style w:type="character" w:customStyle="1" w:styleId="WW8Num62z2">
    <w:name w:val="WW8Num62z2"/>
    <w:rsid w:val="004535C0"/>
    <w:rPr>
      <w:rFonts w:ascii="Wingdings" w:hAnsi="Wingdings"/>
    </w:rPr>
  </w:style>
  <w:style w:type="character" w:customStyle="1" w:styleId="WW8Num63z0">
    <w:name w:val="WW8Num63z0"/>
    <w:rsid w:val="004535C0"/>
    <w:rPr>
      <w:rFonts w:ascii="Symbol" w:hAnsi="Symbol"/>
    </w:rPr>
  </w:style>
  <w:style w:type="character" w:customStyle="1" w:styleId="WW8Num63z1">
    <w:name w:val="WW8Num63z1"/>
    <w:rsid w:val="004535C0"/>
    <w:rPr>
      <w:rFonts w:ascii="Wingdings" w:hAnsi="Wingdings"/>
    </w:rPr>
  </w:style>
  <w:style w:type="character" w:customStyle="1" w:styleId="WW8Num63z4">
    <w:name w:val="WW8Num63z4"/>
    <w:rsid w:val="004535C0"/>
    <w:rPr>
      <w:rFonts w:ascii="Courier New" w:hAnsi="Courier New" w:cs="Courier New"/>
    </w:rPr>
  </w:style>
  <w:style w:type="character" w:customStyle="1" w:styleId="WW-DefaultParagraphFont1">
    <w:name w:val="WW-Default Paragraph Font1"/>
    <w:rsid w:val="004535C0"/>
  </w:style>
  <w:style w:type="character" w:customStyle="1" w:styleId="CharCharChar1">
    <w:name w:val="Char Char Char1"/>
    <w:rsid w:val="004535C0"/>
    <w:rPr>
      <w:rFonts w:ascii="Cambria" w:hAnsi="Cambria"/>
      <w:b/>
      <w:bCs/>
      <w:kern w:val="1"/>
      <w:sz w:val="32"/>
      <w:szCs w:val="32"/>
      <w:lang w:val="bg-BG" w:eastAsia="ar-SA" w:bidi="ar-SA"/>
    </w:rPr>
  </w:style>
  <w:style w:type="character" w:customStyle="1" w:styleId="CharChar37">
    <w:name w:val="Char Char37"/>
    <w:rsid w:val="004535C0"/>
    <w:rPr>
      <w:rFonts w:ascii="Arial" w:hAnsi="Arial" w:cs="Arial"/>
      <w:b/>
      <w:bCs/>
      <w:i/>
      <w:iCs/>
      <w:sz w:val="28"/>
      <w:szCs w:val="28"/>
      <w:lang w:val="bg-BG" w:eastAsia="ar-SA" w:bidi="ar-SA"/>
    </w:rPr>
  </w:style>
  <w:style w:type="character" w:customStyle="1" w:styleId="CharChar36">
    <w:name w:val="Char Char36"/>
    <w:rsid w:val="004535C0"/>
    <w:rPr>
      <w:rFonts w:ascii="Arial" w:hAnsi="Arial"/>
      <w:b/>
      <w:sz w:val="24"/>
      <w:lang w:val="bg-BG" w:eastAsia="ar-SA" w:bidi="ar-SA"/>
    </w:rPr>
  </w:style>
  <w:style w:type="character" w:customStyle="1" w:styleId="CharChar35">
    <w:name w:val="Char Char35"/>
    <w:rsid w:val="004535C0"/>
    <w:rPr>
      <w:b/>
      <w:bCs/>
      <w:sz w:val="28"/>
      <w:szCs w:val="28"/>
      <w:lang w:val="bg-BG" w:eastAsia="ar-SA" w:bidi="ar-SA"/>
    </w:rPr>
  </w:style>
  <w:style w:type="character" w:customStyle="1" w:styleId="CharChar34">
    <w:name w:val="Char Char34"/>
    <w:rsid w:val="004535C0"/>
    <w:rPr>
      <w:b/>
      <w:bCs/>
      <w:i/>
      <w:iCs/>
      <w:sz w:val="26"/>
      <w:szCs w:val="26"/>
      <w:lang w:val="bg-BG" w:eastAsia="ar-SA" w:bidi="ar-SA"/>
    </w:rPr>
  </w:style>
  <w:style w:type="character" w:customStyle="1" w:styleId="CharChar33">
    <w:name w:val="Char Char33"/>
    <w:rsid w:val="004535C0"/>
    <w:rPr>
      <w:b/>
      <w:sz w:val="22"/>
      <w:lang w:val="en-US" w:eastAsia="ar-SA" w:bidi="ar-SA"/>
    </w:rPr>
  </w:style>
  <w:style w:type="character" w:customStyle="1" w:styleId="CharChar32">
    <w:name w:val="Char Char32"/>
    <w:rsid w:val="004535C0"/>
    <w:rPr>
      <w:rFonts w:ascii="Arial" w:hAnsi="Arial"/>
      <w:b/>
      <w:sz w:val="24"/>
      <w:u w:val="single"/>
      <w:lang w:val="en-US" w:eastAsia="ar-SA" w:bidi="ar-SA"/>
    </w:rPr>
  </w:style>
  <w:style w:type="character" w:customStyle="1" w:styleId="CharChar31">
    <w:name w:val="Char Char31"/>
    <w:rsid w:val="004535C0"/>
    <w:rPr>
      <w:b/>
      <w:sz w:val="28"/>
      <w:lang w:val="en-GB" w:eastAsia="ar-SA" w:bidi="ar-SA"/>
    </w:rPr>
  </w:style>
  <w:style w:type="character" w:customStyle="1" w:styleId="CharChar30">
    <w:name w:val="Char Char30"/>
    <w:rsid w:val="004535C0"/>
    <w:rPr>
      <w:rFonts w:ascii="Arial" w:hAnsi="Arial" w:cs="Arial"/>
      <w:sz w:val="22"/>
      <w:szCs w:val="22"/>
      <w:lang w:val="bg-BG" w:eastAsia="ar-SA" w:bidi="ar-SA"/>
    </w:rPr>
  </w:style>
  <w:style w:type="character" w:customStyle="1" w:styleId="FontStyle195">
    <w:name w:val="Font Style195"/>
    <w:rsid w:val="004535C0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6">
    <w:name w:val="Font Style196"/>
    <w:rsid w:val="004535C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7">
    <w:name w:val="Font Style197"/>
    <w:rsid w:val="004535C0"/>
    <w:rPr>
      <w:rFonts w:ascii="Times New Roman" w:hAnsi="Times New Roman" w:cs="Times New Roman"/>
      <w:sz w:val="42"/>
      <w:szCs w:val="42"/>
    </w:rPr>
  </w:style>
  <w:style w:type="character" w:customStyle="1" w:styleId="FontStyle198">
    <w:name w:val="Font Style198"/>
    <w:rsid w:val="004535C0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199">
    <w:name w:val="Font Style199"/>
    <w:rsid w:val="004535C0"/>
    <w:rPr>
      <w:rFonts w:ascii="Tahoma" w:hAnsi="Tahoma" w:cs="Tahoma"/>
      <w:sz w:val="14"/>
      <w:szCs w:val="14"/>
    </w:rPr>
  </w:style>
  <w:style w:type="character" w:customStyle="1" w:styleId="FontStyle200">
    <w:name w:val="Font Style200"/>
    <w:rsid w:val="004535C0"/>
    <w:rPr>
      <w:rFonts w:ascii="Courier New" w:hAnsi="Courier New" w:cs="Courier New"/>
      <w:b/>
      <w:bCs/>
      <w:sz w:val="34"/>
      <w:szCs w:val="34"/>
    </w:rPr>
  </w:style>
  <w:style w:type="character" w:customStyle="1" w:styleId="FontStyle201">
    <w:name w:val="Font Style201"/>
    <w:rsid w:val="004535C0"/>
    <w:rPr>
      <w:rFonts w:ascii="Times New Roman" w:hAnsi="Times New Roman" w:cs="Times New Roman"/>
      <w:sz w:val="20"/>
      <w:szCs w:val="20"/>
    </w:rPr>
  </w:style>
  <w:style w:type="character" w:customStyle="1" w:styleId="FontStyle202">
    <w:name w:val="Font Style202"/>
    <w:rsid w:val="004535C0"/>
    <w:rPr>
      <w:rFonts w:ascii="Times New Roman" w:hAnsi="Times New Roman" w:cs="Times New Roman"/>
      <w:smallCaps/>
      <w:sz w:val="34"/>
      <w:szCs w:val="34"/>
    </w:rPr>
  </w:style>
  <w:style w:type="character" w:customStyle="1" w:styleId="FontStyle203">
    <w:name w:val="Font Style203"/>
    <w:rsid w:val="004535C0"/>
    <w:rPr>
      <w:rFonts w:ascii="Times New Roman" w:hAnsi="Times New Roman" w:cs="Times New Roman"/>
      <w:smallCaps/>
      <w:sz w:val="30"/>
      <w:szCs w:val="30"/>
    </w:rPr>
  </w:style>
  <w:style w:type="character" w:customStyle="1" w:styleId="FontStyle204">
    <w:name w:val="Font Style204"/>
    <w:rsid w:val="004535C0"/>
    <w:rPr>
      <w:rFonts w:ascii="Times New Roman" w:hAnsi="Times New Roman" w:cs="Times New Roman"/>
      <w:sz w:val="10"/>
      <w:szCs w:val="10"/>
    </w:rPr>
  </w:style>
  <w:style w:type="character" w:customStyle="1" w:styleId="FontStyle205">
    <w:name w:val="Font Style205"/>
    <w:rsid w:val="004535C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6">
    <w:name w:val="Font Style206"/>
    <w:rsid w:val="004535C0"/>
    <w:rPr>
      <w:rFonts w:ascii="Courier New" w:hAnsi="Courier New" w:cs="Courier New"/>
      <w:sz w:val="20"/>
      <w:szCs w:val="20"/>
    </w:rPr>
  </w:style>
  <w:style w:type="character" w:customStyle="1" w:styleId="FontStyle207">
    <w:name w:val="Font Style207"/>
    <w:rsid w:val="004535C0"/>
    <w:rPr>
      <w:rFonts w:ascii="Times New Roman" w:hAnsi="Times New Roman" w:cs="Times New Roman"/>
      <w:sz w:val="20"/>
      <w:szCs w:val="20"/>
    </w:rPr>
  </w:style>
  <w:style w:type="character" w:customStyle="1" w:styleId="FontStyle208">
    <w:name w:val="Font Style208"/>
    <w:rsid w:val="004535C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9">
    <w:name w:val="Font Style209"/>
    <w:rsid w:val="004535C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0">
    <w:name w:val="Font Style210"/>
    <w:rsid w:val="004535C0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11">
    <w:name w:val="Font Style211"/>
    <w:uiPriority w:val="99"/>
    <w:rsid w:val="004535C0"/>
    <w:rPr>
      <w:rFonts w:ascii="Times New Roman" w:hAnsi="Times New Roman" w:cs="Times New Roman"/>
      <w:sz w:val="22"/>
      <w:szCs w:val="22"/>
    </w:rPr>
  </w:style>
  <w:style w:type="character" w:customStyle="1" w:styleId="FontStyle212">
    <w:name w:val="Font Style212"/>
    <w:rsid w:val="004535C0"/>
    <w:rPr>
      <w:rFonts w:ascii="Arial Narrow" w:hAnsi="Arial Narrow" w:cs="Arial Narrow"/>
      <w:sz w:val="106"/>
      <w:szCs w:val="106"/>
    </w:rPr>
  </w:style>
  <w:style w:type="character" w:customStyle="1" w:styleId="FontStyle213">
    <w:name w:val="Font Style213"/>
    <w:rsid w:val="004535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4">
    <w:name w:val="Font Style214"/>
    <w:rsid w:val="004535C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5">
    <w:name w:val="Font Style215"/>
    <w:rsid w:val="004535C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6">
    <w:name w:val="Font Style216"/>
    <w:rsid w:val="004535C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7">
    <w:name w:val="Font Style217"/>
    <w:rsid w:val="004535C0"/>
    <w:rPr>
      <w:rFonts w:ascii="Times New Roman" w:hAnsi="Times New Roman" w:cs="Times New Roman"/>
      <w:sz w:val="26"/>
      <w:szCs w:val="26"/>
    </w:rPr>
  </w:style>
  <w:style w:type="character" w:customStyle="1" w:styleId="FontStyle218">
    <w:name w:val="Font Style218"/>
    <w:rsid w:val="004535C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9">
    <w:name w:val="Font Style219"/>
    <w:rsid w:val="004535C0"/>
    <w:rPr>
      <w:rFonts w:ascii="Times New Roman" w:hAnsi="Times New Roman" w:cs="Times New Roman"/>
      <w:sz w:val="20"/>
      <w:szCs w:val="20"/>
    </w:rPr>
  </w:style>
  <w:style w:type="character" w:customStyle="1" w:styleId="FontStyle220">
    <w:name w:val="Font Style220"/>
    <w:rsid w:val="004535C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1">
    <w:name w:val="Font Style221"/>
    <w:rsid w:val="004535C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2">
    <w:name w:val="Font Style222"/>
    <w:rsid w:val="004535C0"/>
    <w:rPr>
      <w:rFonts w:ascii="Courier New" w:hAnsi="Courier New" w:cs="Courier New"/>
      <w:smallCaps/>
      <w:sz w:val="20"/>
      <w:szCs w:val="20"/>
    </w:rPr>
  </w:style>
  <w:style w:type="character" w:customStyle="1" w:styleId="FontStyle223">
    <w:name w:val="Font Style223"/>
    <w:rsid w:val="004535C0"/>
    <w:rPr>
      <w:rFonts w:ascii="Courier New" w:hAnsi="Courier New" w:cs="Courier New"/>
      <w:i/>
      <w:iCs/>
      <w:sz w:val="20"/>
      <w:szCs w:val="20"/>
    </w:rPr>
  </w:style>
  <w:style w:type="character" w:customStyle="1" w:styleId="FontStyle224">
    <w:name w:val="Font Style224"/>
    <w:rsid w:val="004535C0"/>
    <w:rPr>
      <w:rFonts w:ascii="Courier New" w:hAnsi="Courier New" w:cs="Courier New"/>
      <w:b/>
      <w:bCs/>
      <w:sz w:val="20"/>
      <w:szCs w:val="20"/>
    </w:rPr>
  </w:style>
  <w:style w:type="character" w:customStyle="1" w:styleId="FontStyle225">
    <w:name w:val="Font Style225"/>
    <w:rsid w:val="004535C0"/>
    <w:rPr>
      <w:rFonts w:ascii="Courier New" w:hAnsi="Courier New" w:cs="Courier New"/>
      <w:sz w:val="20"/>
      <w:szCs w:val="20"/>
    </w:rPr>
  </w:style>
  <w:style w:type="character" w:customStyle="1" w:styleId="FontStyle226">
    <w:name w:val="Font Style226"/>
    <w:rsid w:val="004535C0"/>
    <w:rPr>
      <w:rFonts w:ascii="Times New Roman" w:hAnsi="Times New Roman" w:cs="Times New Roman"/>
      <w:w w:val="120"/>
      <w:sz w:val="22"/>
      <w:szCs w:val="22"/>
    </w:rPr>
  </w:style>
  <w:style w:type="character" w:customStyle="1" w:styleId="FontStyle227">
    <w:name w:val="Font Style227"/>
    <w:rsid w:val="004535C0"/>
    <w:rPr>
      <w:rFonts w:ascii="Times New Roman" w:hAnsi="Times New Roman" w:cs="Times New Roman"/>
      <w:b/>
      <w:bCs/>
      <w:w w:val="120"/>
      <w:sz w:val="26"/>
      <w:szCs w:val="26"/>
    </w:rPr>
  </w:style>
  <w:style w:type="character" w:customStyle="1" w:styleId="FontStyle228">
    <w:name w:val="Font Style228"/>
    <w:rsid w:val="004535C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9">
    <w:name w:val="Font Style229"/>
    <w:rsid w:val="004535C0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4535C0"/>
    <w:rPr>
      <w:rFonts w:ascii="Arial Unicode MS" w:eastAsia="Arial Unicode MS" w:hAnsi="Arial Unicode MS" w:cs="Arial Unicode MS"/>
      <w:sz w:val="28"/>
      <w:szCs w:val="28"/>
    </w:rPr>
  </w:style>
  <w:style w:type="character" w:customStyle="1" w:styleId="FontStyle231">
    <w:name w:val="Font Style231"/>
    <w:rsid w:val="004535C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2">
    <w:name w:val="Font Style232"/>
    <w:rsid w:val="004535C0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33">
    <w:name w:val="Font Style233"/>
    <w:rsid w:val="004535C0"/>
    <w:rPr>
      <w:rFonts w:ascii="Times New Roman" w:hAnsi="Times New Roman" w:cs="Times New Roman"/>
      <w:sz w:val="14"/>
      <w:szCs w:val="14"/>
    </w:rPr>
  </w:style>
  <w:style w:type="character" w:customStyle="1" w:styleId="FontStyle234">
    <w:name w:val="Font Style234"/>
    <w:rsid w:val="004535C0"/>
    <w:rPr>
      <w:rFonts w:ascii="Courier New" w:hAnsi="Courier New" w:cs="Courier New"/>
      <w:b/>
      <w:bCs/>
      <w:i/>
      <w:iCs/>
      <w:sz w:val="38"/>
      <w:szCs w:val="38"/>
    </w:rPr>
  </w:style>
  <w:style w:type="character" w:customStyle="1" w:styleId="FontStyle235">
    <w:name w:val="Font Style235"/>
    <w:rsid w:val="004535C0"/>
    <w:rPr>
      <w:rFonts w:ascii="Times New Roman" w:hAnsi="Times New Roman" w:cs="Times New Roman"/>
      <w:sz w:val="18"/>
      <w:szCs w:val="18"/>
    </w:rPr>
  </w:style>
  <w:style w:type="character" w:customStyle="1" w:styleId="FontStyle236">
    <w:name w:val="Font Style236"/>
    <w:rsid w:val="004535C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7">
    <w:name w:val="Font Style237"/>
    <w:rsid w:val="004535C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8">
    <w:name w:val="Font Style238"/>
    <w:rsid w:val="004535C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9">
    <w:name w:val="Font Style239"/>
    <w:rsid w:val="004535C0"/>
    <w:rPr>
      <w:rFonts w:ascii="Times New Roman" w:hAnsi="Times New Roman" w:cs="Times New Roman"/>
      <w:sz w:val="14"/>
      <w:szCs w:val="14"/>
    </w:rPr>
  </w:style>
  <w:style w:type="character" w:customStyle="1" w:styleId="FontStyle240">
    <w:name w:val="Font Style240"/>
    <w:rsid w:val="004535C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1">
    <w:name w:val="Font Style241"/>
    <w:rsid w:val="004535C0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42">
    <w:name w:val="Font Style242"/>
    <w:rsid w:val="004535C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3">
    <w:name w:val="Font Style243"/>
    <w:rsid w:val="004535C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44">
    <w:name w:val="Font Style244"/>
    <w:rsid w:val="004535C0"/>
    <w:rPr>
      <w:rFonts w:ascii="Arial" w:hAnsi="Arial" w:cs="Arial"/>
      <w:i/>
      <w:iCs/>
      <w:spacing w:val="10"/>
      <w:sz w:val="18"/>
      <w:szCs w:val="18"/>
    </w:rPr>
  </w:style>
  <w:style w:type="character" w:customStyle="1" w:styleId="FontStyle245">
    <w:name w:val="Font Style245"/>
    <w:rsid w:val="004535C0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Char">
    <w:name w:val="Знак Знак Char"/>
    <w:rsid w:val="004535C0"/>
    <w:rPr>
      <w:sz w:val="24"/>
      <w:lang w:val="en-GB" w:eastAsia="ar-SA" w:bidi="ar-SA"/>
    </w:rPr>
  </w:style>
  <w:style w:type="character" w:customStyle="1" w:styleId="CharChar29">
    <w:name w:val="Char Char29"/>
    <w:rsid w:val="004535C0"/>
    <w:rPr>
      <w:sz w:val="24"/>
      <w:szCs w:val="24"/>
      <w:lang w:val="bg-BG" w:eastAsia="ar-SA" w:bidi="ar-SA"/>
    </w:rPr>
  </w:style>
  <w:style w:type="character" w:styleId="Hyperlink">
    <w:name w:val="Hyperlink"/>
    <w:rsid w:val="004535C0"/>
    <w:rPr>
      <w:color w:val="0000FF"/>
      <w:u w:val="single"/>
    </w:rPr>
  </w:style>
  <w:style w:type="character" w:styleId="Emphasis">
    <w:name w:val="Emphasis"/>
    <w:qFormat/>
    <w:rsid w:val="004535C0"/>
    <w:rPr>
      <w:i/>
      <w:iCs/>
    </w:rPr>
  </w:style>
  <w:style w:type="character" w:styleId="PageNumber">
    <w:name w:val="page number"/>
    <w:basedOn w:val="WW-DefaultParagraphFont1"/>
    <w:rsid w:val="004535C0"/>
  </w:style>
  <w:style w:type="character" w:styleId="CommentReference">
    <w:name w:val="annotation reference"/>
    <w:rsid w:val="004535C0"/>
    <w:rPr>
      <w:sz w:val="16"/>
      <w:szCs w:val="16"/>
    </w:rPr>
  </w:style>
  <w:style w:type="character" w:customStyle="1" w:styleId="CharChar28">
    <w:name w:val="Char Char28"/>
    <w:rsid w:val="004535C0"/>
    <w:rPr>
      <w:lang w:val="bg-BG" w:eastAsia="ar-SA" w:bidi="ar-SA"/>
    </w:rPr>
  </w:style>
  <w:style w:type="character" w:customStyle="1" w:styleId="CharChar27">
    <w:name w:val="Char Char27"/>
    <w:rsid w:val="004535C0"/>
    <w:rPr>
      <w:rFonts w:ascii="Tahoma" w:hAnsi="Tahoma" w:cs="Tahoma"/>
      <w:sz w:val="16"/>
      <w:szCs w:val="16"/>
      <w:lang w:val="bg-BG" w:eastAsia="ar-SA" w:bidi="ar-SA"/>
    </w:rPr>
  </w:style>
  <w:style w:type="character" w:customStyle="1" w:styleId="CharChar26">
    <w:name w:val="Char Char26"/>
    <w:rsid w:val="004535C0"/>
    <w:rPr>
      <w:rFonts w:ascii="Courier New" w:hAnsi="Courier New" w:cs="Courier New"/>
      <w:lang w:val="bg-BG" w:eastAsia="ar-SA" w:bidi="ar-SA"/>
    </w:rPr>
  </w:style>
  <w:style w:type="character" w:customStyle="1" w:styleId="nomark">
    <w:name w:val="nomark"/>
    <w:basedOn w:val="WW-DefaultParagraphFont1"/>
    <w:rsid w:val="004535C0"/>
  </w:style>
  <w:style w:type="character" w:customStyle="1" w:styleId="timark">
    <w:name w:val="timark"/>
    <w:basedOn w:val="WW-DefaultParagraphFont1"/>
    <w:rsid w:val="004535C0"/>
  </w:style>
  <w:style w:type="character" w:customStyle="1" w:styleId="CharChar25">
    <w:name w:val="Char Char25"/>
    <w:rsid w:val="004535C0"/>
    <w:rPr>
      <w:b/>
      <w:bCs/>
      <w:sz w:val="24"/>
      <w:szCs w:val="24"/>
      <w:lang w:val="ru-RU" w:eastAsia="ar-SA" w:bidi="ar-SA"/>
    </w:rPr>
  </w:style>
  <w:style w:type="character" w:customStyle="1" w:styleId="CharChar24">
    <w:name w:val="Char Char24"/>
    <w:rsid w:val="004535C0"/>
    <w:rPr>
      <w:lang w:val="bg-BG" w:eastAsia="ar-SA" w:bidi="ar-SA"/>
    </w:rPr>
  </w:style>
  <w:style w:type="character" w:customStyle="1" w:styleId="FootnoteCharacters">
    <w:name w:val="Footnote Characters"/>
    <w:rsid w:val="004535C0"/>
    <w:rPr>
      <w:vertAlign w:val="superscript"/>
    </w:rPr>
  </w:style>
  <w:style w:type="character" w:customStyle="1" w:styleId="CharChar23">
    <w:name w:val="Char Char23"/>
    <w:rsid w:val="004535C0"/>
    <w:rPr>
      <w:sz w:val="16"/>
      <w:szCs w:val="16"/>
      <w:lang w:val="bg-BG" w:eastAsia="ar-SA" w:bidi="ar-SA"/>
    </w:rPr>
  </w:style>
  <w:style w:type="character" w:customStyle="1" w:styleId="CharChar22">
    <w:name w:val="Char Char22"/>
    <w:rsid w:val="004535C0"/>
    <w:rPr>
      <w:sz w:val="24"/>
      <w:szCs w:val="24"/>
      <w:lang w:val="bg-BG" w:eastAsia="ar-SA" w:bidi="ar-SA"/>
    </w:rPr>
  </w:style>
  <w:style w:type="character" w:customStyle="1" w:styleId="apple-style-span">
    <w:name w:val="apple-style-span"/>
    <w:basedOn w:val="WW-DefaultParagraphFont1"/>
    <w:rsid w:val="004535C0"/>
  </w:style>
  <w:style w:type="character" w:customStyle="1" w:styleId="CharChar21">
    <w:name w:val="Char Char21"/>
    <w:rsid w:val="004535C0"/>
    <w:rPr>
      <w:b/>
      <w:color w:val="000000"/>
      <w:spacing w:val="7"/>
      <w:sz w:val="28"/>
      <w:lang w:val="bg-BG" w:eastAsia="ar-SA" w:bidi="ar-SA"/>
    </w:rPr>
  </w:style>
  <w:style w:type="character" w:customStyle="1" w:styleId="CharChar20">
    <w:name w:val="Char Char20"/>
    <w:rsid w:val="004535C0"/>
    <w:rPr>
      <w:sz w:val="24"/>
      <w:szCs w:val="24"/>
      <w:lang w:val="bg-BG" w:eastAsia="ar-SA" w:bidi="ar-SA"/>
    </w:rPr>
  </w:style>
  <w:style w:type="character" w:customStyle="1" w:styleId="Char0">
    <w:name w:val="Обикн. параграф Char"/>
    <w:rsid w:val="004535C0"/>
    <w:rPr>
      <w:sz w:val="24"/>
      <w:szCs w:val="24"/>
      <w:lang w:val="bg-BG" w:eastAsia="ar-SA" w:bidi="ar-SA"/>
    </w:rPr>
  </w:style>
  <w:style w:type="character" w:customStyle="1" w:styleId="CharChar">
    <w:name w:val="Знак Знак Char Char"/>
    <w:rsid w:val="004535C0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Char">
    <w:name w:val="Char Char Char"/>
    <w:rsid w:val="004535C0"/>
    <w:rPr>
      <w:rFonts w:ascii="Cambria" w:hAnsi="Cambria"/>
      <w:b/>
      <w:bCs/>
      <w:kern w:val="1"/>
      <w:sz w:val="32"/>
      <w:szCs w:val="32"/>
      <w:lang w:val="bg-BG" w:eastAsia="ar-SA" w:bidi="ar-SA"/>
    </w:rPr>
  </w:style>
  <w:style w:type="character" w:customStyle="1" w:styleId="CharChar5">
    <w:name w:val="Char Char5"/>
    <w:rsid w:val="004535C0"/>
    <w:rPr>
      <w:sz w:val="24"/>
      <w:szCs w:val="24"/>
      <w:lang w:val="bg-BG" w:eastAsia="ar-SA" w:bidi="ar-SA"/>
    </w:rPr>
  </w:style>
  <w:style w:type="character" w:customStyle="1" w:styleId="CharChar19">
    <w:name w:val="Char Char19"/>
    <w:rsid w:val="004535C0"/>
    <w:rPr>
      <w:rFonts w:ascii="Arial" w:hAnsi="Arial"/>
      <w:b/>
      <w:sz w:val="24"/>
      <w:lang w:val="bg-BG" w:eastAsia="ar-SA" w:bidi="ar-SA"/>
    </w:rPr>
  </w:style>
  <w:style w:type="character" w:customStyle="1" w:styleId="ldefbck">
    <w:name w:val="ldefbck"/>
    <w:basedOn w:val="WW-DefaultParagraphFont1"/>
    <w:rsid w:val="004535C0"/>
  </w:style>
  <w:style w:type="character" w:styleId="Strong">
    <w:name w:val="Strong"/>
    <w:qFormat/>
    <w:rsid w:val="004535C0"/>
    <w:rPr>
      <w:b/>
      <w:bCs/>
    </w:rPr>
  </w:style>
  <w:style w:type="character" w:customStyle="1" w:styleId="CharChar18">
    <w:name w:val="Char Char18"/>
    <w:rsid w:val="004535C0"/>
    <w:rPr>
      <w:lang w:val="en-AU" w:eastAsia="ar-SA" w:bidi="ar-SA"/>
    </w:rPr>
  </w:style>
  <w:style w:type="character" w:customStyle="1" w:styleId="EndnoteCharacters">
    <w:name w:val="Endnote Characters"/>
    <w:rsid w:val="004535C0"/>
    <w:rPr>
      <w:vertAlign w:val="superscript"/>
    </w:rPr>
  </w:style>
  <w:style w:type="character" w:styleId="LineNumber">
    <w:name w:val="line number"/>
    <w:basedOn w:val="WW-DefaultParagraphFont1"/>
    <w:rsid w:val="004535C0"/>
  </w:style>
  <w:style w:type="character" w:customStyle="1" w:styleId="CharChar17">
    <w:name w:val="Char Char17"/>
    <w:rsid w:val="004535C0"/>
    <w:rPr>
      <w:sz w:val="24"/>
      <w:szCs w:val="24"/>
      <w:lang w:val="bg-BG" w:eastAsia="ar-SA" w:bidi="ar-SA"/>
    </w:rPr>
  </w:style>
  <w:style w:type="character" w:customStyle="1" w:styleId="CharChar16">
    <w:name w:val="Char Char16"/>
    <w:rsid w:val="004535C0"/>
    <w:rPr>
      <w:sz w:val="24"/>
      <w:szCs w:val="24"/>
      <w:lang w:val="bg-BG" w:eastAsia="ar-SA" w:bidi="ar-SA"/>
    </w:rPr>
  </w:style>
  <w:style w:type="character" w:customStyle="1" w:styleId="CharChar13">
    <w:name w:val="Char Char13"/>
    <w:rsid w:val="004535C0"/>
    <w:rPr>
      <w:sz w:val="24"/>
      <w:szCs w:val="24"/>
      <w:lang w:val="bg-BG" w:eastAsia="ar-SA" w:bidi="ar-SA"/>
    </w:rPr>
  </w:style>
  <w:style w:type="character" w:customStyle="1" w:styleId="CharChar11">
    <w:name w:val="Char Char11"/>
    <w:rsid w:val="004535C0"/>
    <w:rPr>
      <w:rFonts w:ascii="Times New Roman" w:hAnsi="Times New Roman" w:cs="Times New Roman"/>
      <w:b/>
      <w:bCs/>
      <w:sz w:val="20"/>
      <w:szCs w:val="20"/>
      <w:lang w:val="bg-BG" w:eastAsia="ar-SA" w:bidi="ar-SA"/>
    </w:rPr>
  </w:style>
  <w:style w:type="character" w:customStyle="1" w:styleId="CommentTextChar">
    <w:name w:val="Comment Text Char"/>
    <w:rsid w:val="004535C0"/>
    <w:rPr>
      <w:rFonts w:ascii="Times New Roman" w:hAnsi="Times New Roman" w:cs="Times New Roman"/>
      <w:sz w:val="20"/>
      <w:szCs w:val="20"/>
      <w:lang w:val="bg-BG"/>
    </w:rPr>
  </w:style>
  <w:style w:type="character" w:customStyle="1" w:styleId="alcapt1">
    <w:name w:val="al_capt1"/>
    <w:rsid w:val="004535C0"/>
    <w:rPr>
      <w:i/>
      <w:iCs/>
    </w:rPr>
  </w:style>
  <w:style w:type="character" w:customStyle="1" w:styleId="1">
    <w:name w:val="Заглавие 1 Знак"/>
    <w:rsid w:val="004535C0"/>
    <w:rPr>
      <w:rFonts w:ascii="Cambria" w:eastAsia="Times New Roman" w:hAnsi="Cambria"/>
      <w:b/>
      <w:bCs/>
      <w:kern w:val="1"/>
      <w:sz w:val="32"/>
      <w:szCs w:val="32"/>
      <w:lang w:val="en-US"/>
    </w:rPr>
  </w:style>
  <w:style w:type="character" w:customStyle="1" w:styleId="2">
    <w:name w:val="Заглавие 2 Знак"/>
    <w:rsid w:val="004535C0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4">
    <w:name w:val="Заглавие 4 Знак"/>
    <w:rsid w:val="004535C0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a">
    <w:name w:val="Горен колонтитул Знак"/>
    <w:rsid w:val="004535C0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0">
    <w:name w:val="Долен колонтитул Знак"/>
    <w:rsid w:val="004535C0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WW-DefaultParagraphFont1"/>
    <w:rsid w:val="004535C0"/>
  </w:style>
  <w:style w:type="character" w:customStyle="1" w:styleId="fn">
    <w:name w:val="fn"/>
    <w:basedOn w:val="WW-DefaultParagraphFont1"/>
    <w:rsid w:val="004535C0"/>
  </w:style>
  <w:style w:type="character" w:customStyle="1" w:styleId="Bodytext">
    <w:name w:val="Body text_"/>
    <w:rsid w:val="004535C0"/>
    <w:rPr>
      <w:rFonts w:ascii="Verdana" w:hAnsi="Verdana"/>
      <w:lang w:eastAsia="ar-SA" w:bidi="ar-SA"/>
    </w:rPr>
  </w:style>
  <w:style w:type="character" w:customStyle="1" w:styleId="Bodytext5">
    <w:name w:val="Body text (5)_"/>
    <w:rsid w:val="004535C0"/>
    <w:rPr>
      <w:rFonts w:ascii="Verdana" w:hAnsi="Verdana"/>
      <w:lang w:eastAsia="ar-SA" w:bidi="ar-SA"/>
    </w:rPr>
  </w:style>
  <w:style w:type="character" w:customStyle="1" w:styleId="Heading50">
    <w:name w:val="Heading #5_"/>
    <w:rsid w:val="004535C0"/>
    <w:rPr>
      <w:rFonts w:ascii="Verdana" w:hAnsi="Verdana"/>
      <w:b/>
      <w:bCs/>
      <w:lang w:eastAsia="ar-SA" w:bidi="ar-SA"/>
    </w:rPr>
  </w:style>
  <w:style w:type="character" w:customStyle="1" w:styleId="BodytextBold">
    <w:name w:val="Body text + Bold"/>
    <w:rsid w:val="004535C0"/>
    <w:rPr>
      <w:rFonts w:ascii="Verdana" w:hAnsi="Verdana" w:cs="Verdana"/>
      <w:b/>
      <w:bCs/>
      <w:sz w:val="20"/>
      <w:szCs w:val="20"/>
      <w:u w:val="none"/>
      <w:lang w:eastAsia="ar-SA" w:bidi="ar-SA"/>
    </w:rPr>
  </w:style>
  <w:style w:type="character" w:customStyle="1" w:styleId="CharChar10">
    <w:name w:val="Char Char10"/>
    <w:rsid w:val="004535C0"/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character" w:customStyle="1" w:styleId="CharChar9">
    <w:name w:val="Char Char9"/>
    <w:rsid w:val="004535C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CharChar8">
    <w:name w:val="Char Char8"/>
    <w:rsid w:val="004535C0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CharChar7">
    <w:name w:val="Char Char7"/>
    <w:rsid w:val="004535C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CharChar6">
    <w:name w:val="Char Char6"/>
    <w:rsid w:val="004535C0"/>
    <w:rPr>
      <w:rFonts w:ascii="Calibri" w:eastAsia="Times New Roman" w:hAnsi="Calibri" w:cs="Times New Roman"/>
      <w:b/>
      <w:bCs/>
      <w:sz w:val="22"/>
      <w:szCs w:val="22"/>
      <w:lang w:val="en-US"/>
    </w:rPr>
  </w:style>
  <w:style w:type="character" w:customStyle="1" w:styleId="a1">
    <w:name w:val="Основен текст отстъп първи ред Знак"/>
    <w:rsid w:val="004535C0"/>
    <w:rPr>
      <w:rFonts w:ascii="Tahoma" w:hAnsi="Tahoma" w:cs="Tahoma"/>
      <w:sz w:val="24"/>
      <w:szCs w:val="24"/>
      <w:lang w:val="en-US" w:eastAsia="ar-SA" w:bidi="ar-SA"/>
    </w:rPr>
  </w:style>
  <w:style w:type="character" w:customStyle="1" w:styleId="CharChar4">
    <w:name w:val="Char Char4"/>
    <w:rsid w:val="004535C0"/>
    <w:rPr>
      <w:rFonts w:ascii="Cambria" w:hAnsi="Cambria"/>
      <w:sz w:val="24"/>
      <w:szCs w:val="24"/>
      <w:lang w:val="en-US" w:eastAsia="ar-SA" w:bidi="ar-SA"/>
    </w:rPr>
  </w:style>
  <w:style w:type="character" w:customStyle="1" w:styleId="CharChar3">
    <w:name w:val="Char Char3"/>
    <w:rsid w:val="004535C0"/>
    <w:rPr>
      <w:rFonts w:ascii="Tahoma" w:hAnsi="Tahoma" w:cs="Tahoma"/>
      <w:lang w:val="bg-BG" w:eastAsia="ar-SA" w:bidi="ar-SA"/>
    </w:rPr>
  </w:style>
  <w:style w:type="character" w:customStyle="1" w:styleId="alafa">
    <w:name w:val="al_a fa"/>
    <w:basedOn w:val="WW-DefaultParagraphFont1"/>
    <w:rsid w:val="004535C0"/>
  </w:style>
  <w:style w:type="character" w:customStyle="1" w:styleId="ala">
    <w:name w:val="al_a"/>
    <w:basedOn w:val="WW-DefaultParagraphFont1"/>
    <w:rsid w:val="004535C0"/>
  </w:style>
  <w:style w:type="character" w:customStyle="1" w:styleId="alt">
    <w:name w:val="al_t"/>
    <w:basedOn w:val="WW-DefaultParagraphFont1"/>
    <w:rsid w:val="004535C0"/>
  </w:style>
  <w:style w:type="character" w:customStyle="1" w:styleId="alcaptincomingsubparagraphlink">
    <w:name w:val="al_capt incomingsubparagraphlink"/>
    <w:basedOn w:val="WW-DefaultParagraphFont1"/>
    <w:rsid w:val="004535C0"/>
  </w:style>
  <w:style w:type="character" w:customStyle="1" w:styleId="alcapt">
    <w:name w:val="al_capt"/>
    <w:basedOn w:val="WW-DefaultParagraphFont1"/>
    <w:rsid w:val="004535C0"/>
  </w:style>
  <w:style w:type="character" w:customStyle="1" w:styleId="st">
    <w:name w:val="st"/>
    <w:basedOn w:val="WW-DefaultParagraphFont1"/>
    <w:rsid w:val="004535C0"/>
  </w:style>
  <w:style w:type="character" w:customStyle="1" w:styleId="newdocreference">
    <w:name w:val="newdocreference"/>
    <w:basedOn w:val="WW-DefaultParagraphFont1"/>
    <w:rsid w:val="004535C0"/>
  </w:style>
  <w:style w:type="character" w:customStyle="1" w:styleId="FontStyle38">
    <w:name w:val="Font Style38"/>
    <w:rsid w:val="004535C0"/>
    <w:rPr>
      <w:rFonts w:ascii="Calibri" w:hAnsi="Calibri"/>
      <w:sz w:val="20"/>
    </w:rPr>
  </w:style>
  <w:style w:type="character" w:customStyle="1" w:styleId="Heading1Char">
    <w:name w:val="Heading 1 Char"/>
    <w:rsid w:val="004535C0"/>
    <w:rPr>
      <w:rFonts w:ascii="Cambria" w:hAnsi="Cambria" w:cs="Cambria"/>
      <w:b/>
      <w:bCs/>
      <w:kern w:val="1"/>
      <w:sz w:val="32"/>
      <w:szCs w:val="32"/>
      <w:lang w:val="bg-BG"/>
    </w:rPr>
  </w:style>
  <w:style w:type="character" w:customStyle="1" w:styleId="HeaderChar">
    <w:name w:val="Header Char"/>
    <w:uiPriority w:val="99"/>
    <w:rsid w:val="004535C0"/>
    <w:rPr>
      <w:rFonts w:ascii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uiPriority w:val="99"/>
    <w:rsid w:val="004535C0"/>
    <w:rPr>
      <w:rFonts w:ascii="Times New Roman" w:hAnsi="Times New Roman" w:cs="Times New Roman"/>
      <w:sz w:val="24"/>
      <w:szCs w:val="24"/>
      <w:lang w:val="bg-BG"/>
    </w:rPr>
  </w:style>
  <w:style w:type="character" w:customStyle="1" w:styleId="PlainTextChar">
    <w:name w:val="Plain Text Char"/>
    <w:rsid w:val="004535C0"/>
    <w:rPr>
      <w:rFonts w:ascii="Courier New" w:hAnsi="Courier New" w:cs="Courier New"/>
      <w:sz w:val="20"/>
      <w:szCs w:val="20"/>
      <w:lang w:val="bg-BG"/>
    </w:rPr>
  </w:style>
  <w:style w:type="character" w:customStyle="1" w:styleId="BodyTextIndent3Char">
    <w:name w:val="Body Text Indent 3 Char"/>
    <w:rsid w:val="004535C0"/>
    <w:rPr>
      <w:rFonts w:ascii="Times New Roman" w:hAnsi="Times New Roman" w:cs="Times New Roman"/>
      <w:sz w:val="16"/>
      <w:szCs w:val="16"/>
      <w:lang w:val="bg-BG"/>
    </w:rPr>
  </w:style>
  <w:style w:type="character" w:customStyle="1" w:styleId="CharChar0">
    <w:name w:val="Знак Знак Char Char"/>
    <w:rsid w:val="004535C0"/>
    <w:rPr>
      <w:rFonts w:ascii="Times New Roman" w:hAnsi="Times New Roman"/>
      <w:sz w:val="20"/>
    </w:rPr>
  </w:style>
  <w:style w:type="character" w:customStyle="1" w:styleId="CharCharChar0">
    <w:name w:val="Char Char Char"/>
    <w:rsid w:val="004535C0"/>
    <w:rPr>
      <w:rFonts w:ascii="Cambria" w:hAnsi="Cambria"/>
      <w:b/>
      <w:kern w:val="1"/>
      <w:sz w:val="32"/>
      <w:lang w:val="bg-BG"/>
    </w:rPr>
  </w:style>
  <w:style w:type="character" w:customStyle="1" w:styleId="CharChar50">
    <w:name w:val="Char Char5"/>
    <w:rsid w:val="004535C0"/>
    <w:rPr>
      <w:sz w:val="24"/>
      <w:lang w:val="bg-BG"/>
    </w:rPr>
  </w:style>
  <w:style w:type="character" w:customStyle="1" w:styleId="CharChar100">
    <w:name w:val="Char Char10"/>
    <w:rsid w:val="004535C0"/>
    <w:rPr>
      <w:rFonts w:ascii="Cambria" w:hAnsi="Cambria"/>
      <w:b/>
      <w:kern w:val="1"/>
      <w:sz w:val="32"/>
      <w:lang w:val="en-US"/>
    </w:rPr>
  </w:style>
  <w:style w:type="character" w:customStyle="1" w:styleId="CharChar90">
    <w:name w:val="Char Char9"/>
    <w:rsid w:val="004535C0"/>
    <w:rPr>
      <w:rFonts w:ascii="Cambria" w:hAnsi="Cambria"/>
      <w:b/>
      <w:i/>
      <w:sz w:val="28"/>
      <w:lang w:val="en-US"/>
    </w:rPr>
  </w:style>
  <w:style w:type="character" w:customStyle="1" w:styleId="CharChar80">
    <w:name w:val="Char Char8"/>
    <w:rsid w:val="004535C0"/>
    <w:rPr>
      <w:rFonts w:ascii="Calibri" w:hAnsi="Calibri"/>
      <w:b/>
      <w:sz w:val="28"/>
      <w:lang w:val="en-US"/>
    </w:rPr>
  </w:style>
  <w:style w:type="character" w:customStyle="1" w:styleId="CharChar70">
    <w:name w:val="Char Char7"/>
    <w:rsid w:val="004535C0"/>
    <w:rPr>
      <w:rFonts w:ascii="Calibri" w:hAnsi="Calibri"/>
      <w:b/>
      <w:i/>
      <w:sz w:val="26"/>
      <w:lang w:val="en-US"/>
    </w:rPr>
  </w:style>
  <w:style w:type="character" w:customStyle="1" w:styleId="CharChar60">
    <w:name w:val="Char Char6"/>
    <w:rsid w:val="004535C0"/>
    <w:rPr>
      <w:rFonts w:ascii="Calibri" w:hAnsi="Calibri"/>
      <w:b/>
      <w:sz w:val="22"/>
      <w:lang w:val="en-US"/>
    </w:rPr>
  </w:style>
  <w:style w:type="character" w:customStyle="1" w:styleId="CharChar1">
    <w:name w:val="Char Char1"/>
    <w:rsid w:val="004535C0"/>
    <w:rPr>
      <w:sz w:val="24"/>
      <w:lang w:val="bg-BG"/>
    </w:rPr>
  </w:style>
  <w:style w:type="character" w:customStyle="1" w:styleId="subparinclinkincomingparagraphlink">
    <w:name w:val="subparinclink incomingparagraphlink"/>
    <w:rsid w:val="004535C0"/>
    <w:rPr>
      <w:rFonts w:cs="Times New Roman"/>
    </w:rPr>
  </w:style>
  <w:style w:type="character" w:customStyle="1" w:styleId="articlehistory">
    <w:name w:val="article_history"/>
    <w:rsid w:val="004535C0"/>
    <w:rPr>
      <w:rFonts w:cs="Times New Roman"/>
    </w:rPr>
  </w:style>
  <w:style w:type="character" w:customStyle="1" w:styleId="light">
    <w:name w:val="light"/>
    <w:rsid w:val="004535C0"/>
    <w:rPr>
      <w:rFonts w:cs="Times New Roman"/>
    </w:rPr>
  </w:style>
  <w:style w:type="character" w:customStyle="1" w:styleId="ldef">
    <w:name w:val="ldef"/>
    <w:rsid w:val="004535C0"/>
    <w:rPr>
      <w:rFonts w:cs="Times New Roman"/>
    </w:rPr>
  </w:style>
  <w:style w:type="character" w:customStyle="1" w:styleId="alb">
    <w:name w:val="al_b"/>
    <w:rsid w:val="004535C0"/>
    <w:rPr>
      <w:rFonts w:cs="Times New Roman"/>
    </w:rPr>
  </w:style>
  <w:style w:type="character" w:customStyle="1" w:styleId="p">
    <w:name w:val="p"/>
    <w:rsid w:val="004535C0"/>
    <w:rPr>
      <w:rFonts w:cs="Times New Roman"/>
    </w:rPr>
  </w:style>
  <w:style w:type="character" w:customStyle="1" w:styleId="CharCharChar10">
    <w:name w:val="Char Char Char1"/>
    <w:rsid w:val="004535C0"/>
    <w:rPr>
      <w:rFonts w:ascii="Cambria" w:hAnsi="Cambria"/>
      <w:b/>
      <w:kern w:val="1"/>
      <w:sz w:val="32"/>
      <w:lang w:val="bg-BG"/>
    </w:rPr>
  </w:style>
  <w:style w:type="character" w:customStyle="1" w:styleId="CharChar110">
    <w:name w:val="Char Char11"/>
    <w:rsid w:val="004535C0"/>
    <w:rPr>
      <w:sz w:val="24"/>
      <w:lang w:val="bg-BG"/>
    </w:rPr>
  </w:style>
  <w:style w:type="character" w:customStyle="1" w:styleId="CharChar38">
    <w:name w:val="Char Char3"/>
    <w:rsid w:val="004535C0"/>
    <w:rPr>
      <w:rFonts w:ascii="Courier New" w:hAnsi="Courier New"/>
      <w:lang w:val="bg-BG"/>
    </w:rPr>
  </w:style>
  <w:style w:type="character" w:customStyle="1" w:styleId="CharChar130">
    <w:name w:val="Char Char13"/>
    <w:rsid w:val="004535C0"/>
    <w:rPr>
      <w:sz w:val="16"/>
      <w:lang w:val="bg-BG"/>
    </w:rPr>
  </w:style>
  <w:style w:type="character" w:customStyle="1" w:styleId="CharChar2">
    <w:name w:val="Знак Знак Char Char2"/>
    <w:rsid w:val="004535C0"/>
    <w:rPr>
      <w:rFonts w:ascii="Times New Roman" w:hAnsi="Times New Roman"/>
      <w:sz w:val="20"/>
    </w:rPr>
  </w:style>
  <w:style w:type="character" w:customStyle="1" w:styleId="CharCharChar2">
    <w:name w:val="Char Char Char2"/>
    <w:rsid w:val="004535C0"/>
    <w:rPr>
      <w:rFonts w:ascii="Cambria" w:hAnsi="Cambria"/>
      <w:b/>
      <w:kern w:val="1"/>
      <w:sz w:val="32"/>
      <w:lang w:val="bg-BG"/>
    </w:rPr>
  </w:style>
  <w:style w:type="character" w:customStyle="1" w:styleId="CharChar51">
    <w:name w:val="Char Char51"/>
    <w:rsid w:val="004535C0"/>
    <w:rPr>
      <w:sz w:val="24"/>
      <w:lang w:val="bg-BG"/>
    </w:rPr>
  </w:style>
  <w:style w:type="character" w:customStyle="1" w:styleId="CharChar101">
    <w:name w:val="Char Char101"/>
    <w:rsid w:val="004535C0"/>
    <w:rPr>
      <w:rFonts w:ascii="Cambria" w:hAnsi="Cambria"/>
      <w:b/>
      <w:kern w:val="1"/>
      <w:sz w:val="32"/>
      <w:lang w:val="en-US"/>
    </w:rPr>
  </w:style>
  <w:style w:type="character" w:customStyle="1" w:styleId="CharChar91">
    <w:name w:val="Char Char91"/>
    <w:rsid w:val="004535C0"/>
    <w:rPr>
      <w:rFonts w:ascii="Cambria" w:hAnsi="Cambria"/>
      <w:b/>
      <w:i/>
      <w:sz w:val="28"/>
      <w:lang w:val="en-US"/>
    </w:rPr>
  </w:style>
  <w:style w:type="character" w:customStyle="1" w:styleId="CharChar81">
    <w:name w:val="Char Char81"/>
    <w:rsid w:val="004535C0"/>
    <w:rPr>
      <w:rFonts w:ascii="Calibri" w:hAnsi="Calibri"/>
      <w:b/>
      <w:sz w:val="28"/>
      <w:lang w:val="en-US"/>
    </w:rPr>
  </w:style>
  <w:style w:type="character" w:customStyle="1" w:styleId="CharChar71">
    <w:name w:val="Char Char71"/>
    <w:rsid w:val="004535C0"/>
    <w:rPr>
      <w:rFonts w:ascii="Calibri" w:hAnsi="Calibri"/>
      <w:b/>
      <w:i/>
      <w:sz w:val="26"/>
      <w:lang w:val="en-US"/>
    </w:rPr>
  </w:style>
  <w:style w:type="character" w:customStyle="1" w:styleId="CharChar61">
    <w:name w:val="Char Char61"/>
    <w:rsid w:val="004535C0"/>
    <w:rPr>
      <w:rFonts w:ascii="Calibri" w:hAnsi="Calibri"/>
      <w:b/>
      <w:sz w:val="22"/>
      <w:lang w:val="en-US"/>
    </w:rPr>
  </w:style>
  <w:style w:type="character" w:customStyle="1" w:styleId="CharCharChar11">
    <w:name w:val="Char Char Char11"/>
    <w:rsid w:val="004535C0"/>
    <w:rPr>
      <w:rFonts w:ascii="Cambria" w:hAnsi="Cambria"/>
      <w:b/>
      <w:kern w:val="1"/>
      <w:sz w:val="32"/>
      <w:lang w:val="bg-BG"/>
    </w:rPr>
  </w:style>
  <w:style w:type="character" w:customStyle="1" w:styleId="CharChar111">
    <w:name w:val="Char Char111"/>
    <w:rsid w:val="004535C0"/>
    <w:rPr>
      <w:sz w:val="24"/>
      <w:lang w:val="bg-BG"/>
    </w:rPr>
  </w:style>
  <w:style w:type="character" w:customStyle="1" w:styleId="CharChar310">
    <w:name w:val="Char Char31"/>
    <w:rsid w:val="004535C0"/>
    <w:rPr>
      <w:rFonts w:ascii="Courier New" w:hAnsi="Courier New"/>
      <w:lang w:val="bg-BG"/>
    </w:rPr>
  </w:style>
  <w:style w:type="character" w:customStyle="1" w:styleId="CharChar15">
    <w:name w:val="Char Char15"/>
    <w:rsid w:val="004535C0"/>
    <w:rPr>
      <w:sz w:val="16"/>
      <w:lang w:val="bg-BG"/>
    </w:rPr>
  </w:style>
  <w:style w:type="character" w:customStyle="1" w:styleId="CharChar39">
    <w:name w:val="Знак Знак Char Char3"/>
    <w:rsid w:val="004535C0"/>
    <w:rPr>
      <w:rFonts w:ascii="Times New Roman" w:hAnsi="Times New Roman"/>
      <w:sz w:val="20"/>
    </w:rPr>
  </w:style>
  <w:style w:type="character" w:customStyle="1" w:styleId="CharCharChar3">
    <w:name w:val="Char Char Char3"/>
    <w:rsid w:val="004535C0"/>
    <w:rPr>
      <w:rFonts w:ascii="Cambria" w:hAnsi="Cambria"/>
      <w:b/>
      <w:kern w:val="1"/>
      <w:sz w:val="32"/>
      <w:lang w:val="bg-BG"/>
    </w:rPr>
  </w:style>
  <w:style w:type="character" w:customStyle="1" w:styleId="CharChar52">
    <w:name w:val="Char Char52"/>
    <w:rsid w:val="004535C0"/>
    <w:rPr>
      <w:sz w:val="24"/>
      <w:lang w:val="bg-BG"/>
    </w:rPr>
  </w:style>
  <w:style w:type="character" w:customStyle="1" w:styleId="CharChar102">
    <w:name w:val="Char Char102"/>
    <w:rsid w:val="004535C0"/>
    <w:rPr>
      <w:rFonts w:ascii="Cambria" w:hAnsi="Cambria"/>
      <w:b/>
      <w:kern w:val="1"/>
      <w:sz w:val="32"/>
      <w:lang w:val="en-US"/>
    </w:rPr>
  </w:style>
  <w:style w:type="character" w:customStyle="1" w:styleId="CharChar92">
    <w:name w:val="Char Char92"/>
    <w:rsid w:val="004535C0"/>
    <w:rPr>
      <w:rFonts w:ascii="Cambria" w:hAnsi="Cambria"/>
      <w:b/>
      <w:i/>
      <w:sz w:val="28"/>
      <w:lang w:val="en-US"/>
    </w:rPr>
  </w:style>
  <w:style w:type="character" w:customStyle="1" w:styleId="CharChar82">
    <w:name w:val="Char Char82"/>
    <w:rsid w:val="004535C0"/>
    <w:rPr>
      <w:rFonts w:ascii="Calibri" w:hAnsi="Calibri"/>
      <w:b/>
      <w:sz w:val="28"/>
      <w:lang w:val="en-US"/>
    </w:rPr>
  </w:style>
  <w:style w:type="character" w:customStyle="1" w:styleId="CharChar72">
    <w:name w:val="Char Char72"/>
    <w:rsid w:val="004535C0"/>
    <w:rPr>
      <w:rFonts w:ascii="Calibri" w:hAnsi="Calibri"/>
      <w:b/>
      <w:i/>
      <w:sz w:val="26"/>
      <w:lang w:val="en-US"/>
    </w:rPr>
  </w:style>
  <w:style w:type="character" w:customStyle="1" w:styleId="CharChar62">
    <w:name w:val="Char Char62"/>
    <w:rsid w:val="004535C0"/>
    <w:rPr>
      <w:rFonts w:ascii="Calibri" w:hAnsi="Calibri"/>
      <w:b/>
      <w:sz w:val="22"/>
      <w:lang w:val="en-US"/>
    </w:rPr>
  </w:style>
  <w:style w:type="character" w:customStyle="1" w:styleId="CharChar14">
    <w:name w:val="Char Char14"/>
    <w:basedOn w:val="WW-DefaultParagraphFont1"/>
    <w:rsid w:val="004535C0"/>
  </w:style>
  <w:style w:type="character" w:customStyle="1" w:styleId="CharChara">
    <w:name w:val="Char Char"/>
    <w:rsid w:val="004535C0"/>
    <w:rPr>
      <w:rFonts w:ascii="UnvCyr" w:eastAsia="Times New Roman" w:hAnsi="UnvCyr" w:cs="Times New Roman"/>
      <w:b/>
      <w:bCs/>
      <w:sz w:val="20"/>
      <w:szCs w:val="20"/>
      <w:lang w:val="en-US"/>
    </w:rPr>
  </w:style>
  <w:style w:type="character" w:customStyle="1" w:styleId="algo-summary">
    <w:name w:val="algo-summary"/>
    <w:basedOn w:val="WW-DefaultParagraphFont1"/>
    <w:rsid w:val="004535C0"/>
  </w:style>
  <w:style w:type="character" w:customStyle="1" w:styleId="NormalBoldChar">
    <w:name w:val="NormalBold Char"/>
    <w:rsid w:val="004535C0"/>
    <w:rPr>
      <w:b/>
      <w:sz w:val="24"/>
      <w:szCs w:val="22"/>
      <w:lang w:val="bg-BG" w:eastAsia="ar-SA" w:bidi="ar-SA"/>
    </w:rPr>
  </w:style>
  <w:style w:type="character" w:customStyle="1" w:styleId="DeltaViewInsertion">
    <w:name w:val="DeltaView Insertion"/>
    <w:rsid w:val="004535C0"/>
    <w:rPr>
      <w:b/>
      <w:i/>
      <w:spacing w:val="0"/>
      <w:lang w:val="bg-BG"/>
    </w:rPr>
  </w:style>
  <w:style w:type="character" w:customStyle="1" w:styleId="BodyTextFirstIndent2Char">
    <w:name w:val="Body Text First Indent 2 Char"/>
    <w:rsid w:val="004535C0"/>
    <w:rPr>
      <w:sz w:val="24"/>
      <w:szCs w:val="24"/>
      <w:lang w:val="bg-BG" w:eastAsia="ar-SA" w:bidi="ar-SA"/>
    </w:rPr>
  </w:style>
  <w:style w:type="character" w:customStyle="1" w:styleId="CharChar12">
    <w:name w:val="Char Char1"/>
    <w:rsid w:val="004535C0"/>
    <w:rPr>
      <w:sz w:val="22"/>
      <w:szCs w:val="22"/>
    </w:rPr>
  </w:style>
  <w:style w:type="character" w:styleId="FootnoteReference">
    <w:name w:val="footnote reference"/>
    <w:rsid w:val="004535C0"/>
    <w:rPr>
      <w:vertAlign w:val="superscript"/>
    </w:rPr>
  </w:style>
  <w:style w:type="character" w:styleId="EndnoteReference">
    <w:name w:val="endnote reference"/>
    <w:rsid w:val="004535C0"/>
    <w:rPr>
      <w:vertAlign w:val="superscript"/>
    </w:rPr>
  </w:style>
  <w:style w:type="character" w:customStyle="1" w:styleId="WW-FootnoteReference">
    <w:name w:val="WW-Footnote Reference"/>
    <w:rsid w:val="004535C0"/>
    <w:rPr>
      <w:vertAlign w:val="superscript"/>
    </w:rPr>
  </w:style>
  <w:style w:type="character" w:customStyle="1" w:styleId="WW-EndnoteReference">
    <w:name w:val="WW-Endnote Reference"/>
    <w:rsid w:val="004535C0"/>
    <w:rPr>
      <w:vertAlign w:val="superscript"/>
    </w:rPr>
  </w:style>
  <w:style w:type="paragraph" w:customStyle="1" w:styleId="Heading">
    <w:name w:val="Heading"/>
    <w:basedOn w:val="Normal"/>
    <w:next w:val="BodyText0"/>
    <w:rsid w:val="004535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0">
    <w:name w:val="Body Text"/>
    <w:basedOn w:val="Normal"/>
    <w:rsid w:val="004535C0"/>
    <w:pPr>
      <w:spacing w:after="120"/>
    </w:pPr>
  </w:style>
  <w:style w:type="paragraph" w:styleId="List">
    <w:name w:val="List"/>
    <w:basedOn w:val="Normal"/>
    <w:rsid w:val="004535C0"/>
    <w:pPr>
      <w:ind w:left="283" w:hanging="283"/>
    </w:pPr>
  </w:style>
  <w:style w:type="paragraph" w:styleId="Caption">
    <w:name w:val="caption"/>
    <w:basedOn w:val="Normal"/>
    <w:qFormat/>
    <w:rsid w:val="004535C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4535C0"/>
    <w:pPr>
      <w:suppressLineNumbers/>
    </w:pPr>
    <w:rPr>
      <w:rFonts w:cs="Mangal"/>
    </w:rPr>
  </w:style>
  <w:style w:type="paragraph" w:customStyle="1" w:styleId="CharChar120">
    <w:name w:val="Char Char12"/>
    <w:basedOn w:val="Normal"/>
    <w:rsid w:val="004535C0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Style1">
    <w:name w:val="Style1"/>
    <w:basedOn w:val="Normal"/>
    <w:rsid w:val="004535C0"/>
  </w:style>
  <w:style w:type="paragraph" w:customStyle="1" w:styleId="Style2">
    <w:name w:val="Style2"/>
    <w:basedOn w:val="Normal"/>
    <w:rsid w:val="004535C0"/>
    <w:pPr>
      <w:spacing w:line="322" w:lineRule="exact"/>
      <w:jc w:val="center"/>
    </w:pPr>
  </w:style>
  <w:style w:type="paragraph" w:customStyle="1" w:styleId="Style3">
    <w:name w:val="Style3"/>
    <w:basedOn w:val="Normal"/>
    <w:rsid w:val="004535C0"/>
    <w:pPr>
      <w:spacing w:line="326" w:lineRule="exact"/>
      <w:ind w:firstLine="5333"/>
    </w:pPr>
  </w:style>
  <w:style w:type="paragraph" w:customStyle="1" w:styleId="Style4">
    <w:name w:val="Style4"/>
    <w:basedOn w:val="Normal"/>
    <w:rsid w:val="004535C0"/>
  </w:style>
  <w:style w:type="paragraph" w:customStyle="1" w:styleId="Style5">
    <w:name w:val="Style5"/>
    <w:basedOn w:val="Normal"/>
    <w:rsid w:val="004535C0"/>
    <w:pPr>
      <w:spacing w:line="254" w:lineRule="exact"/>
    </w:pPr>
  </w:style>
  <w:style w:type="paragraph" w:customStyle="1" w:styleId="Style6">
    <w:name w:val="Style6"/>
    <w:basedOn w:val="Normal"/>
    <w:rsid w:val="004535C0"/>
    <w:pPr>
      <w:spacing w:line="322" w:lineRule="exact"/>
    </w:pPr>
  </w:style>
  <w:style w:type="paragraph" w:customStyle="1" w:styleId="Style7">
    <w:name w:val="Style7"/>
    <w:basedOn w:val="Normal"/>
    <w:rsid w:val="004535C0"/>
  </w:style>
  <w:style w:type="paragraph" w:customStyle="1" w:styleId="Style8">
    <w:name w:val="Style8"/>
    <w:basedOn w:val="Normal"/>
    <w:rsid w:val="004535C0"/>
  </w:style>
  <w:style w:type="paragraph" w:customStyle="1" w:styleId="Style9">
    <w:name w:val="Style9"/>
    <w:basedOn w:val="Normal"/>
    <w:rsid w:val="004535C0"/>
  </w:style>
  <w:style w:type="paragraph" w:customStyle="1" w:styleId="Style10">
    <w:name w:val="Style10"/>
    <w:basedOn w:val="Normal"/>
    <w:rsid w:val="004535C0"/>
  </w:style>
  <w:style w:type="paragraph" w:customStyle="1" w:styleId="Style11">
    <w:name w:val="Style11"/>
    <w:basedOn w:val="Normal"/>
    <w:rsid w:val="004535C0"/>
    <w:pPr>
      <w:jc w:val="both"/>
    </w:pPr>
  </w:style>
  <w:style w:type="paragraph" w:customStyle="1" w:styleId="Style12">
    <w:name w:val="Style12"/>
    <w:basedOn w:val="Normal"/>
    <w:rsid w:val="004535C0"/>
  </w:style>
  <w:style w:type="paragraph" w:customStyle="1" w:styleId="Style13">
    <w:name w:val="Style13"/>
    <w:basedOn w:val="Normal"/>
    <w:rsid w:val="004535C0"/>
    <w:pPr>
      <w:jc w:val="both"/>
    </w:pPr>
  </w:style>
  <w:style w:type="paragraph" w:customStyle="1" w:styleId="Style14">
    <w:name w:val="Style14"/>
    <w:basedOn w:val="Normal"/>
    <w:rsid w:val="004535C0"/>
    <w:pPr>
      <w:spacing w:line="202" w:lineRule="exact"/>
      <w:jc w:val="right"/>
    </w:pPr>
  </w:style>
  <w:style w:type="paragraph" w:customStyle="1" w:styleId="Style15">
    <w:name w:val="Style15"/>
    <w:basedOn w:val="Normal"/>
    <w:rsid w:val="004535C0"/>
    <w:pPr>
      <w:spacing w:line="259" w:lineRule="exact"/>
      <w:ind w:hanging="850"/>
    </w:pPr>
  </w:style>
  <w:style w:type="paragraph" w:customStyle="1" w:styleId="Style16">
    <w:name w:val="Style16"/>
    <w:basedOn w:val="Normal"/>
    <w:rsid w:val="004535C0"/>
    <w:pPr>
      <w:jc w:val="right"/>
    </w:pPr>
  </w:style>
  <w:style w:type="paragraph" w:customStyle="1" w:styleId="Style17">
    <w:name w:val="Style17"/>
    <w:basedOn w:val="Normal"/>
    <w:rsid w:val="004535C0"/>
  </w:style>
  <w:style w:type="paragraph" w:customStyle="1" w:styleId="Style18">
    <w:name w:val="Style18"/>
    <w:basedOn w:val="Normal"/>
    <w:rsid w:val="004535C0"/>
    <w:pPr>
      <w:spacing w:line="266" w:lineRule="exact"/>
      <w:ind w:firstLine="240"/>
    </w:pPr>
  </w:style>
  <w:style w:type="paragraph" w:customStyle="1" w:styleId="Style19">
    <w:name w:val="Style19"/>
    <w:basedOn w:val="Normal"/>
    <w:rsid w:val="004535C0"/>
    <w:pPr>
      <w:spacing w:line="326" w:lineRule="exact"/>
      <w:ind w:firstLine="360"/>
      <w:jc w:val="both"/>
    </w:pPr>
  </w:style>
  <w:style w:type="paragraph" w:customStyle="1" w:styleId="Style20">
    <w:name w:val="Style20"/>
    <w:basedOn w:val="Normal"/>
    <w:rsid w:val="004535C0"/>
    <w:pPr>
      <w:jc w:val="both"/>
    </w:pPr>
  </w:style>
  <w:style w:type="paragraph" w:customStyle="1" w:styleId="Style21">
    <w:name w:val="Style21"/>
    <w:basedOn w:val="Normal"/>
    <w:rsid w:val="004535C0"/>
  </w:style>
  <w:style w:type="paragraph" w:customStyle="1" w:styleId="Style22">
    <w:name w:val="Style22"/>
    <w:basedOn w:val="Normal"/>
    <w:rsid w:val="004535C0"/>
    <w:pPr>
      <w:spacing w:line="259" w:lineRule="exact"/>
    </w:pPr>
  </w:style>
  <w:style w:type="paragraph" w:customStyle="1" w:styleId="Style23">
    <w:name w:val="Style23"/>
    <w:basedOn w:val="Normal"/>
    <w:rsid w:val="004535C0"/>
    <w:pPr>
      <w:spacing w:line="374" w:lineRule="exact"/>
      <w:ind w:firstLine="989"/>
    </w:pPr>
  </w:style>
  <w:style w:type="paragraph" w:customStyle="1" w:styleId="Style24">
    <w:name w:val="Style24"/>
    <w:basedOn w:val="Normal"/>
    <w:rsid w:val="004535C0"/>
    <w:pPr>
      <w:spacing w:line="250" w:lineRule="exact"/>
      <w:jc w:val="both"/>
    </w:pPr>
  </w:style>
  <w:style w:type="paragraph" w:customStyle="1" w:styleId="Style25">
    <w:name w:val="Style25"/>
    <w:basedOn w:val="Normal"/>
    <w:rsid w:val="004535C0"/>
    <w:pPr>
      <w:spacing w:line="250" w:lineRule="exact"/>
      <w:jc w:val="both"/>
    </w:pPr>
  </w:style>
  <w:style w:type="paragraph" w:customStyle="1" w:styleId="Style26">
    <w:name w:val="Style26"/>
    <w:basedOn w:val="Normal"/>
    <w:rsid w:val="004535C0"/>
  </w:style>
  <w:style w:type="paragraph" w:customStyle="1" w:styleId="Style27">
    <w:name w:val="Style27"/>
    <w:basedOn w:val="Normal"/>
    <w:rsid w:val="004535C0"/>
  </w:style>
  <w:style w:type="paragraph" w:customStyle="1" w:styleId="Style28">
    <w:name w:val="Style28"/>
    <w:basedOn w:val="Normal"/>
    <w:rsid w:val="004535C0"/>
  </w:style>
  <w:style w:type="paragraph" w:customStyle="1" w:styleId="Style29">
    <w:name w:val="Style29"/>
    <w:basedOn w:val="Normal"/>
    <w:rsid w:val="004535C0"/>
    <w:pPr>
      <w:spacing w:line="254" w:lineRule="exact"/>
      <w:ind w:hanging="235"/>
    </w:pPr>
  </w:style>
  <w:style w:type="paragraph" w:customStyle="1" w:styleId="Style30">
    <w:name w:val="Style30"/>
    <w:basedOn w:val="Normal"/>
    <w:rsid w:val="004535C0"/>
    <w:pPr>
      <w:spacing w:line="326" w:lineRule="exact"/>
      <w:ind w:firstLine="538"/>
      <w:jc w:val="both"/>
    </w:pPr>
  </w:style>
  <w:style w:type="paragraph" w:customStyle="1" w:styleId="Style31">
    <w:name w:val="Style31"/>
    <w:basedOn w:val="Normal"/>
    <w:rsid w:val="004535C0"/>
  </w:style>
  <w:style w:type="paragraph" w:customStyle="1" w:styleId="Style32">
    <w:name w:val="Style32"/>
    <w:basedOn w:val="Normal"/>
    <w:rsid w:val="004535C0"/>
    <w:pPr>
      <w:spacing w:line="319" w:lineRule="exact"/>
      <w:ind w:firstLine="365"/>
      <w:jc w:val="both"/>
    </w:pPr>
  </w:style>
  <w:style w:type="paragraph" w:customStyle="1" w:styleId="Style33">
    <w:name w:val="Style33"/>
    <w:basedOn w:val="Normal"/>
    <w:rsid w:val="004535C0"/>
  </w:style>
  <w:style w:type="paragraph" w:customStyle="1" w:styleId="Style34">
    <w:name w:val="Style34"/>
    <w:basedOn w:val="Normal"/>
    <w:rsid w:val="004535C0"/>
    <w:pPr>
      <w:spacing w:line="341" w:lineRule="exact"/>
      <w:ind w:hanging="144"/>
    </w:pPr>
  </w:style>
  <w:style w:type="paragraph" w:customStyle="1" w:styleId="Style35">
    <w:name w:val="Style35"/>
    <w:basedOn w:val="Normal"/>
    <w:rsid w:val="004535C0"/>
    <w:pPr>
      <w:spacing w:line="317" w:lineRule="exact"/>
      <w:ind w:firstLine="706"/>
      <w:jc w:val="both"/>
    </w:pPr>
  </w:style>
  <w:style w:type="paragraph" w:customStyle="1" w:styleId="Style36">
    <w:name w:val="Style36"/>
    <w:basedOn w:val="Normal"/>
    <w:rsid w:val="004535C0"/>
    <w:pPr>
      <w:spacing w:line="259" w:lineRule="exact"/>
      <w:jc w:val="both"/>
    </w:pPr>
  </w:style>
  <w:style w:type="paragraph" w:customStyle="1" w:styleId="Style37">
    <w:name w:val="Style37"/>
    <w:basedOn w:val="Normal"/>
    <w:rsid w:val="004535C0"/>
  </w:style>
  <w:style w:type="paragraph" w:customStyle="1" w:styleId="Style38">
    <w:name w:val="Style38"/>
    <w:basedOn w:val="Normal"/>
    <w:rsid w:val="004535C0"/>
  </w:style>
  <w:style w:type="paragraph" w:customStyle="1" w:styleId="Style39">
    <w:name w:val="Style39"/>
    <w:basedOn w:val="Normal"/>
    <w:rsid w:val="004535C0"/>
    <w:pPr>
      <w:jc w:val="right"/>
    </w:pPr>
  </w:style>
  <w:style w:type="paragraph" w:customStyle="1" w:styleId="Style40">
    <w:name w:val="Style40"/>
    <w:basedOn w:val="Normal"/>
    <w:rsid w:val="004535C0"/>
    <w:pPr>
      <w:spacing w:line="274" w:lineRule="exact"/>
      <w:jc w:val="both"/>
    </w:pPr>
  </w:style>
  <w:style w:type="paragraph" w:customStyle="1" w:styleId="Style41">
    <w:name w:val="Style41"/>
    <w:basedOn w:val="Normal"/>
    <w:rsid w:val="004535C0"/>
    <w:pPr>
      <w:spacing w:line="324" w:lineRule="exact"/>
      <w:ind w:firstLine="542"/>
    </w:pPr>
  </w:style>
  <w:style w:type="paragraph" w:customStyle="1" w:styleId="Style42">
    <w:name w:val="Style42"/>
    <w:basedOn w:val="Normal"/>
    <w:rsid w:val="004535C0"/>
    <w:pPr>
      <w:spacing w:line="250" w:lineRule="exact"/>
    </w:pPr>
  </w:style>
  <w:style w:type="paragraph" w:customStyle="1" w:styleId="Style43">
    <w:name w:val="Style43"/>
    <w:basedOn w:val="Normal"/>
    <w:rsid w:val="004535C0"/>
    <w:pPr>
      <w:spacing w:line="324" w:lineRule="exact"/>
      <w:ind w:hanging="130"/>
    </w:pPr>
  </w:style>
  <w:style w:type="paragraph" w:customStyle="1" w:styleId="Style44">
    <w:name w:val="Style44"/>
    <w:basedOn w:val="Normal"/>
    <w:rsid w:val="004535C0"/>
    <w:pPr>
      <w:spacing w:line="317" w:lineRule="exact"/>
      <w:ind w:firstLine="710"/>
    </w:pPr>
  </w:style>
  <w:style w:type="paragraph" w:customStyle="1" w:styleId="Style45">
    <w:name w:val="Style45"/>
    <w:basedOn w:val="Normal"/>
    <w:rsid w:val="004535C0"/>
    <w:pPr>
      <w:spacing w:line="250" w:lineRule="exact"/>
    </w:pPr>
  </w:style>
  <w:style w:type="paragraph" w:customStyle="1" w:styleId="Style46">
    <w:name w:val="Style46"/>
    <w:basedOn w:val="Normal"/>
    <w:rsid w:val="004535C0"/>
    <w:pPr>
      <w:spacing w:line="324" w:lineRule="exact"/>
      <w:jc w:val="both"/>
    </w:pPr>
  </w:style>
  <w:style w:type="paragraph" w:customStyle="1" w:styleId="Style47">
    <w:name w:val="Style47"/>
    <w:basedOn w:val="Normal"/>
    <w:rsid w:val="004535C0"/>
  </w:style>
  <w:style w:type="paragraph" w:customStyle="1" w:styleId="Style48">
    <w:name w:val="Style48"/>
    <w:basedOn w:val="Normal"/>
    <w:rsid w:val="004535C0"/>
  </w:style>
  <w:style w:type="paragraph" w:customStyle="1" w:styleId="Style49">
    <w:name w:val="Style49"/>
    <w:basedOn w:val="Normal"/>
    <w:rsid w:val="004535C0"/>
    <w:pPr>
      <w:spacing w:line="322" w:lineRule="exact"/>
      <w:jc w:val="both"/>
    </w:pPr>
  </w:style>
  <w:style w:type="paragraph" w:customStyle="1" w:styleId="Style50">
    <w:name w:val="Style50"/>
    <w:basedOn w:val="Normal"/>
    <w:rsid w:val="004535C0"/>
    <w:pPr>
      <w:spacing w:line="331" w:lineRule="exact"/>
    </w:pPr>
  </w:style>
  <w:style w:type="paragraph" w:customStyle="1" w:styleId="Style51">
    <w:name w:val="Style51"/>
    <w:basedOn w:val="Normal"/>
    <w:rsid w:val="004535C0"/>
    <w:pPr>
      <w:jc w:val="both"/>
    </w:pPr>
  </w:style>
  <w:style w:type="paragraph" w:customStyle="1" w:styleId="Style52">
    <w:name w:val="Style52"/>
    <w:basedOn w:val="Normal"/>
    <w:rsid w:val="004535C0"/>
  </w:style>
  <w:style w:type="paragraph" w:customStyle="1" w:styleId="Style53">
    <w:name w:val="Style53"/>
    <w:basedOn w:val="Normal"/>
    <w:rsid w:val="004535C0"/>
    <w:pPr>
      <w:spacing w:line="653" w:lineRule="exact"/>
    </w:pPr>
  </w:style>
  <w:style w:type="paragraph" w:customStyle="1" w:styleId="Style54">
    <w:name w:val="Style54"/>
    <w:basedOn w:val="Normal"/>
    <w:rsid w:val="004535C0"/>
    <w:pPr>
      <w:spacing w:line="322" w:lineRule="exact"/>
      <w:ind w:firstLine="715"/>
      <w:jc w:val="both"/>
    </w:pPr>
  </w:style>
  <w:style w:type="paragraph" w:customStyle="1" w:styleId="Style55">
    <w:name w:val="Style55"/>
    <w:basedOn w:val="Normal"/>
    <w:rsid w:val="004535C0"/>
    <w:pPr>
      <w:jc w:val="both"/>
    </w:pPr>
  </w:style>
  <w:style w:type="paragraph" w:customStyle="1" w:styleId="Style56">
    <w:name w:val="Style56"/>
    <w:basedOn w:val="Normal"/>
    <w:rsid w:val="004535C0"/>
    <w:pPr>
      <w:spacing w:line="324" w:lineRule="exact"/>
      <w:ind w:firstLine="542"/>
      <w:jc w:val="both"/>
    </w:pPr>
  </w:style>
  <w:style w:type="paragraph" w:customStyle="1" w:styleId="Style57">
    <w:name w:val="Style57"/>
    <w:basedOn w:val="Normal"/>
    <w:rsid w:val="004535C0"/>
  </w:style>
  <w:style w:type="paragraph" w:customStyle="1" w:styleId="Style58">
    <w:name w:val="Style58"/>
    <w:basedOn w:val="Normal"/>
    <w:rsid w:val="004535C0"/>
    <w:pPr>
      <w:spacing w:line="322" w:lineRule="exact"/>
      <w:ind w:hanging="365"/>
    </w:pPr>
  </w:style>
  <w:style w:type="paragraph" w:customStyle="1" w:styleId="Style59">
    <w:name w:val="Style59"/>
    <w:basedOn w:val="Normal"/>
    <w:rsid w:val="004535C0"/>
    <w:pPr>
      <w:spacing w:line="336" w:lineRule="exact"/>
    </w:pPr>
  </w:style>
  <w:style w:type="paragraph" w:customStyle="1" w:styleId="Style60">
    <w:name w:val="Style60"/>
    <w:basedOn w:val="Normal"/>
    <w:rsid w:val="004535C0"/>
    <w:pPr>
      <w:spacing w:line="250" w:lineRule="exact"/>
    </w:pPr>
  </w:style>
  <w:style w:type="paragraph" w:customStyle="1" w:styleId="Style61">
    <w:name w:val="Style61"/>
    <w:basedOn w:val="Normal"/>
    <w:rsid w:val="004535C0"/>
    <w:pPr>
      <w:spacing w:line="322" w:lineRule="exact"/>
      <w:ind w:firstLine="350"/>
      <w:jc w:val="both"/>
    </w:pPr>
  </w:style>
  <w:style w:type="paragraph" w:customStyle="1" w:styleId="Style62">
    <w:name w:val="Style62"/>
    <w:basedOn w:val="Normal"/>
    <w:rsid w:val="004535C0"/>
  </w:style>
  <w:style w:type="paragraph" w:customStyle="1" w:styleId="Style63">
    <w:name w:val="Style63"/>
    <w:basedOn w:val="Normal"/>
    <w:rsid w:val="004535C0"/>
    <w:pPr>
      <w:spacing w:line="259" w:lineRule="exact"/>
    </w:pPr>
  </w:style>
  <w:style w:type="paragraph" w:customStyle="1" w:styleId="Style64">
    <w:name w:val="Style64"/>
    <w:basedOn w:val="Normal"/>
    <w:rsid w:val="004535C0"/>
    <w:pPr>
      <w:spacing w:line="259" w:lineRule="exact"/>
      <w:ind w:hanging="163"/>
    </w:pPr>
  </w:style>
  <w:style w:type="paragraph" w:customStyle="1" w:styleId="Style65">
    <w:name w:val="Style65"/>
    <w:basedOn w:val="Normal"/>
    <w:rsid w:val="004535C0"/>
    <w:pPr>
      <w:spacing w:line="269" w:lineRule="exact"/>
      <w:ind w:firstLine="4848"/>
    </w:pPr>
  </w:style>
  <w:style w:type="paragraph" w:customStyle="1" w:styleId="Style66">
    <w:name w:val="Style66"/>
    <w:basedOn w:val="Normal"/>
    <w:rsid w:val="004535C0"/>
    <w:pPr>
      <w:spacing w:line="317" w:lineRule="exact"/>
      <w:ind w:firstLine="360"/>
    </w:pPr>
  </w:style>
  <w:style w:type="paragraph" w:customStyle="1" w:styleId="Style67">
    <w:name w:val="Style67"/>
    <w:basedOn w:val="Normal"/>
    <w:rsid w:val="004535C0"/>
    <w:pPr>
      <w:spacing w:line="302" w:lineRule="exact"/>
      <w:ind w:firstLine="461"/>
      <w:jc w:val="both"/>
    </w:pPr>
  </w:style>
  <w:style w:type="paragraph" w:customStyle="1" w:styleId="Style68">
    <w:name w:val="Style68"/>
    <w:basedOn w:val="Normal"/>
    <w:rsid w:val="004535C0"/>
    <w:pPr>
      <w:spacing w:line="322" w:lineRule="exact"/>
      <w:ind w:hanging="130"/>
    </w:pPr>
  </w:style>
  <w:style w:type="paragraph" w:customStyle="1" w:styleId="Style69">
    <w:name w:val="Style69"/>
    <w:basedOn w:val="Normal"/>
    <w:rsid w:val="004535C0"/>
    <w:pPr>
      <w:spacing w:line="259" w:lineRule="exact"/>
      <w:ind w:firstLine="2573"/>
    </w:pPr>
  </w:style>
  <w:style w:type="paragraph" w:customStyle="1" w:styleId="Style70">
    <w:name w:val="Style70"/>
    <w:basedOn w:val="Normal"/>
    <w:rsid w:val="004535C0"/>
  </w:style>
  <w:style w:type="paragraph" w:customStyle="1" w:styleId="Style71">
    <w:name w:val="Style71"/>
    <w:basedOn w:val="Normal"/>
    <w:rsid w:val="004535C0"/>
  </w:style>
  <w:style w:type="paragraph" w:customStyle="1" w:styleId="Style72">
    <w:name w:val="Style72"/>
    <w:basedOn w:val="Normal"/>
    <w:rsid w:val="004535C0"/>
    <w:pPr>
      <w:spacing w:line="278" w:lineRule="exact"/>
      <w:ind w:firstLine="710"/>
    </w:pPr>
  </w:style>
  <w:style w:type="paragraph" w:customStyle="1" w:styleId="Style73">
    <w:name w:val="Style73"/>
    <w:basedOn w:val="Normal"/>
    <w:rsid w:val="004535C0"/>
    <w:pPr>
      <w:spacing w:line="418" w:lineRule="exact"/>
      <w:ind w:firstLine="725"/>
    </w:pPr>
  </w:style>
  <w:style w:type="paragraph" w:customStyle="1" w:styleId="Style74">
    <w:name w:val="Style74"/>
    <w:basedOn w:val="Normal"/>
    <w:rsid w:val="004535C0"/>
    <w:pPr>
      <w:jc w:val="right"/>
    </w:pPr>
  </w:style>
  <w:style w:type="paragraph" w:customStyle="1" w:styleId="Style75">
    <w:name w:val="Style75"/>
    <w:basedOn w:val="Normal"/>
    <w:rsid w:val="004535C0"/>
    <w:pPr>
      <w:spacing w:line="278" w:lineRule="exact"/>
      <w:ind w:firstLine="245"/>
    </w:pPr>
  </w:style>
  <w:style w:type="paragraph" w:customStyle="1" w:styleId="Style76">
    <w:name w:val="Style76"/>
    <w:basedOn w:val="Normal"/>
    <w:rsid w:val="004535C0"/>
  </w:style>
  <w:style w:type="paragraph" w:customStyle="1" w:styleId="Style77">
    <w:name w:val="Style77"/>
    <w:basedOn w:val="Normal"/>
    <w:rsid w:val="004535C0"/>
    <w:pPr>
      <w:spacing w:line="276" w:lineRule="exact"/>
      <w:jc w:val="center"/>
    </w:pPr>
  </w:style>
  <w:style w:type="paragraph" w:customStyle="1" w:styleId="Style78">
    <w:name w:val="Style78"/>
    <w:basedOn w:val="Normal"/>
    <w:rsid w:val="004535C0"/>
    <w:pPr>
      <w:spacing w:line="350" w:lineRule="exact"/>
      <w:ind w:firstLine="523"/>
    </w:pPr>
  </w:style>
  <w:style w:type="paragraph" w:customStyle="1" w:styleId="Style79">
    <w:name w:val="Style79"/>
    <w:basedOn w:val="Normal"/>
    <w:rsid w:val="004535C0"/>
    <w:pPr>
      <w:spacing w:line="276" w:lineRule="exact"/>
      <w:ind w:firstLine="773"/>
      <w:jc w:val="both"/>
    </w:pPr>
  </w:style>
  <w:style w:type="paragraph" w:customStyle="1" w:styleId="Style80">
    <w:name w:val="Style80"/>
    <w:basedOn w:val="Normal"/>
    <w:rsid w:val="004535C0"/>
    <w:pPr>
      <w:spacing w:line="414" w:lineRule="exact"/>
      <w:ind w:firstLine="715"/>
      <w:jc w:val="both"/>
    </w:pPr>
  </w:style>
  <w:style w:type="paragraph" w:customStyle="1" w:styleId="Style81">
    <w:name w:val="Style81"/>
    <w:basedOn w:val="Normal"/>
    <w:rsid w:val="004535C0"/>
    <w:pPr>
      <w:spacing w:line="230" w:lineRule="exact"/>
    </w:pPr>
  </w:style>
  <w:style w:type="paragraph" w:customStyle="1" w:styleId="Style82">
    <w:name w:val="Style82"/>
    <w:basedOn w:val="Normal"/>
    <w:rsid w:val="004535C0"/>
    <w:pPr>
      <w:spacing w:line="274" w:lineRule="exact"/>
      <w:ind w:firstLine="538"/>
      <w:jc w:val="both"/>
    </w:pPr>
  </w:style>
  <w:style w:type="paragraph" w:customStyle="1" w:styleId="Style83">
    <w:name w:val="Style83"/>
    <w:basedOn w:val="Normal"/>
    <w:rsid w:val="004535C0"/>
    <w:pPr>
      <w:spacing w:line="418" w:lineRule="exact"/>
      <w:ind w:firstLine="730"/>
    </w:pPr>
  </w:style>
  <w:style w:type="paragraph" w:customStyle="1" w:styleId="Style84">
    <w:name w:val="Style84"/>
    <w:basedOn w:val="Normal"/>
    <w:rsid w:val="004535C0"/>
    <w:pPr>
      <w:spacing w:line="276" w:lineRule="exact"/>
      <w:ind w:firstLine="720"/>
    </w:pPr>
  </w:style>
  <w:style w:type="paragraph" w:customStyle="1" w:styleId="Style85">
    <w:name w:val="Style85"/>
    <w:basedOn w:val="Normal"/>
    <w:rsid w:val="004535C0"/>
    <w:pPr>
      <w:spacing w:line="374" w:lineRule="exact"/>
      <w:ind w:firstLine="1958"/>
    </w:pPr>
  </w:style>
  <w:style w:type="paragraph" w:customStyle="1" w:styleId="Style86">
    <w:name w:val="Style86"/>
    <w:basedOn w:val="Normal"/>
    <w:rsid w:val="004535C0"/>
  </w:style>
  <w:style w:type="paragraph" w:customStyle="1" w:styleId="Style87">
    <w:name w:val="Style87"/>
    <w:basedOn w:val="Normal"/>
    <w:rsid w:val="004535C0"/>
    <w:pPr>
      <w:spacing w:line="638" w:lineRule="exact"/>
      <w:ind w:hanging="2117"/>
    </w:pPr>
  </w:style>
  <w:style w:type="paragraph" w:customStyle="1" w:styleId="Style88">
    <w:name w:val="Style88"/>
    <w:basedOn w:val="Normal"/>
    <w:rsid w:val="004535C0"/>
    <w:pPr>
      <w:spacing w:line="398" w:lineRule="exact"/>
    </w:pPr>
  </w:style>
  <w:style w:type="paragraph" w:customStyle="1" w:styleId="Style89">
    <w:name w:val="Style89"/>
    <w:basedOn w:val="Normal"/>
    <w:rsid w:val="004535C0"/>
  </w:style>
  <w:style w:type="paragraph" w:customStyle="1" w:styleId="Style90">
    <w:name w:val="Style90"/>
    <w:basedOn w:val="Normal"/>
    <w:rsid w:val="004535C0"/>
  </w:style>
  <w:style w:type="paragraph" w:customStyle="1" w:styleId="Style91">
    <w:name w:val="Style91"/>
    <w:basedOn w:val="Normal"/>
    <w:rsid w:val="004535C0"/>
    <w:pPr>
      <w:spacing w:line="799" w:lineRule="exact"/>
      <w:ind w:firstLine="3173"/>
    </w:pPr>
  </w:style>
  <w:style w:type="paragraph" w:customStyle="1" w:styleId="Style92">
    <w:name w:val="Style92"/>
    <w:basedOn w:val="Normal"/>
    <w:rsid w:val="004535C0"/>
    <w:pPr>
      <w:spacing w:line="307" w:lineRule="exact"/>
      <w:jc w:val="both"/>
    </w:pPr>
  </w:style>
  <w:style w:type="paragraph" w:customStyle="1" w:styleId="Style93">
    <w:name w:val="Style93"/>
    <w:basedOn w:val="Normal"/>
    <w:rsid w:val="004535C0"/>
    <w:pPr>
      <w:spacing w:line="206" w:lineRule="exact"/>
    </w:pPr>
  </w:style>
  <w:style w:type="paragraph" w:customStyle="1" w:styleId="Style94">
    <w:name w:val="Style94"/>
    <w:basedOn w:val="Normal"/>
    <w:rsid w:val="004535C0"/>
    <w:pPr>
      <w:jc w:val="center"/>
    </w:pPr>
  </w:style>
  <w:style w:type="paragraph" w:customStyle="1" w:styleId="Style95">
    <w:name w:val="Style95"/>
    <w:basedOn w:val="Normal"/>
    <w:rsid w:val="004535C0"/>
    <w:pPr>
      <w:spacing w:line="427" w:lineRule="exact"/>
      <w:ind w:hanging="187"/>
    </w:pPr>
  </w:style>
  <w:style w:type="paragraph" w:customStyle="1" w:styleId="Style96">
    <w:name w:val="Style96"/>
    <w:basedOn w:val="Normal"/>
    <w:rsid w:val="004535C0"/>
    <w:pPr>
      <w:spacing w:line="322" w:lineRule="exact"/>
      <w:ind w:firstLine="562"/>
      <w:jc w:val="both"/>
    </w:pPr>
  </w:style>
  <w:style w:type="paragraph" w:customStyle="1" w:styleId="Style97">
    <w:name w:val="Style97"/>
    <w:basedOn w:val="Normal"/>
    <w:rsid w:val="004535C0"/>
    <w:pPr>
      <w:spacing w:line="254" w:lineRule="exact"/>
      <w:ind w:firstLine="3451"/>
    </w:pPr>
  </w:style>
  <w:style w:type="paragraph" w:customStyle="1" w:styleId="Style98">
    <w:name w:val="Style98"/>
    <w:basedOn w:val="Normal"/>
    <w:rsid w:val="004535C0"/>
  </w:style>
  <w:style w:type="paragraph" w:customStyle="1" w:styleId="Style99">
    <w:name w:val="Style99"/>
    <w:basedOn w:val="Normal"/>
    <w:rsid w:val="004535C0"/>
    <w:pPr>
      <w:spacing w:line="274" w:lineRule="exact"/>
    </w:pPr>
  </w:style>
  <w:style w:type="paragraph" w:customStyle="1" w:styleId="Style100">
    <w:name w:val="Style100"/>
    <w:basedOn w:val="Normal"/>
    <w:rsid w:val="004535C0"/>
    <w:pPr>
      <w:spacing w:line="230" w:lineRule="exact"/>
      <w:ind w:firstLine="106"/>
    </w:pPr>
  </w:style>
  <w:style w:type="paragraph" w:customStyle="1" w:styleId="Style101">
    <w:name w:val="Style101"/>
    <w:basedOn w:val="Normal"/>
    <w:rsid w:val="004535C0"/>
    <w:pPr>
      <w:spacing w:line="278" w:lineRule="exact"/>
      <w:ind w:hanging="355"/>
    </w:pPr>
  </w:style>
  <w:style w:type="paragraph" w:customStyle="1" w:styleId="Style102">
    <w:name w:val="Style102"/>
    <w:basedOn w:val="Normal"/>
    <w:rsid w:val="004535C0"/>
    <w:pPr>
      <w:spacing w:line="278" w:lineRule="exact"/>
    </w:pPr>
  </w:style>
  <w:style w:type="paragraph" w:customStyle="1" w:styleId="Style103">
    <w:name w:val="Style103"/>
    <w:basedOn w:val="Normal"/>
    <w:rsid w:val="004535C0"/>
  </w:style>
  <w:style w:type="paragraph" w:customStyle="1" w:styleId="Style104">
    <w:name w:val="Style104"/>
    <w:basedOn w:val="Normal"/>
    <w:rsid w:val="004535C0"/>
    <w:pPr>
      <w:spacing w:line="283" w:lineRule="exact"/>
      <w:ind w:hanging="1450"/>
    </w:pPr>
  </w:style>
  <w:style w:type="paragraph" w:customStyle="1" w:styleId="Style105">
    <w:name w:val="Style105"/>
    <w:basedOn w:val="Normal"/>
    <w:rsid w:val="004535C0"/>
  </w:style>
  <w:style w:type="paragraph" w:customStyle="1" w:styleId="Style106">
    <w:name w:val="Style106"/>
    <w:basedOn w:val="Normal"/>
    <w:rsid w:val="004535C0"/>
    <w:pPr>
      <w:spacing w:line="278" w:lineRule="exact"/>
      <w:ind w:hanging="350"/>
    </w:pPr>
  </w:style>
  <w:style w:type="paragraph" w:customStyle="1" w:styleId="Style107">
    <w:name w:val="Style107"/>
    <w:basedOn w:val="Normal"/>
    <w:rsid w:val="004535C0"/>
  </w:style>
  <w:style w:type="paragraph" w:customStyle="1" w:styleId="Style108">
    <w:name w:val="Style108"/>
    <w:basedOn w:val="Normal"/>
    <w:rsid w:val="004535C0"/>
    <w:pPr>
      <w:jc w:val="both"/>
    </w:pPr>
  </w:style>
  <w:style w:type="paragraph" w:customStyle="1" w:styleId="Style109">
    <w:name w:val="Style109"/>
    <w:basedOn w:val="Normal"/>
    <w:rsid w:val="004535C0"/>
    <w:pPr>
      <w:spacing w:line="274" w:lineRule="exact"/>
      <w:ind w:firstLine="360"/>
    </w:pPr>
  </w:style>
  <w:style w:type="paragraph" w:customStyle="1" w:styleId="Style110">
    <w:name w:val="Style110"/>
    <w:basedOn w:val="Normal"/>
    <w:rsid w:val="004535C0"/>
    <w:pPr>
      <w:spacing w:line="322" w:lineRule="exact"/>
    </w:pPr>
  </w:style>
  <w:style w:type="paragraph" w:customStyle="1" w:styleId="Style111">
    <w:name w:val="Style111"/>
    <w:basedOn w:val="Normal"/>
    <w:rsid w:val="004535C0"/>
    <w:pPr>
      <w:jc w:val="center"/>
    </w:pPr>
  </w:style>
  <w:style w:type="paragraph" w:customStyle="1" w:styleId="Style112">
    <w:name w:val="Style112"/>
    <w:basedOn w:val="Normal"/>
    <w:rsid w:val="004535C0"/>
  </w:style>
  <w:style w:type="paragraph" w:customStyle="1" w:styleId="Style113">
    <w:name w:val="Style113"/>
    <w:basedOn w:val="Normal"/>
    <w:rsid w:val="004535C0"/>
    <w:pPr>
      <w:spacing w:line="254" w:lineRule="exact"/>
      <w:jc w:val="both"/>
    </w:pPr>
  </w:style>
  <w:style w:type="paragraph" w:customStyle="1" w:styleId="Style114">
    <w:name w:val="Style114"/>
    <w:basedOn w:val="Normal"/>
    <w:rsid w:val="004535C0"/>
  </w:style>
  <w:style w:type="paragraph" w:customStyle="1" w:styleId="Style115">
    <w:name w:val="Style115"/>
    <w:basedOn w:val="Normal"/>
    <w:rsid w:val="004535C0"/>
    <w:pPr>
      <w:spacing w:line="811" w:lineRule="exact"/>
      <w:ind w:firstLine="2021"/>
    </w:pPr>
  </w:style>
  <w:style w:type="paragraph" w:customStyle="1" w:styleId="Style116">
    <w:name w:val="Style116"/>
    <w:basedOn w:val="Normal"/>
    <w:rsid w:val="004535C0"/>
    <w:pPr>
      <w:spacing w:line="230" w:lineRule="exact"/>
      <w:jc w:val="both"/>
    </w:pPr>
  </w:style>
  <w:style w:type="paragraph" w:customStyle="1" w:styleId="Style117">
    <w:name w:val="Style117"/>
    <w:basedOn w:val="Normal"/>
    <w:rsid w:val="004535C0"/>
    <w:pPr>
      <w:spacing w:line="230" w:lineRule="exact"/>
      <w:jc w:val="both"/>
    </w:pPr>
  </w:style>
  <w:style w:type="paragraph" w:customStyle="1" w:styleId="Style118">
    <w:name w:val="Style118"/>
    <w:basedOn w:val="Normal"/>
    <w:rsid w:val="004535C0"/>
    <w:pPr>
      <w:spacing w:line="228" w:lineRule="exact"/>
    </w:pPr>
  </w:style>
  <w:style w:type="paragraph" w:customStyle="1" w:styleId="Style119">
    <w:name w:val="Style119"/>
    <w:basedOn w:val="Normal"/>
    <w:rsid w:val="004535C0"/>
  </w:style>
  <w:style w:type="paragraph" w:customStyle="1" w:styleId="Style120">
    <w:name w:val="Style120"/>
    <w:basedOn w:val="Normal"/>
    <w:rsid w:val="004535C0"/>
    <w:pPr>
      <w:spacing w:line="230" w:lineRule="exact"/>
      <w:jc w:val="both"/>
    </w:pPr>
  </w:style>
  <w:style w:type="paragraph" w:customStyle="1" w:styleId="Style121">
    <w:name w:val="Style121"/>
    <w:basedOn w:val="Normal"/>
    <w:rsid w:val="004535C0"/>
  </w:style>
  <w:style w:type="paragraph" w:customStyle="1" w:styleId="Style122">
    <w:name w:val="Style122"/>
    <w:basedOn w:val="Normal"/>
    <w:rsid w:val="004535C0"/>
    <w:pPr>
      <w:spacing w:line="276" w:lineRule="exact"/>
    </w:pPr>
  </w:style>
  <w:style w:type="paragraph" w:customStyle="1" w:styleId="Style123">
    <w:name w:val="Style123"/>
    <w:basedOn w:val="Normal"/>
    <w:rsid w:val="004535C0"/>
  </w:style>
  <w:style w:type="paragraph" w:customStyle="1" w:styleId="Style124">
    <w:name w:val="Style124"/>
    <w:basedOn w:val="Normal"/>
    <w:rsid w:val="004535C0"/>
  </w:style>
  <w:style w:type="paragraph" w:customStyle="1" w:styleId="Style125">
    <w:name w:val="Style125"/>
    <w:basedOn w:val="Normal"/>
    <w:rsid w:val="004535C0"/>
    <w:pPr>
      <w:spacing w:line="269" w:lineRule="exact"/>
    </w:pPr>
  </w:style>
  <w:style w:type="paragraph" w:customStyle="1" w:styleId="Style126">
    <w:name w:val="Style126"/>
    <w:basedOn w:val="Normal"/>
    <w:rsid w:val="004535C0"/>
    <w:pPr>
      <w:spacing w:line="235" w:lineRule="exact"/>
    </w:pPr>
  </w:style>
  <w:style w:type="paragraph" w:customStyle="1" w:styleId="Style127">
    <w:name w:val="Style127"/>
    <w:basedOn w:val="Normal"/>
    <w:rsid w:val="004535C0"/>
    <w:pPr>
      <w:spacing w:line="187" w:lineRule="exact"/>
    </w:pPr>
  </w:style>
  <w:style w:type="paragraph" w:customStyle="1" w:styleId="Style128">
    <w:name w:val="Style128"/>
    <w:basedOn w:val="Normal"/>
    <w:rsid w:val="004535C0"/>
    <w:pPr>
      <w:spacing w:line="274" w:lineRule="exact"/>
    </w:pPr>
  </w:style>
  <w:style w:type="paragraph" w:customStyle="1" w:styleId="Style129">
    <w:name w:val="Style129"/>
    <w:basedOn w:val="Normal"/>
    <w:rsid w:val="004535C0"/>
  </w:style>
  <w:style w:type="paragraph" w:customStyle="1" w:styleId="Style130">
    <w:name w:val="Style130"/>
    <w:basedOn w:val="Normal"/>
    <w:rsid w:val="004535C0"/>
    <w:pPr>
      <w:spacing w:line="229" w:lineRule="exact"/>
    </w:pPr>
  </w:style>
  <w:style w:type="paragraph" w:customStyle="1" w:styleId="Style131">
    <w:name w:val="Style131"/>
    <w:basedOn w:val="Normal"/>
    <w:rsid w:val="004535C0"/>
    <w:pPr>
      <w:spacing w:line="276" w:lineRule="exact"/>
      <w:ind w:firstLine="720"/>
    </w:pPr>
  </w:style>
  <w:style w:type="paragraph" w:customStyle="1" w:styleId="Style132">
    <w:name w:val="Style132"/>
    <w:basedOn w:val="Normal"/>
    <w:rsid w:val="004535C0"/>
    <w:pPr>
      <w:spacing w:line="552" w:lineRule="exact"/>
      <w:ind w:firstLine="720"/>
    </w:pPr>
  </w:style>
  <w:style w:type="paragraph" w:customStyle="1" w:styleId="Style133">
    <w:name w:val="Style133"/>
    <w:basedOn w:val="Normal"/>
    <w:rsid w:val="004535C0"/>
    <w:pPr>
      <w:spacing w:line="782" w:lineRule="exact"/>
      <w:jc w:val="both"/>
    </w:pPr>
  </w:style>
  <w:style w:type="paragraph" w:customStyle="1" w:styleId="Style134">
    <w:name w:val="Style134"/>
    <w:basedOn w:val="Normal"/>
    <w:rsid w:val="004535C0"/>
    <w:pPr>
      <w:jc w:val="center"/>
    </w:pPr>
  </w:style>
  <w:style w:type="paragraph" w:customStyle="1" w:styleId="Style135">
    <w:name w:val="Style135"/>
    <w:basedOn w:val="Normal"/>
    <w:rsid w:val="004535C0"/>
    <w:pPr>
      <w:spacing w:line="206" w:lineRule="exact"/>
      <w:jc w:val="both"/>
    </w:pPr>
  </w:style>
  <w:style w:type="paragraph" w:customStyle="1" w:styleId="Style136">
    <w:name w:val="Style136"/>
    <w:basedOn w:val="Normal"/>
    <w:rsid w:val="004535C0"/>
    <w:pPr>
      <w:spacing w:line="374" w:lineRule="exact"/>
      <w:ind w:firstLine="1622"/>
    </w:pPr>
  </w:style>
  <w:style w:type="paragraph" w:customStyle="1" w:styleId="Style137">
    <w:name w:val="Style137"/>
    <w:basedOn w:val="Normal"/>
    <w:rsid w:val="004535C0"/>
    <w:pPr>
      <w:spacing w:line="211" w:lineRule="exact"/>
    </w:pPr>
  </w:style>
  <w:style w:type="paragraph" w:customStyle="1" w:styleId="Style138">
    <w:name w:val="Style138"/>
    <w:basedOn w:val="Normal"/>
    <w:rsid w:val="004535C0"/>
    <w:pPr>
      <w:jc w:val="both"/>
    </w:pPr>
  </w:style>
  <w:style w:type="paragraph" w:customStyle="1" w:styleId="Style139">
    <w:name w:val="Style139"/>
    <w:basedOn w:val="Normal"/>
    <w:rsid w:val="004535C0"/>
    <w:pPr>
      <w:spacing w:line="355" w:lineRule="exact"/>
      <w:jc w:val="both"/>
    </w:pPr>
  </w:style>
  <w:style w:type="paragraph" w:customStyle="1" w:styleId="Style140">
    <w:name w:val="Style140"/>
    <w:basedOn w:val="Normal"/>
    <w:rsid w:val="004535C0"/>
    <w:pPr>
      <w:spacing w:line="274" w:lineRule="exact"/>
      <w:ind w:firstLine="701"/>
      <w:jc w:val="both"/>
    </w:pPr>
  </w:style>
  <w:style w:type="paragraph" w:customStyle="1" w:styleId="Style141">
    <w:name w:val="Style141"/>
    <w:basedOn w:val="Normal"/>
    <w:rsid w:val="004535C0"/>
    <w:pPr>
      <w:spacing w:line="418" w:lineRule="exact"/>
      <w:ind w:hanging="2045"/>
    </w:pPr>
  </w:style>
  <w:style w:type="paragraph" w:customStyle="1" w:styleId="Style142">
    <w:name w:val="Style142"/>
    <w:basedOn w:val="Normal"/>
    <w:rsid w:val="004535C0"/>
  </w:style>
  <w:style w:type="paragraph" w:customStyle="1" w:styleId="Style143">
    <w:name w:val="Style143"/>
    <w:basedOn w:val="Normal"/>
    <w:rsid w:val="004535C0"/>
  </w:style>
  <w:style w:type="paragraph" w:customStyle="1" w:styleId="Style144">
    <w:name w:val="Style144"/>
    <w:basedOn w:val="Normal"/>
    <w:rsid w:val="004535C0"/>
    <w:pPr>
      <w:spacing w:line="253" w:lineRule="exact"/>
      <w:jc w:val="both"/>
    </w:pPr>
  </w:style>
  <w:style w:type="paragraph" w:customStyle="1" w:styleId="Style145">
    <w:name w:val="Style145"/>
    <w:basedOn w:val="Normal"/>
    <w:rsid w:val="004535C0"/>
  </w:style>
  <w:style w:type="paragraph" w:customStyle="1" w:styleId="Style146">
    <w:name w:val="Style146"/>
    <w:basedOn w:val="Normal"/>
    <w:rsid w:val="004535C0"/>
    <w:pPr>
      <w:spacing w:line="348" w:lineRule="exact"/>
    </w:pPr>
  </w:style>
  <w:style w:type="paragraph" w:customStyle="1" w:styleId="Style147">
    <w:name w:val="Style147"/>
    <w:basedOn w:val="Normal"/>
    <w:rsid w:val="004535C0"/>
    <w:pPr>
      <w:spacing w:line="229" w:lineRule="exact"/>
      <w:ind w:firstLine="696"/>
      <w:jc w:val="both"/>
    </w:pPr>
  </w:style>
  <w:style w:type="paragraph" w:customStyle="1" w:styleId="Style148">
    <w:name w:val="Style148"/>
    <w:basedOn w:val="Normal"/>
    <w:rsid w:val="004535C0"/>
    <w:pPr>
      <w:spacing w:line="278" w:lineRule="exact"/>
      <w:ind w:firstLine="720"/>
      <w:jc w:val="both"/>
    </w:pPr>
  </w:style>
  <w:style w:type="paragraph" w:customStyle="1" w:styleId="Style149">
    <w:name w:val="Style149"/>
    <w:basedOn w:val="Normal"/>
    <w:rsid w:val="004535C0"/>
    <w:pPr>
      <w:spacing w:line="278" w:lineRule="exact"/>
    </w:pPr>
  </w:style>
  <w:style w:type="paragraph" w:customStyle="1" w:styleId="Style150">
    <w:name w:val="Style150"/>
    <w:basedOn w:val="Normal"/>
    <w:rsid w:val="004535C0"/>
    <w:pPr>
      <w:spacing w:line="274" w:lineRule="exact"/>
      <w:ind w:firstLine="706"/>
      <w:jc w:val="both"/>
    </w:pPr>
  </w:style>
  <w:style w:type="paragraph" w:customStyle="1" w:styleId="Style151">
    <w:name w:val="Style151"/>
    <w:basedOn w:val="Normal"/>
    <w:rsid w:val="004535C0"/>
  </w:style>
  <w:style w:type="paragraph" w:customStyle="1" w:styleId="Style152">
    <w:name w:val="Style152"/>
    <w:basedOn w:val="Normal"/>
    <w:rsid w:val="004535C0"/>
  </w:style>
  <w:style w:type="paragraph" w:customStyle="1" w:styleId="Style153">
    <w:name w:val="Style153"/>
    <w:basedOn w:val="Normal"/>
    <w:rsid w:val="004535C0"/>
  </w:style>
  <w:style w:type="paragraph" w:customStyle="1" w:styleId="Style154">
    <w:name w:val="Style154"/>
    <w:basedOn w:val="Normal"/>
    <w:rsid w:val="004535C0"/>
    <w:pPr>
      <w:jc w:val="both"/>
    </w:pPr>
  </w:style>
  <w:style w:type="paragraph" w:customStyle="1" w:styleId="Style155">
    <w:name w:val="Style155"/>
    <w:basedOn w:val="Normal"/>
    <w:rsid w:val="004535C0"/>
    <w:pPr>
      <w:spacing w:line="226" w:lineRule="exact"/>
      <w:jc w:val="center"/>
    </w:pPr>
  </w:style>
  <w:style w:type="paragraph" w:customStyle="1" w:styleId="Style156">
    <w:name w:val="Style156"/>
    <w:basedOn w:val="Normal"/>
    <w:rsid w:val="004535C0"/>
    <w:pPr>
      <w:spacing w:line="226" w:lineRule="exact"/>
    </w:pPr>
  </w:style>
  <w:style w:type="paragraph" w:customStyle="1" w:styleId="Style157">
    <w:name w:val="Style157"/>
    <w:basedOn w:val="Normal"/>
    <w:rsid w:val="004535C0"/>
    <w:pPr>
      <w:spacing w:line="350" w:lineRule="exact"/>
    </w:pPr>
  </w:style>
  <w:style w:type="paragraph" w:customStyle="1" w:styleId="Style158">
    <w:name w:val="Style158"/>
    <w:basedOn w:val="Normal"/>
    <w:rsid w:val="004535C0"/>
    <w:pPr>
      <w:jc w:val="both"/>
    </w:pPr>
  </w:style>
  <w:style w:type="paragraph" w:customStyle="1" w:styleId="Style159">
    <w:name w:val="Style159"/>
    <w:basedOn w:val="Normal"/>
    <w:rsid w:val="004535C0"/>
    <w:pPr>
      <w:spacing w:line="226" w:lineRule="exact"/>
      <w:jc w:val="both"/>
    </w:pPr>
  </w:style>
  <w:style w:type="paragraph" w:customStyle="1" w:styleId="Style160">
    <w:name w:val="Style160"/>
    <w:basedOn w:val="Normal"/>
    <w:rsid w:val="004535C0"/>
    <w:pPr>
      <w:spacing w:line="274" w:lineRule="exact"/>
      <w:ind w:hanging="82"/>
      <w:jc w:val="both"/>
    </w:pPr>
  </w:style>
  <w:style w:type="paragraph" w:customStyle="1" w:styleId="Style161">
    <w:name w:val="Style161"/>
    <w:basedOn w:val="Normal"/>
    <w:rsid w:val="004535C0"/>
    <w:pPr>
      <w:spacing w:line="274" w:lineRule="exact"/>
      <w:ind w:firstLine="715"/>
      <w:jc w:val="both"/>
    </w:pPr>
  </w:style>
  <w:style w:type="paragraph" w:customStyle="1" w:styleId="Style162">
    <w:name w:val="Style162"/>
    <w:basedOn w:val="Normal"/>
    <w:rsid w:val="004535C0"/>
    <w:pPr>
      <w:spacing w:line="278" w:lineRule="exact"/>
    </w:pPr>
  </w:style>
  <w:style w:type="paragraph" w:customStyle="1" w:styleId="Style163">
    <w:name w:val="Style163"/>
    <w:basedOn w:val="Normal"/>
    <w:rsid w:val="004535C0"/>
    <w:pPr>
      <w:spacing w:line="389" w:lineRule="exact"/>
    </w:pPr>
  </w:style>
  <w:style w:type="paragraph" w:customStyle="1" w:styleId="Style164">
    <w:name w:val="Style164"/>
    <w:basedOn w:val="Normal"/>
    <w:rsid w:val="004535C0"/>
  </w:style>
  <w:style w:type="paragraph" w:customStyle="1" w:styleId="Style165">
    <w:name w:val="Style165"/>
    <w:basedOn w:val="Normal"/>
    <w:rsid w:val="004535C0"/>
    <w:pPr>
      <w:spacing w:line="206" w:lineRule="exact"/>
    </w:pPr>
  </w:style>
  <w:style w:type="paragraph" w:customStyle="1" w:styleId="Style166">
    <w:name w:val="Style166"/>
    <w:basedOn w:val="Normal"/>
    <w:rsid w:val="004535C0"/>
    <w:pPr>
      <w:spacing w:line="422" w:lineRule="exact"/>
    </w:pPr>
  </w:style>
  <w:style w:type="paragraph" w:customStyle="1" w:styleId="Style167">
    <w:name w:val="Style167"/>
    <w:basedOn w:val="Normal"/>
    <w:rsid w:val="004535C0"/>
    <w:pPr>
      <w:jc w:val="both"/>
    </w:pPr>
  </w:style>
  <w:style w:type="paragraph" w:customStyle="1" w:styleId="Style168">
    <w:name w:val="Style168"/>
    <w:basedOn w:val="Normal"/>
    <w:rsid w:val="004535C0"/>
    <w:pPr>
      <w:spacing w:line="278" w:lineRule="exact"/>
      <w:ind w:firstLine="130"/>
    </w:pPr>
  </w:style>
  <w:style w:type="paragraph" w:customStyle="1" w:styleId="Style169">
    <w:name w:val="Style169"/>
    <w:basedOn w:val="Normal"/>
    <w:rsid w:val="004535C0"/>
    <w:pPr>
      <w:spacing w:line="252" w:lineRule="exact"/>
    </w:pPr>
  </w:style>
  <w:style w:type="paragraph" w:customStyle="1" w:styleId="Style170">
    <w:name w:val="Style170"/>
    <w:basedOn w:val="Normal"/>
    <w:rsid w:val="004535C0"/>
    <w:pPr>
      <w:spacing w:line="277" w:lineRule="exact"/>
    </w:pPr>
  </w:style>
  <w:style w:type="paragraph" w:customStyle="1" w:styleId="Style171">
    <w:name w:val="Style171"/>
    <w:basedOn w:val="Normal"/>
    <w:rsid w:val="004535C0"/>
    <w:pPr>
      <w:spacing w:line="274" w:lineRule="exact"/>
    </w:pPr>
  </w:style>
  <w:style w:type="paragraph" w:customStyle="1" w:styleId="Style172">
    <w:name w:val="Style172"/>
    <w:basedOn w:val="Normal"/>
    <w:rsid w:val="004535C0"/>
    <w:pPr>
      <w:spacing w:line="278" w:lineRule="exact"/>
      <w:jc w:val="both"/>
    </w:pPr>
  </w:style>
  <w:style w:type="paragraph" w:customStyle="1" w:styleId="Style173">
    <w:name w:val="Style173"/>
    <w:basedOn w:val="Normal"/>
    <w:rsid w:val="004535C0"/>
    <w:pPr>
      <w:spacing w:line="276" w:lineRule="exact"/>
      <w:ind w:hanging="178"/>
    </w:pPr>
  </w:style>
  <w:style w:type="paragraph" w:customStyle="1" w:styleId="Style174">
    <w:name w:val="Style174"/>
    <w:basedOn w:val="Normal"/>
    <w:rsid w:val="004535C0"/>
    <w:pPr>
      <w:spacing w:line="394" w:lineRule="exact"/>
    </w:pPr>
  </w:style>
  <w:style w:type="paragraph" w:customStyle="1" w:styleId="Style175">
    <w:name w:val="Style175"/>
    <w:basedOn w:val="Normal"/>
    <w:rsid w:val="004535C0"/>
    <w:pPr>
      <w:spacing w:line="274" w:lineRule="exact"/>
      <w:ind w:firstLine="110"/>
    </w:pPr>
  </w:style>
  <w:style w:type="paragraph" w:customStyle="1" w:styleId="Style176">
    <w:name w:val="Style176"/>
    <w:basedOn w:val="Normal"/>
    <w:rsid w:val="004535C0"/>
    <w:pPr>
      <w:spacing w:line="278" w:lineRule="exact"/>
      <w:ind w:firstLine="557"/>
    </w:pPr>
  </w:style>
  <w:style w:type="paragraph" w:customStyle="1" w:styleId="Style177">
    <w:name w:val="Style177"/>
    <w:basedOn w:val="Normal"/>
    <w:rsid w:val="004535C0"/>
    <w:pPr>
      <w:spacing w:line="278" w:lineRule="exact"/>
      <w:ind w:hanging="427"/>
    </w:pPr>
  </w:style>
  <w:style w:type="paragraph" w:customStyle="1" w:styleId="Style178">
    <w:name w:val="Style178"/>
    <w:basedOn w:val="Normal"/>
    <w:rsid w:val="004535C0"/>
    <w:pPr>
      <w:spacing w:line="276" w:lineRule="exact"/>
      <w:ind w:hanging="427"/>
    </w:pPr>
  </w:style>
  <w:style w:type="paragraph" w:customStyle="1" w:styleId="Style179">
    <w:name w:val="Style179"/>
    <w:basedOn w:val="Normal"/>
    <w:rsid w:val="004535C0"/>
    <w:pPr>
      <w:spacing w:line="331" w:lineRule="exact"/>
      <w:ind w:firstLine="557"/>
    </w:pPr>
  </w:style>
  <w:style w:type="paragraph" w:customStyle="1" w:styleId="Style180">
    <w:name w:val="Style180"/>
    <w:basedOn w:val="Normal"/>
    <w:rsid w:val="004535C0"/>
    <w:pPr>
      <w:spacing w:line="398" w:lineRule="exact"/>
      <w:jc w:val="both"/>
    </w:pPr>
  </w:style>
  <w:style w:type="paragraph" w:customStyle="1" w:styleId="Style181">
    <w:name w:val="Style181"/>
    <w:basedOn w:val="Normal"/>
    <w:rsid w:val="004535C0"/>
    <w:pPr>
      <w:spacing w:line="230" w:lineRule="exact"/>
      <w:ind w:hanging="898"/>
    </w:pPr>
  </w:style>
  <w:style w:type="paragraph" w:customStyle="1" w:styleId="Style182">
    <w:name w:val="Style182"/>
    <w:basedOn w:val="Normal"/>
    <w:rsid w:val="004535C0"/>
  </w:style>
  <w:style w:type="paragraph" w:customStyle="1" w:styleId="Style183">
    <w:name w:val="Style183"/>
    <w:basedOn w:val="Normal"/>
    <w:rsid w:val="004535C0"/>
  </w:style>
  <w:style w:type="paragraph" w:customStyle="1" w:styleId="Style184">
    <w:name w:val="Style184"/>
    <w:basedOn w:val="Normal"/>
    <w:rsid w:val="004535C0"/>
    <w:pPr>
      <w:spacing w:line="254" w:lineRule="exact"/>
    </w:pPr>
  </w:style>
  <w:style w:type="paragraph" w:customStyle="1" w:styleId="Style185">
    <w:name w:val="Style185"/>
    <w:basedOn w:val="Normal"/>
    <w:rsid w:val="004535C0"/>
    <w:pPr>
      <w:spacing w:line="252" w:lineRule="exact"/>
    </w:pPr>
  </w:style>
  <w:style w:type="paragraph" w:customStyle="1" w:styleId="Style186">
    <w:name w:val="Style186"/>
    <w:basedOn w:val="Normal"/>
    <w:rsid w:val="004535C0"/>
    <w:pPr>
      <w:spacing w:line="278" w:lineRule="exact"/>
      <w:jc w:val="center"/>
    </w:pPr>
  </w:style>
  <w:style w:type="paragraph" w:customStyle="1" w:styleId="Style187">
    <w:name w:val="Style187"/>
    <w:basedOn w:val="Normal"/>
    <w:rsid w:val="004535C0"/>
    <w:pPr>
      <w:spacing w:line="566" w:lineRule="exact"/>
      <w:ind w:firstLine="691"/>
    </w:pPr>
  </w:style>
  <w:style w:type="paragraph" w:customStyle="1" w:styleId="Style188">
    <w:name w:val="Style188"/>
    <w:basedOn w:val="Normal"/>
    <w:rsid w:val="004535C0"/>
    <w:pPr>
      <w:spacing w:line="394" w:lineRule="exact"/>
    </w:pPr>
  </w:style>
  <w:style w:type="paragraph" w:customStyle="1" w:styleId="Style189">
    <w:name w:val="Style189"/>
    <w:basedOn w:val="Normal"/>
    <w:rsid w:val="004535C0"/>
  </w:style>
  <w:style w:type="paragraph" w:customStyle="1" w:styleId="Style190">
    <w:name w:val="Style190"/>
    <w:basedOn w:val="Normal"/>
    <w:rsid w:val="004535C0"/>
  </w:style>
  <w:style w:type="paragraph" w:customStyle="1" w:styleId="Style191">
    <w:name w:val="Style191"/>
    <w:basedOn w:val="Normal"/>
    <w:rsid w:val="004535C0"/>
  </w:style>
  <w:style w:type="paragraph" w:customStyle="1" w:styleId="Style192">
    <w:name w:val="Style192"/>
    <w:basedOn w:val="Normal"/>
    <w:rsid w:val="004535C0"/>
    <w:pPr>
      <w:spacing w:line="299" w:lineRule="exact"/>
      <w:ind w:firstLine="706"/>
      <w:jc w:val="both"/>
    </w:pPr>
  </w:style>
  <w:style w:type="paragraph" w:customStyle="1" w:styleId="Style193">
    <w:name w:val="Style193"/>
    <w:basedOn w:val="Normal"/>
    <w:rsid w:val="004535C0"/>
    <w:pPr>
      <w:spacing w:line="187" w:lineRule="exact"/>
    </w:pPr>
  </w:style>
  <w:style w:type="paragraph" w:styleId="Header">
    <w:name w:val="header"/>
    <w:aliases w:val=" Знак Знак,Знак Знак"/>
    <w:basedOn w:val="Normal"/>
    <w:link w:val="HeaderChar1"/>
    <w:uiPriority w:val="99"/>
    <w:rsid w:val="004535C0"/>
    <w:pPr>
      <w:widowControl/>
      <w:tabs>
        <w:tab w:val="center" w:pos="4703"/>
        <w:tab w:val="right" w:pos="9406"/>
      </w:tabs>
      <w:autoSpaceDE/>
    </w:pPr>
    <w:rPr>
      <w:szCs w:val="20"/>
      <w:lang w:val="en-GB"/>
    </w:rPr>
  </w:style>
  <w:style w:type="paragraph" w:styleId="Footer">
    <w:name w:val="footer"/>
    <w:basedOn w:val="Normal"/>
    <w:uiPriority w:val="99"/>
    <w:rsid w:val="004535C0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rsid w:val="004535C0"/>
    <w:rPr>
      <w:sz w:val="20"/>
      <w:szCs w:val="20"/>
    </w:rPr>
  </w:style>
  <w:style w:type="paragraph" w:styleId="BalloonText">
    <w:name w:val="Balloon Text"/>
    <w:basedOn w:val="Normal"/>
    <w:rsid w:val="004535C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4535C0"/>
    <w:pPr>
      <w:widowControl/>
      <w:autoSpaceDE/>
    </w:pPr>
    <w:rPr>
      <w:rFonts w:ascii="Courier New" w:hAnsi="Courier New" w:cs="Courier New"/>
      <w:sz w:val="20"/>
      <w:szCs w:val="20"/>
    </w:rPr>
  </w:style>
  <w:style w:type="paragraph" w:customStyle="1" w:styleId="Char1">
    <w:name w:val="Char"/>
    <w:basedOn w:val="Normal"/>
    <w:rsid w:val="004535C0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styleId="ListParagraph">
    <w:name w:val="List Paragraph"/>
    <w:basedOn w:val="Normal"/>
    <w:qFormat/>
    <w:rsid w:val="004535C0"/>
    <w:pPr>
      <w:widowControl/>
      <w:autoSpaceDE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rsid w:val="004535C0"/>
    <w:pPr>
      <w:widowControl/>
      <w:autoSpaceDE/>
      <w:jc w:val="center"/>
    </w:pPr>
    <w:rPr>
      <w:b/>
      <w:bCs/>
      <w:lang w:val="ru-RU"/>
    </w:rPr>
  </w:style>
  <w:style w:type="paragraph" w:styleId="FootnoteText">
    <w:name w:val="footnote text"/>
    <w:basedOn w:val="Normal"/>
    <w:rsid w:val="004535C0"/>
    <w:rPr>
      <w:sz w:val="20"/>
      <w:szCs w:val="20"/>
    </w:rPr>
  </w:style>
  <w:style w:type="paragraph" w:styleId="NoSpacing">
    <w:name w:val="No Spacing"/>
    <w:qFormat/>
    <w:rsid w:val="004535C0"/>
    <w:pPr>
      <w:suppressAutoHyphens/>
      <w:ind w:left="-115"/>
      <w:jc w:val="both"/>
    </w:pPr>
    <w:rPr>
      <w:rFonts w:ascii="Calibri" w:eastAsia="Calibri" w:hAnsi="Calibri"/>
      <w:sz w:val="22"/>
      <w:szCs w:val="22"/>
      <w:lang w:val="en-US" w:eastAsia="ar-SA"/>
    </w:rPr>
  </w:style>
  <w:style w:type="paragraph" w:styleId="BodyTextIndent3">
    <w:name w:val="Body Text Indent 3"/>
    <w:basedOn w:val="Normal"/>
    <w:rsid w:val="004535C0"/>
    <w:pPr>
      <w:widowControl/>
      <w:autoSpaceDE/>
      <w:spacing w:after="120"/>
      <w:ind w:left="283"/>
    </w:pPr>
    <w:rPr>
      <w:sz w:val="16"/>
      <w:szCs w:val="16"/>
    </w:rPr>
  </w:style>
  <w:style w:type="paragraph" w:styleId="Title">
    <w:name w:val="Title"/>
    <w:basedOn w:val="Normal"/>
    <w:next w:val="Subtitle"/>
    <w:qFormat/>
    <w:rsid w:val="004535C0"/>
    <w:pPr>
      <w:widowControl/>
      <w:shd w:val="clear" w:color="auto" w:fill="FFFFFF"/>
      <w:autoSpaceDE/>
      <w:spacing w:before="120" w:line="360" w:lineRule="auto"/>
      <w:ind w:firstLine="720"/>
      <w:jc w:val="center"/>
    </w:pPr>
    <w:rPr>
      <w:b/>
      <w:color w:val="000000"/>
      <w:spacing w:val="7"/>
      <w:sz w:val="28"/>
      <w:szCs w:val="20"/>
    </w:rPr>
  </w:style>
  <w:style w:type="paragraph" w:styleId="Subtitle">
    <w:name w:val="Subtitle"/>
    <w:basedOn w:val="Normal"/>
    <w:next w:val="Normal"/>
    <w:qFormat/>
    <w:rsid w:val="004535C0"/>
    <w:pPr>
      <w:widowControl/>
      <w:autoSpaceDE/>
      <w:spacing w:after="60"/>
      <w:jc w:val="center"/>
    </w:pPr>
    <w:rPr>
      <w:rFonts w:ascii="Cambria" w:hAnsi="Cambria"/>
      <w:lang w:val="en-US"/>
    </w:rPr>
  </w:style>
  <w:style w:type="paragraph" w:styleId="BodyTextIndent">
    <w:name w:val="Body Text Indent"/>
    <w:basedOn w:val="Normal"/>
    <w:rsid w:val="004535C0"/>
    <w:pPr>
      <w:spacing w:after="120"/>
      <w:ind w:left="283"/>
    </w:pPr>
  </w:style>
  <w:style w:type="paragraph" w:customStyle="1" w:styleId="a2">
    <w:name w:val="Обикн. параграф"/>
    <w:basedOn w:val="Normal"/>
    <w:rsid w:val="004535C0"/>
    <w:pPr>
      <w:widowControl/>
      <w:autoSpaceDE/>
    </w:pPr>
  </w:style>
  <w:style w:type="paragraph" w:customStyle="1" w:styleId="firstline">
    <w:name w:val="firstline"/>
    <w:basedOn w:val="Normal"/>
    <w:rsid w:val="004535C0"/>
    <w:pPr>
      <w:widowControl/>
      <w:autoSpaceDE/>
      <w:spacing w:line="240" w:lineRule="atLeast"/>
      <w:ind w:firstLine="640"/>
      <w:jc w:val="both"/>
    </w:pPr>
    <w:rPr>
      <w:color w:val="000000"/>
    </w:rPr>
  </w:style>
  <w:style w:type="paragraph" w:customStyle="1" w:styleId="StyleBody">
    <w:name w:val="StyleBody"/>
    <w:basedOn w:val="Normal"/>
    <w:next w:val="Normal"/>
    <w:rsid w:val="004535C0"/>
    <w:pPr>
      <w:widowControl/>
      <w:spacing w:after="60"/>
    </w:pPr>
  </w:style>
  <w:style w:type="paragraph" w:customStyle="1" w:styleId="ListParagraph1">
    <w:name w:val="List Paragraph1"/>
    <w:basedOn w:val="Normal"/>
    <w:rsid w:val="004535C0"/>
    <w:pPr>
      <w:widowControl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FR2">
    <w:name w:val="FR2"/>
    <w:rsid w:val="004535C0"/>
    <w:pPr>
      <w:widowControl w:val="0"/>
      <w:suppressAutoHyphens/>
      <w:spacing w:before="500"/>
    </w:pPr>
    <w:rPr>
      <w:rFonts w:ascii="Arial" w:eastAsia="Arial" w:hAnsi="Arial"/>
      <w:lang w:val="bg-BG" w:eastAsia="ar-SA"/>
    </w:rPr>
  </w:style>
  <w:style w:type="paragraph" w:styleId="BodyText3">
    <w:name w:val="Body Text 3"/>
    <w:basedOn w:val="Normal"/>
    <w:rsid w:val="004535C0"/>
    <w:pPr>
      <w:widowControl/>
      <w:autoSpaceDE/>
    </w:pPr>
    <w:rPr>
      <w:rFonts w:ascii="Arial" w:hAnsi="Arial"/>
      <w:b/>
      <w:szCs w:val="20"/>
    </w:rPr>
  </w:style>
  <w:style w:type="paragraph" w:customStyle="1" w:styleId="a3">
    <w:name w:val="Îáèêí. ïàðàãðàô"/>
    <w:basedOn w:val="Normal"/>
    <w:rsid w:val="004535C0"/>
    <w:pPr>
      <w:widowControl/>
      <w:autoSpaceDE/>
      <w:spacing w:before="120" w:line="360" w:lineRule="auto"/>
      <w:ind w:firstLine="720"/>
      <w:jc w:val="both"/>
    </w:pPr>
    <w:rPr>
      <w:szCs w:val="20"/>
    </w:rPr>
  </w:style>
  <w:style w:type="paragraph" w:customStyle="1" w:styleId="a4">
    <w:name w:val="Списък на абзаци"/>
    <w:basedOn w:val="Normal"/>
    <w:rsid w:val="004535C0"/>
    <w:pPr>
      <w:widowControl/>
      <w:autoSpaceDE/>
      <w:ind w:left="708"/>
    </w:pPr>
    <w:rPr>
      <w:sz w:val="20"/>
      <w:szCs w:val="20"/>
      <w:lang w:val="en-AU"/>
    </w:rPr>
  </w:style>
  <w:style w:type="paragraph" w:styleId="EndnoteText">
    <w:name w:val="endnote text"/>
    <w:basedOn w:val="Normal"/>
    <w:rsid w:val="004535C0"/>
    <w:pPr>
      <w:widowControl/>
      <w:autoSpaceDE/>
    </w:pPr>
    <w:rPr>
      <w:sz w:val="20"/>
      <w:szCs w:val="20"/>
      <w:lang w:val="en-AU"/>
    </w:rPr>
  </w:style>
  <w:style w:type="paragraph" w:customStyle="1" w:styleId="CharCharCharChar">
    <w:name w:val="Char Char Char Char"/>
    <w:basedOn w:val="Normal"/>
    <w:rsid w:val="004535C0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styleId="List2">
    <w:name w:val="List 2"/>
    <w:basedOn w:val="Normal"/>
    <w:rsid w:val="004535C0"/>
    <w:pPr>
      <w:ind w:left="566" w:hanging="283"/>
    </w:pPr>
  </w:style>
  <w:style w:type="paragraph" w:styleId="List3">
    <w:name w:val="List 3"/>
    <w:basedOn w:val="Normal"/>
    <w:rsid w:val="004535C0"/>
    <w:pPr>
      <w:ind w:left="849" w:hanging="283"/>
    </w:pPr>
  </w:style>
  <w:style w:type="paragraph" w:styleId="List4">
    <w:name w:val="List 4"/>
    <w:basedOn w:val="Normal"/>
    <w:rsid w:val="004535C0"/>
    <w:pPr>
      <w:ind w:left="1132" w:hanging="283"/>
    </w:pPr>
  </w:style>
  <w:style w:type="paragraph" w:styleId="List5">
    <w:name w:val="List 5"/>
    <w:basedOn w:val="Normal"/>
    <w:rsid w:val="004535C0"/>
    <w:pPr>
      <w:ind w:left="1415" w:hanging="283"/>
    </w:pPr>
  </w:style>
  <w:style w:type="paragraph" w:styleId="ListBullet">
    <w:name w:val="List Bullet"/>
    <w:basedOn w:val="Normal"/>
    <w:rsid w:val="004535C0"/>
    <w:pPr>
      <w:numPr>
        <w:numId w:val="4"/>
      </w:numPr>
    </w:pPr>
  </w:style>
  <w:style w:type="paragraph" w:styleId="ListBullet2">
    <w:name w:val="List Bullet 2"/>
    <w:basedOn w:val="Normal"/>
    <w:rsid w:val="004535C0"/>
    <w:pPr>
      <w:numPr>
        <w:numId w:val="3"/>
      </w:numPr>
    </w:pPr>
  </w:style>
  <w:style w:type="paragraph" w:styleId="ListBullet3">
    <w:name w:val="List Bullet 3"/>
    <w:basedOn w:val="Normal"/>
    <w:rsid w:val="004535C0"/>
    <w:pPr>
      <w:numPr>
        <w:numId w:val="2"/>
      </w:numPr>
    </w:pPr>
  </w:style>
  <w:style w:type="paragraph" w:styleId="ListContinue">
    <w:name w:val="List Continue"/>
    <w:basedOn w:val="Normal"/>
    <w:rsid w:val="004535C0"/>
    <w:pPr>
      <w:spacing w:after="120"/>
      <w:ind w:left="283"/>
    </w:pPr>
  </w:style>
  <w:style w:type="paragraph" w:styleId="Signature">
    <w:name w:val="Signature"/>
    <w:basedOn w:val="Normal"/>
    <w:rsid w:val="004535C0"/>
    <w:pPr>
      <w:ind w:left="4252"/>
    </w:pPr>
  </w:style>
  <w:style w:type="paragraph" w:customStyle="1" w:styleId="SignatureJobTitle">
    <w:name w:val="Signature Job Title"/>
    <w:basedOn w:val="Signature"/>
    <w:rsid w:val="004535C0"/>
  </w:style>
  <w:style w:type="paragraph" w:styleId="BodyTextFirstIndent">
    <w:name w:val="Body Text First Indent"/>
    <w:basedOn w:val="BodyText0"/>
    <w:rsid w:val="004535C0"/>
    <w:pPr>
      <w:ind w:firstLine="210"/>
    </w:pPr>
  </w:style>
  <w:style w:type="paragraph" w:styleId="BodyTextFirstIndent2">
    <w:name w:val="Body Text First Indent 2"/>
    <w:basedOn w:val="BodyTextIndent"/>
    <w:rsid w:val="004535C0"/>
    <w:pPr>
      <w:ind w:firstLine="210"/>
    </w:pPr>
  </w:style>
  <w:style w:type="paragraph" w:styleId="CommentSubject">
    <w:name w:val="annotation subject"/>
    <w:basedOn w:val="CommentText"/>
    <w:next w:val="CommentText"/>
    <w:rsid w:val="004535C0"/>
    <w:rPr>
      <w:b/>
      <w:bCs/>
    </w:rPr>
  </w:style>
  <w:style w:type="paragraph" w:customStyle="1" w:styleId="RPSETableCentred">
    <w:name w:val="RPSE Table Centred"/>
    <w:basedOn w:val="Normal"/>
    <w:rsid w:val="004535C0"/>
    <w:pPr>
      <w:autoSpaceDE/>
      <w:spacing w:before="60"/>
      <w:jc w:val="center"/>
    </w:pPr>
    <w:rPr>
      <w:rFonts w:ascii="Arial" w:hAnsi="Arial"/>
      <w:sz w:val="20"/>
      <w:szCs w:val="20"/>
      <w:lang w:val="en-GB"/>
    </w:rPr>
  </w:style>
  <w:style w:type="paragraph" w:customStyle="1" w:styleId="context">
    <w:name w:val="context"/>
    <w:basedOn w:val="Normal"/>
    <w:rsid w:val="004535C0"/>
    <w:pPr>
      <w:autoSpaceDE/>
      <w:spacing w:line="360" w:lineRule="auto"/>
      <w:jc w:val="both"/>
    </w:pPr>
    <w:rPr>
      <w:sz w:val="22"/>
      <w:szCs w:val="22"/>
      <w:lang w:val="en-US"/>
    </w:rPr>
  </w:style>
  <w:style w:type="paragraph" w:customStyle="1" w:styleId="RPSEReportTextCarattere">
    <w:name w:val="RPSE Report Text Carattere"/>
    <w:basedOn w:val="Normal"/>
    <w:rsid w:val="004535C0"/>
    <w:pPr>
      <w:widowControl/>
      <w:tabs>
        <w:tab w:val="left" w:pos="709"/>
      </w:tabs>
      <w:autoSpaceDE/>
      <w:spacing w:before="60"/>
      <w:jc w:val="both"/>
    </w:pPr>
    <w:rPr>
      <w:rFonts w:ascii="Arial" w:hAnsi="Arial"/>
      <w:sz w:val="22"/>
      <w:szCs w:val="20"/>
      <w:lang w:val="en-GB"/>
    </w:rPr>
  </w:style>
  <w:style w:type="paragraph" w:styleId="NormalWeb">
    <w:name w:val="Normal (Web)"/>
    <w:basedOn w:val="Normal"/>
    <w:rsid w:val="004535C0"/>
    <w:pPr>
      <w:widowControl/>
      <w:autoSpaceDE/>
      <w:spacing w:before="280" w:after="280"/>
    </w:pPr>
  </w:style>
  <w:style w:type="paragraph" w:customStyle="1" w:styleId="Bodytext1">
    <w:name w:val="Body text1"/>
    <w:basedOn w:val="Normal"/>
    <w:rsid w:val="004535C0"/>
    <w:pPr>
      <w:shd w:val="clear" w:color="auto" w:fill="FFFFFF"/>
      <w:autoSpaceDE/>
      <w:spacing w:before="600" w:line="241" w:lineRule="exact"/>
      <w:ind w:hanging="740"/>
      <w:jc w:val="both"/>
    </w:pPr>
    <w:rPr>
      <w:rFonts w:ascii="Verdana" w:hAnsi="Verdana"/>
      <w:sz w:val="20"/>
      <w:szCs w:val="20"/>
      <w:lang w:val="en-GB"/>
    </w:rPr>
  </w:style>
  <w:style w:type="paragraph" w:customStyle="1" w:styleId="Bodytext51">
    <w:name w:val="Body text (5)1"/>
    <w:basedOn w:val="Normal"/>
    <w:rsid w:val="004535C0"/>
    <w:pPr>
      <w:shd w:val="clear" w:color="auto" w:fill="FFFFFF"/>
      <w:autoSpaceDE/>
      <w:spacing w:after="180" w:line="241" w:lineRule="exact"/>
      <w:ind w:hanging="220"/>
      <w:jc w:val="both"/>
    </w:pPr>
    <w:rPr>
      <w:rFonts w:ascii="Verdana" w:hAnsi="Verdana"/>
      <w:sz w:val="20"/>
      <w:szCs w:val="20"/>
      <w:lang w:val="en-GB"/>
    </w:rPr>
  </w:style>
  <w:style w:type="paragraph" w:customStyle="1" w:styleId="Heading51">
    <w:name w:val="Heading #5"/>
    <w:basedOn w:val="Normal"/>
    <w:rsid w:val="004535C0"/>
    <w:pPr>
      <w:shd w:val="clear" w:color="auto" w:fill="FFFFFF"/>
      <w:autoSpaceDE/>
      <w:spacing w:before="180" w:line="238" w:lineRule="exact"/>
      <w:jc w:val="both"/>
    </w:pPr>
    <w:rPr>
      <w:rFonts w:ascii="Verdana" w:hAnsi="Verdana"/>
      <w:b/>
      <w:bCs/>
      <w:sz w:val="20"/>
      <w:szCs w:val="20"/>
      <w:lang w:val="en-GB"/>
    </w:rPr>
  </w:style>
  <w:style w:type="paragraph" w:customStyle="1" w:styleId="CharCharCharChar0">
    <w:name w:val="Char Char Char Char"/>
    <w:basedOn w:val="Normal"/>
    <w:rsid w:val="004535C0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styleId="DocumentMap">
    <w:name w:val="Document Map"/>
    <w:basedOn w:val="Normal"/>
    <w:rsid w:val="004535C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4535C0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12CharCharCharChar">
    <w:name w:val="Char Char12 Char Char Char Char"/>
    <w:basedOn w:val="Normal"/>
    <w:rsid w:val="004535C0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CharChar4">
    <w:name w:val="Char Char Char Char4"/>
    <w:basedOn w:val="Normal"/>
    <w:rsid w:val="004535C0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WW-Default">
    <w:name w:val="WW-Default"/>
    <w:rsid w:val="004535C0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val="bg-BG" w:eastAsia="ar-SA"/>
    </w:rPr>
  </w:style>
  <w:style w:type="paragraph" w:customStyle="1" w:styleId="CharCharCharChar1">
    <w:name w:val="Char Char Char Char1"/>
    <w:basedOn w:val="Normal"/>
    <w:rsid w:val="004535C0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FR4">
    <w:name w:val="FR4"/>
    <w:rsid w:val="004535C0"/>
    <w:pPr>
      <w:widowControl w:val="0"/>
      <w:suppressAutoHyphens/>
      <w:ind w:left="8000"/>
    </w:pPr>
    <w:rPr>
      <w:rFonts w:ascii="Arial" w:eastAsia="Arial" w:hAnsi="Arial" w:cs="Arial"/>
      <w:sz w:val="16"/>
      <w:szCs w:val="16"/>
      <w:lang w:val="bg-BG" w:eastAsia="ar-SA"/>
    </w:rPr>
  </w:style>
  <w:style w:type="paragraph" w:customStyle="1" w:styleId="a5">
    <w:name w:val="Знак"/>
    <w:basedOn w:val="Normal"/>
    <w:rsid w:val="004535C0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CharChar121">
    <w:name w:val="Char Char12"/>
    <w:basedOn w:val="Normal"/>
    <w:rsid w:val="004535C0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A-n">
    <w:name w:val="A-n"/>
    <w:basedOn w:val="Normal"/>
    <w:rsid w:val="004535C0"/>
    <w:pPr>
      <w:keepLines/>
      <w:widowControl/>
      <w:autoSpaceDE/>
      <w:jc w:val="both"/>
    </w:pPr>
    <w:rPr>
      <w:rFonts w:ascii="Timok" w:hAnsi="Timok" w:cs="Timok"/>
      <w:lang w:val="en-US"/>
    </w:rPr>
  </w:style>
  <w:style w:type="paragraph" w:customStyle="1" w:styleId="CharChar1210">
    <w:name w:val="Char Char121"/>
    <w:basedOn w:val="Normal"/>
    <w:rsid w:val="004535C0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CharCharCharChar2">
    <w:name w:val="Char Char Char Char2"/>
    <w:basedOn w:val="Normal"/>
    <w:rsid w:val="004535C0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CharChar12CharCharCharChar0">
    <w:name w:val="Char Char12 Char Char Char Char"/>
    <w:basedOn w:val="Normal"/>
    <w:rsid w:val="004535C0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CharChar12CharCharCharChar1">
    <w:name w:val="Char Char12 Char Char Char Char1"/>
    <w:basedOn w:val="Normal"/>
    <w:rsid w:val="004535C0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12CharCharCharChar2">
    <w:name w:val="Char Char12 Char Char Char Char2"/>
    <w:basedOn w:val="Normal"/>
    <w:rsid w:val="004535C0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122">
    <w:name w:val="Char Char122"/>
    <w:basedOn w:val="Normal"/>
    <w:rsid w:val="004535C0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CharChar3">
    <w:name w:val="Char Char Char Char3"/>
    <w:basedOn w:val="Normal"/>
    <w:rsid w:val="004535C0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12CharCharCharChar3">
    <w:name w:val="Char Char12 Char Char Char Char3"/>
    <w:basedOn w:val="Normal"/>
    <w:rsid w:val="004535C0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150">
    <w:name w:val="Char Char15"/>
    <w:basedOn w:val="Normal"/>
    <w:rsid w:val="004535C0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Text1">
    <w:name w:val="Text 1"/>
    <w:basedOn w:val="Normal"/>
    <w:rsid w:val="004535C0"/>
    <w:pPr>
      <w:widowControl/>
      <w:autoSpaceDE/>
      <w:spacing w:before="120" w:after="120"/>
      <w:ind w:left="850"/>
      <w:jc w:val="both"/>
    </w:pPr>
    <w:rPr>
      <w:rFonts w:eastAsia="Calibri"/>
      <w:szCs w:val="22"/>
    </w:rPr>
  </w:style>
  <w:style w:type="paragraph" w:styleId="BodyTextIndent2">
    <w:name w:val="Body Text Indent 2"/>
    <w:basedOn w:val="Normal"/>
    <w:rsid w:val="004535C0"/>
    <w:pPr>
      <w:widowControl/>
      <w:autoSpaceDE/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31">
    <w:name w:val="3 1"/>
    <w:rsid w:val="004535C0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eastAsia="Arial" w:hAnsi="Courier"/>
      <w:sz w:val="24"/>
      <w:lang w:val="en-US" w:eastAsia="ar-SA"/>
    </w:rPr>
  </w:style>
  <w:style w:type="paragraph" w:customStyle="1" w:styleId="NormalBold">
    <w:name w:val="NormalBold"/>
    <w:basedOn w:val="Normal"/>
    <w:rsid w:val="004535C0"/>
    <w:pPr>
      <w:autoSpaceDE/>
    </w:pPr>
    <w:rPr>
      <w:b/>
      <w:szCs w:val="22"/>
    </w:rPr>
  </w:style>
  <w:style w:type="paragraph" w:customStyle="1" w:styleId="NormalLeft">
    <w:name w:val="Normal Left"/>
    <w:basedOn w:val="Normal"/>
    <w:rsid w:val="004535C0"/>
    <w:pPr>
      <w:widowControl/>
      <w:autoSpaceDE/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"/>
    <w:rsid w:val="004535C0"/>
    <w:pPr>
      <w:widowControl/>
      <w:numPr>
        <w:numId w:val="9"/>
      </w:numPr>
      <w:autoSpaceDE/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rsid w:val="004535C0"/>
    <w:pPr>
      <w:widowControl/>
      <w:numPr>
        <w:numId w:val="8"/>
      </w:numPr>
      <w:autoSpaceDE/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Text1"/>
    <w:rsid w:val="004535C0"/>
    <w:pPr>
      <w:widowControl/>
      <w:numPr>
        <w:numId w:val="11"/>
      </w:numPr>
      <w:autoSpaceDE/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Text1"/>
    <w:rsid w:val="004535C0"/>
    <w:pPr>
      <w:widowControl/>
      <w:tabs>
        <w:tab w:val="num" w:pos="850"/>
      </w:tabs>
      <w:autoSpaceDE/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Text1"/>
    <w:rsid w:val="004535C0"/>
    <w:pPr>
      <w:widowControl/>
      <w:tabs>
        <w:tab w:val="num" w:pos="850"/>
      </w:tabs>
      <w:autoSpaceDE/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Text1"/>
    <w:rsid w:val="004535C0"/>
    <w:pPr>
      <w:widowControl/>
      <w:tabs>
        <w:tab w:val="num" w:pos="850"/>
      </w:tabs>
      <w:autoSpaceDE/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"/>
    <w:next w:val="Normal"/>
    <w:rsid w:val="004535C0"/>
    <w:pPr>
      <w:keepNext/>
      <w:widowControl/>
      <w:autoSpaceDE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"/>
    <w:next w:val="Heading1"/>
    <w:rsid w:val="004535C0"/>
    <w:pPr>
      <w:keepNext/>
      <w:widowControl/>
      <w:autoSpaceDE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"/>
    <w:next w:val="Normal"/>
    <w:rsid w:val="004535C0"/>
    <w:pPr>
      <w:widowControl/>
      <w:autoSpaceDE/>
      <w:spacing w:before="120" w:after="120"/>
      <w:jc w:val="center"/>
    </w:pPr>
    <w:rPr>
      <w:rFonts w:eastAsia="Calibri"/>
      <w:b/>
      <w:szCs w:val="22"/>
      <w:u w:val="single"/>
    </w:rPr>
  </w:style>
  <w:style w:type="paragraph" w:customStyle="1" w:styleId="m">
    <w:name w:val="m"/>
    <w:basedOn w:val="Normal"/>
    <w:rsid w:val="004535C0"/>
    <w:pPr>
      <w:widowControl/>
      <w:autoSpaceDE/>
      <w:spacing w:before="280" w:after="280"/>
    </w:pPr>
  </w:style>
  <w:style w:type="paragraph" w:customStyle="1" w:styleId="A-3">
    <w:name w:val="A-3"/>
    <w:basedOn w:val="Heading5"/>
    <w:next w:val="Normal"/>
    <w:rsid w:val="004535C0"/>
    <w:pPr>
      <w:keepNext/>
      <w:keepLines/>
      <w:numPr>
        <w:ilvl w:val="0"/>
        <w:numId w:val="0"/>
      </w:numPr>
      <w:autoSpaceDE/>
      <w:spacing w:before="200"/>
      <w:jc w:val="both"/>
    </w:pPr>
    <w:rPr>
      <w:b w:val="0"/>
      <w:bCs w:val="0"/>
      <w:i w:val="0"/>
      <w:iCs w:val="0"/>
      <w:sz w:val="24"/>
      <w:szCs w:val="20"/>
      <w:lang w:val="en-AU"/>
    </w:rPr>
  </w:style>
  <w:style w:type="paragraph" w:customStyle="1" w:styleId="TableContents">
    <w:name w:val="Table Contents"/>
    <w:basedOn w:val="Normal"/>
    <w:rsid w:val="004535C0"/>
    <w:pPr>
      <w:suppressLineNumbers/>
    </w:pPr>
  </w:style>
  <w:style w:type="paragraph" w:customStyle="1" w:styleId="TableHeading">
    <w:name w:val="Table Heading"/>
    <w:basedOn w:val="TableContents"/>
    <w:rsid w:val="004535C0"/>
    <w:pPr>
      <w:jc w:val="center"/>
    </w:pPr>
    <w:rPr>
      <w:b/>
      <w:bCs/>
    </w:rPr>
  </w:style>
  <w:style w:type="paragraph" w:customStyle="1" w:styleId="Framecontents">
    <w:name w:val="Frame contents"/>
    <w:basedOn w:val="BodyText0"/>
    <w:rsid w:val="004535C0"/>
  </w:style>
  <w:style w:type="character" w:customStyle="1" w:styleId="HeaderChar1">
    <w:name w:val="Header Char1"/>
    <w:aliases w:val=" Знак Знак Char,Знак Знак Char1"/>
    <w:link w:val="Header"/>
    <w:rsid w:val="00352D55"/>
    <w:rPr>
      <w:sz w:val="24"/>
      <w:lang w:val="en-GB" w:eastAsia="ar-SA"/>
    </w:rPr>
  </w:style>
  <w:style w:type="table" w:styleId="TableGrid">
    <w:name w:val="Table Grid"/>
    <w:basedOn w:val="TableNormal"/>
    <w:rsid w:val="00D64374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selected">
    <w:name w:val="highlight selected"/>
    <w:basedOn w:val="DefaultParagraphFont"/>
    <w:rsid w:val="005C00D8"/>
  </w:style>
  <w:style w:type="character" w:styleId="FollowedHyperlink">
    <w:name w:val="FollowedHyperlink"/>
    <w:basedOn w:val="DefaultParagraphFont"/>
    <w:rsid w:val="004B24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val="bg-BG"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autoSpaceDE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numPr>
        <w:ilvl w:val="2"/>
        <w:numId w:val="1"/>
      </w:numPr>
      <w:autoSpaceDE/>
      <w:jc w:val="center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widowControl/>
      <w:numPr>
        <w:ilvl w:val="5"/>
        <w:numId w:val="1"/>
      </w:numPr>
      <w:autoSpaceDE/>
      <w:spacing w:before="240" w:after="60"/>
      <w:outlineLvl w:val="5"/>
    </w:pPr>
    <w:rPr>
      <w:b/>
      <w:sz w:val="22"/>
      <w:szCs w:val="20"/>
      <w:lang w:val="en-US"/>
    </w:rPr>
  </w:style>
  <w:style w:type="paragraph" w:styleId="Heading7">
    <w:name w:val="heading 7"/>
    <w:basedOn w:val="Normal"/>
    <w:next w:val="Normal"/>
    <w:qFormat/>
    <w:pPr>
      <w:keepNext/>
      <w:widowControl/>
      <w:numPr>
        <w:ilvl w:val="6"/>
        <w:numId w:val="1"/>
      </w:numPr>
      <w:autoSpaceDE/>
      <w:outlineLvl w:val="6"/>
    </w:pPr>
    <w:rPr>
      <w:rFonts w:ascii="Arial" w:hAnsi="Arial"/>
      <w:b/>
      <w:szCs w:val="20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1"/>
      </w:numPr>
      <w:autoSpaceDE/>
      <w:jc w:val="both"/>
      <w:outlineLvl w:val="7"/>
    </w:pPr>
    <w:rPr>
      <w:b/>
      <w:sz w:val="28"/>
      <w:szCs w:val="20"/>
      <w:lang w:val="en-GB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Verdana" w:eastAsia="Calibri" w:hAnsi="Verdana" w:cs="Verdana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Verdana" w:eastAsia="Clarendon Condensed" w:hAnsi="Verdana" w:cs="Clarendon Condensed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Verdana" w:eastAsia="Clarendon Condensed" w:hAnsi="Verdana" w:cs="Clarendon Condensed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5z0">
    <w:name w:val="WW8Num45z0"/>
    <w:rPr>
      <w:rFonts w:ascii="Verdana" w:eastAsia="Clarendon Condensed" w:hAnsi="Verdana" w:cs="Clarendon Condensed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8z0">
    <w:name w:val="WW8Num48z0"/>
    <w:rPr>
      <w:rFonts w:ascii="Verdana" w:eastAsia="Clarendon Condensed" w:hAnsi="Verdana" w:cs="Clarendon Condensed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4">
    <w:name w:val="WW8Num53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8Num54z0">
    <w:name w:val="WW8Num54z0"/>
    <w:rPr>
      <w:rFonts w:ascii="Symbol" w:hAnsi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4">
    <w:name w:val="WW8Num54z4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8z1">
    <w:name w:val="WW8Num8z1"/>
    <w:rPr>
      <w:rFonts w:ascii="Verdana" w:eastAsia="Clarendon Condensed" w:hAnsi="Verdana" w:cs="Clarendon Condensed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1">
    <w:name w:val="WW8Num17z1"/>
    <w:rPr>
      <w:rFonts w:ascii="Verdana" w:eastAsia="Times New Roman" w:hAnsi="Verdana" w:cs="Times New Roman"/>
      <w:b/>
      <w:color w:val="00000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1">
    <w:name w:val="WW8Num43z1"/>
    <w:rPr>
      <w:rFonts w:ascii="Microsoft Sans Serif" w:eastAsia="Microsoft Sans Serif" w:hAnsi="Microsoft Sans Serif" w:cs="Microsoft Sans Serif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3z4">
    <w:name w:val="WW8Num43z4"/>
    <w:rPr>
      <w:rFonts w:ascii="Courier New" w:hAnsi="Courier New" w:cs="Courier New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7z0">
    <w:name w:val="WW8Num57z0"/>
    <w:rPr>
      <w:rFonts w:ascii="Verdana" w:eastAsia="Clarendon Condensed" w:hAnsi="Verdana" w:cs="Clarendon Condensed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Wingdings" w:hAnsi="Wingdings"/>
    </w:rPr>
  </w:style>
  <w:style w:type="character" w:customStyle="1" w:styleId="WW8Num63z4">
    <w:name w:val="WW8Num63z4"/>
    <w:rPr>
      <w:rFonts w:ascii="Courier New" w:hAnsi="Courier New" w:cs="Courier New"/>
    </w:rPr>
  </w:style>
  <w:style w:type="character" w:customStyle="1" w:styleId="WW-DefaultParagraphFont1">
    <w:name w:val="WW-Default Paragraph Font1"/>
  </w:style>
  <w:style w:type="character" w:customStyle="1" w:styleId="CharCharChar1">
    <w:name w:val="Char Char Char1"/>
    <w:rPr>
      <w:rFonts w:ascii="Cambria" w:hAnsi="Cambria"/>
      <w:b/>
      <w:bCs/>
      <w:kern w:val="1"/>
      <w:sz w:val="32"/>
      <w:szCs w:val="32"/>
      <w:lang w:val="bg-BG" w:eastAsia="ar-SA" w:bidi="ar-SA"/>
    </w:rPr>
  </w:style>
  <w:style w:type="character" w:customStyle="1" w:styleId="CharChar37">
    <w:name w:val="Char Char37"/>
    <w:rPr>
      <w:rFonts w:ascii="Arial" w:hAnsi="Arial" w:cs="Arial"/>
      <w:b/>
      <w:bCs/>
      <w:i/>
      <w:iCs/>
      <w:sz w:val="28"/>
      <w:szCs w:val="28"/>
      <w:lang w:val="bg-BG" w:eastAsia="ar-SA" w:bidi="ar-SA"/>
    </w:rPr>
  </w:style>
  <w:style w:type="character" w:customStyle="1" w:styleId="CharChar36">
    <w:name w:val="Char Char36"/>
    <w:rPr>
      <w:rFonts w:ascii="Arial" w:hAnsi="Arial"/>
      <w:b/>
      <w:sz w:val="24"/>
      <w:lang w:val="bg-BG" w:eastAsia="ar-SA" w:bidi="ar-SA"/>
    </w:rPr>
  </w:style>
  <w:style w:type="character" w:customStyle="1" w:styleId="CharChar35">
    <w:name w:val="Char Char35"/>
    <w:rPr>
      <w:b/>
      <w:bCs/>
      <w:sz w:val="28"/>
      <w:szCs w:val="28"/>
      <w:lang w:val="bg-BG" w:eastAsia="ar-SA" w:bidi="ar-SA"/>
    </w:rPr>
  </w:style>
  <w:style w:type="character" w:customStyle="1" w:styleId="CharChar34">
    <w:name w:val="Char Char34"/>
    <w:rPr>
      <w:b/>
      <w:bCs/>
      <w:i/>
      <w:iCs/>
      <w:sz w:val="26"/>
      <w:szCs w:val="26"/>
      <w:lang w:val="bg-BG" w:eastAsia="ar-SA" w:bidi="ar-SA"/>
    </w:rPr>
  </w:style>
  <w:style w:type="character" w:customStyle="1" w:styleId="CharChar33">
    <w:name w:val="Char Char33"/>
    <w:rPr>
      <w:b/>
      <w:sz w:val="22"/>
      <w:lang w:val="en-US" w:eastAsia="ar-SA" w:bidi="ar-SA"/>
    </w:rPr>
  </w:style>
  <w:style w:type="character" w:customStyle="1" w:styleId="CharChar32">
    <w:name w:val="Char Char32"/>
    <w:rPr>
      <w:rFonts w:ascii="Arial" w:hAnsi="Arial"/>
      <w:b/>
      <w:sz w:val="24"/>
      <w:u w:val="single"/>
      <w:lang w:val="en-US" w:eastAsia="ar-SA" w:bidi="ar-SA"/>
    </w:rPr>
  </w:style>
  <w:style w:type="character" w:customStyle="1" w:styleId="CharChar31">
    <w:name w:val="Char Char31"/>
    <w:rPr>
      <w:b/>
      <w:sz w:val="28"/>
      <w:lang w:val="en-GB" w:eastAsia="ar-SA" w:bidi="ar-SA"/>
    </w:rPr>
  </w:style>
  <w:style w:type="character" w:customStyle="1" w:styleId="CharChar30">
    <w:name w:val="Char Char30"/>
    <w:rPr>
      <w:rFonts w:ascii="Arial" w:hAnsi="Arial" w:cs="Arial"/>
      <w:sz w:val="22"/>
      <w:szCs w:val="22"/>
      <w:lang w:val="bg-BG" w:eastAsia="ar-SA" w:bidi="ar-SA"/>
    </w:rPr>
  </w:style>
  <w:style w:type="character" w:customStyle="1" w:styleId="FontStyle195">
    <w:name w:val="Font Style195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6">
    <w:name w:val="Font Style19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7">
    <w:name w:val="Font Style197"/>
    <w:rPr>
      <w:rFonts w:ascii="Times New Roman" w:hAnsi="Times New Roman" w:cs="Times New Roman"/>
      <w:sz w:val="42"/>
      <w:szCs w:val="42"/>
    </w:rPr>
  </w:style>
  <w:style w:type="character" w:customStyle="1" w:styleId="FontStyle198">
    <w:name w:val="Font Style198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199">
    <w:name w:val="Font Style199"/>
    <w:rPr>
      <w:rFonts w:ascii="Tahoma" w:hAnsi="Tahoma" w:cs="Tahoma"/>
      <w:sz w:val="14"/>
      <w:szCs w:val="14"/>
    </w:rPr>
  </w:style>
  <w:style w:type="character" w:customStyle="1" w:styleId="FontStyle200">
    <w:name w:val="Font Style200"/>
    <w:rPr>
      <w:rFonts w:ascii="Courier New" w:hAnsi="Courier New" w:cs="Courier New"/>
      <w:b/>
      <w:bCs/>
      <w:sz w:val="34"/>
      <w:szCs w:val="34"/>
    </w:rPr>
  </w:style>
  <w:style w:type="character" w:customStyle="1" w:styleId="FontStyle201">
    <w:name w:val="Font Style201"/>
    <w:rPr>
      <w:rFonts w:ascii="Times New Roman" w:hAnsi="Times New Roman" w:cs="Times New Roman"/>
      <w:sz w:val="20"/>
      <w:szCs w:val="20"/>
    </w:rPr>
  </w:style>
  <w:style w:type="character" w:customStyle="1" w:styleId="FontStyle202">
    <w:name w:val="Font Style202"/>
    <w:rPr>
      <w:rFonts w:ascii="Times New Roman" w:hAnsi="Times New Roman" w:cs="Times New Roman"/>
      <w:smallCaps/>
      <w:sz w:val="34"/>
      <w:szCs w:val="34"/>
    </w:rPr>
  </w:style>
  <w:style w:type="character" w:customStyle="1" w:styleId="FontStyle203">
    <w:name w:val="Font Style203"/>
    <w:rPr>
      <w:rFonts w:ascii="Times New Roman" w:hAnsi="Times New Roman" w:cs="Times New Roman"/>
      <w:smallCaps/>
      <w:sz w:val="30"/>
      <w:szCs w:val="30"/>
    </w:rPr>
  </w:style>
  <w:style w:type="character" w:customStyle="1" w:styleId="FontStyle204">
    <w:name w:val="Font Style204"/>
    <w:rPr>
      <w:rFonts w:ascii="Times New Roman" w:hAnsi="Times New Roman" w:cs="Times New Roman"/>
      <w:sz w:val="10"/>
      <w:szCs w:val="10"/>
    </w:rPr>
  </w:style>
  <w:style w:type="character" w:customStyle="1" w:styleId="FontStyle205">
    <w:name w:val="Font Style20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6">
    <w:name w:val="Font Style206"/>
    <w:rPr>
      <w:rFonts w:ascii="Courier New" w:hAnsi="Courier New" w:cs="Courier New"/>
      <w:sz w:val="20"/>
      <w:szCs w:val="20"/>
    </w:rPr>
  </w:style>
  <w:style w:type="character" w:customStyle="1" w:styleId="FontStyle207">
    <w:name w:val="Font Style207"/>
    <w:rPr>
      <w:rFonts w:ascii="Times New Roman" w:hAnsi="Times New Roman" w:cs="Times New Roman"/>
      <w:sz w:val="20"/>
      <w:szCs w:val="20"/>
    </w:rPr>
  </w:style>
  <w:style w:type="character" w:customStyle="1" w:styleId="FontStyle208">
    <w:name w:val="Font Style20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9">
    <w:name w:val="Font Style2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0">
    <w:name w:val="Font Style210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11">
    <w:name w:val="Font Style211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12">
    <w:name w:val="Font Style212"/>
    <w:rPr>
      <w:rFonts w:ascii="Arial Narrow" w:hAnsi="Arial Narrow" w:cs="Arial Narrow"/>
      <w:sz w:val="106"/>
      <w:szCs w:val="106"/>
    </w:rPr>
  </w:style>
  <w:style w:type="character" w:customStyle="1" w:styleId="FontStyle213">
    <w:name w:val="Font Style2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4">
    <w:name w:val="Font Style21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5">
    <w:name w:val="Font Style21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6">
    <w:name w:val="Font Style21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7">
    <w:name w:val="Font Style217"/>
    <w:rPr>
      <w:rFonts w:ascii="Times New Roman" w:hAnsi="Times New Roman" w:cs="Times New Roman"/>
      <w:sz w:val="26"/>
      <w:szCs w:val="26"/>
    </w:rPr>
  </w:style>
  <w:style w:type="character" w:customStyle="1" w:styleId="FontStyle218">
    <w:name w:val="Font Style21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9">
    <w:name w:val="Font Style219"/>
    <w:rPr>
      <w:rFonts w:ascii="Times New Roman" w:hAnsi="Times New Roman" w:cs="Times New Roman"/>
      <w:sz w:val="20"/>
      <w:szCs w:val="20"/>
    </w:rPr>
  </w:style>
  <w:style w:type="character" w:customStyle="1" w:styleId="FontStyle220">
    <w:name w:val="Font Style22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1">
    <w:name w:val="Font Style22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2">
    <w:name w:val="Font Style222"/>
    <w:rPr>
      <w:rFonts w:ascii="Courier New" w:hAnsi="Courier New" w:cs="Courier New"/>
      <w:smallCaps/>
      <w:sz w:val="20"/>
      <w:szCs w:val="20"/>
    </w:rPr>
  </w:style>
  <w:style w:type="character" w:customStyle="1" w:styleId="FontStyle223">
    <w:name w:val="Font Style223"/>
    <w:rPr>
      <w:rFonts w:ascii="Courier New" w:hAnsi="Courier New" w:cs="Courier New"/>
      <w:i/>
      <w:iCs/>
      <w:sz w:val="20"/>
      <w:szCs w:val="20"/>
    </w:rPr>
  </w:style>
  <w:style w:type="character" w:customStyle="1" w:styleId="FontStyle224">
    <w:name w:val="Font Style224"/>
    <w:rPr>
      <w:rFonts w:ascii="Courier New" w:hAnsi="Courier New" w:cs="Courier New"/>
      <w:b/>
      <w:bCs/>
      <w:sz w:val="20"/>
      <w:szCs w:val="20"/>
    </w:rPr>
  </w:style>
  <w:style w:type="character" w:customStyle="1" w:styleId="FontStyle225">
    <w:name w:val="Font Style225"/>
    <w:rPr>
      <w:rFonts w:ascii="Courier New" w:hAnsi="Courier New" w:cs="Courier New"/>
      <w:sz w:val="20"/>
      <w:szCs w:val="20"/>
    </w:rPr>
  </w:style>
  <w:style w:type="character" w:customStyle="1" w:styleId="FontStyle226">
    <w:name w:val="Font Style226"/>
    <w:rPr>
      <w:rFonts w:ascii="Times New Roman" w:hAnsi="Times New Roman" w:cs="Times New Roman"/>
      <w:w w:val="120"/>
      <w:sz w:val="22"/>
      <w:szCs w:val="22"/>
    </w:rPr>
  </w:style>
  <w:style w:type="character" w:customStyle="1" w:styleId="FontStyle227">
    <w:name w:val="Font Style227"/>
    <w:rPr>
      <w:rFonts w:ascii="Times New Roman" w:hAnsi="Times New Roman" w:cs="Times New Roman"/>
      <w:b/>
      <w:bCs/>
      <w:w w:val="120"/>
      <w:sz w:val="26"/>
      <w:szCs w:val="26"/>
    </w:rPr>
  </w:style>
  <w:style w:type="character" w:customStyle="1" w:styleId="FontStyle228">
    <w:name w:val="Font Style22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9">
    <w:name w:val="Font Style22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Pr>
      <w:rFonts w:ascii="Arial Unicode MS" w:eastAsia="Arial Unicode MS" w:hAnsi="Arial Unicode MS" w:cs="Arial Unicode MS"/>
      <w:sz w:val="28"/>
      <w:szCs w:val="28"/>
    </w:rPr>
  </w:style>
  <w:style w:type="character" w:customStyle="1" w:styleId="FontStyle231">
    <w:name w:val="Font Style23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2">
    <w:name w:val="Font Style232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33">
    <w:name w:val="Font Style233"/>
    <w:rPr>
      <w:rFonts w:ascii="Times New Roman" w:hAnsi="Times New Roman" w:cs="Times New Roman"/>
      <w:sz w:val="14"/>
      <w:szCs w:val="14"/>
    </w:rPr>
  </w:style>
  <w:style w:type="character" w:customStyle="1" w:styleId="FontStyle234">
    <w:name w:val="Font Style234"/>
    <w:rPr>
      <w:rFonts w:ascii="Courier New" w:hAnsi="Courier New" w:cs="Courier New"/>
      <w:b/>
      <w:bCs/>
      <w:i/>
      <w:iCs/>
      <w:sz w:val="38"/>
      <w:szCs w:val="38"/>
    </w:rPr>
  </w:style>
  <w:style w:type="character" w:customStyle="1" w:styleId="FontStyle235">
    <w:name w:val="Font Style235"/>
    <w:rPr>
      <w:rFonts w:ascii="Times New Roman" w:hAnsi="Times New Roman" w:cs="Times New Roman"/>
      <w:sz w:val="18"/>
      <w:szCs w:val="18"/>
    </w:rPr>
  </w:style>
  <w:style w:type="character" w:customStyle="1" w:styleId="FontStyle236">
    <w:name w:val="Font Style23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7">
    <w:name w:val="Font Style23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8">
    <w:name w:val="Font Style23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9">
    <w:name w:val="Font Style239"/>
    <w:rPr>
      <w:rFonts w:ascii="Times New Roman" w:hAnsi="Times New Roman" w:cs="Times New Roman"/>
      <w:sz w:val="14"/>
      <w:szCs w:val="14"/>
    </w:rPr>
  </w:style>
  <w:style w:type="character" w:customStyle="1" w:styleId="FontStyle240">
    <w:name w:val="Font Style24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1">
    <w:name w:val="Font Style241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42">
    <w:name w:val="Font Style24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3">
    <w:name w:val="Font Style24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44">
    <w:name w:val="Font Style244"/>
    <w:rPr>
      <w:rFonts w:ascii="Arial" w:hAnsi="Arial" w:cs="Arial"/>
      <w:i/>
      <w:iCs/>
      <w:spacing w:val="10"/>
      <w:sz w:val="18"/>
      <w:szCs w:val="18"/>
    </w:rPr>
  </w:style>
  <w:style w:type="character" w:customStyle="1" w:styleId="FontStyle245">
    <w:name w:val="Font Style245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Char">
    <w:name w:val="Знак Знак Char"/>
    <w:rPr>
      <w:sz w:val="24"/>
      <w:lang w:val="en-GB" w:eastAsia="ar-SA" w:bidi="ar-SA"/>
    </w:rPr>
  </w:style>
  <w:style w:type="character" w:customStyle="1" w:styleId="CharChar29">
    <w:name w:val="Char Char29"/>
    <w:rPr>
      <w:sz w:val="24"/>
      <w:szCs w:val="24"/>
      <w:lang w:val="bg-BG" w:eastAsia="ar-SA" w:bidi="ar-SA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styleId="PageNumber">
    <w:name w:val="page number"/>
    <w:basedOn w:val="WW-DefaultParagraphFont1"/>
  </w:style>
  <w:style w:type="character" w:styleId="CommentReference">
    <w:name w:val="annotation reference"/>
    <w:rPr>
      <w:sz w:val="16"/>
      <w:szCs w:val="16"/>
    </w:rPr>
  </w:style>
  <w:style w:type="character" w:customStyle="1" w:styleId="CharChar28">
    <w:name w:val="Char Char28"/>
    <w:rPr>
      <w:lang w:val="bg-BG" w:eastAsia="ar-SA" w:bidi="ar-SA"/>
    </w:rPr>
  </w:style>
  <w:style w:type="character" w:customStyle="1" w:styleId="CharChar27">
    <w:name w:val="Char Char27"/>
    <w:rPr>
      <w:rFonts w:ascii="Tahoma" w:hAnsi="Tahoma" w:cs="Tahoma"/>
      <w:sz w:val="16"/>
      <w:szCs w:val="16"/>
      <w:lang w:val="bg-BG" w:eastAsia="ar-SA" w:bidi="ar-SA"/>
    </w:rPr>
  </w:style>
  <w:style w:type="character" w:customStyle="1" w:styleId="CharChar26">
    <w:name w:val="Char Char26"/>
    <w:rPr>
      <w:rFonts w:ascii="Courier New" w:hAnsi="Courier New" w:cs="Courier New"/>
      <w:lang w:val="bg-BG" w:eastAsia="ar-SA" w:bidi="ar-SA"/>
    </w:rPr>
  </w:style>
  <w:style w:type="character" w:customStyle="1" w:styleId="nomark">
    <w:name w:val="nomark"/>
    <w:basedOn w:val="WW-DefaultParagraphFont1"/>
  </w:style>
  <w:style w:type="character" w:customStyle="1" w:styleId="timark">
    <w:name w:val="timark"/>
    <w:basedOn w:val="WW-DefaultParagraphFont1"/>
  </w:style>
  <w:style w:type="character" w:customStyle="1" w:styleId="CharChar25">
    <w:name w:val="Char Char25"/>
    <w:rPr>
      <w:b/>
      <w:bCs/>
      <w:sz w:val="24"/>
      <w:szCs w:val="24"/>
      <w:lang w:val="ru-RU" w:eastAsia="ar-SA" w:bidi="ar-SA"/>
    </w:rPr>
  </w:style>
  <w:style w:type="character" w:customStyle="1" w:styleId="CharChar24">
    <w:name w:val="Char Char24"/>
    <w:rPr>
      <w:lang w:val="bg-BG" w:eastAsia="ar-SA" w:bidi="ar-SA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harChar23">
    <w:name w:val="Char Char23"/>
    <w:rPr>
      <w:sz w:val="16"/>
      <w:szCs w:val="16"/>
      <w:lang w:val="bg-BG" w:eastAsia="ar-SA" w:bidi="ar-SA"/>
    </w:rPr>
  </w:style>
  <w:style w:type="character" w:customStyle="1" w:styleId="CharChar22">
    <w:name w:val="Char Char22"/>
    <w:rPr>
      <w:sz w:val="24"/>
      <w:szCs w:val="24"/>
      <w:lang w:val="bg-BG" w:eastAsia="ar-SA" w:bidi="ar-SA"/>
    </w:rPr>
  </w:style>
  <w:style w:type="character" w:customStyle="1" w:styleId="apple-style-span">
    <w:name w:val="apple-style-span"/>
    <w:basedOn w:val="WW-DefaultParagraphFont1"/>
  </w:style>
  <w:style w:type="character" w:customStyle="1" w:styleId="CharChar21">
    <w:name w:val="Char Char21"/>
    <w:rPr>
      <w:b/>
      <w:color w:val="000000"/>
      <w:spacing w:val="7"/>
      <w:sz w:val="28"/>
      <w:lang w:val="bg-BG" w:eastAsia="ar-SA" w:bidi="ar-SA"/>
    </w:rPr>
  </w:style>
  <w:style w:type="character" w:customStyle="1" w:styleId="CharChar20">
    <w:name w:val="Char Char20"/>
    <w:rPr>
      <w:sz w:val="24"/>
      <w:szCs w:val="24"/>
      <w:lang w:val="bg-BG" w:eastAsia="ar-SA" w:bidi="ar-SA"/>
    </w:rPr>
  </w:style>
  <w:style w:type="character" w:customStyle="1" w:styleId="Char0">
    <w:name w:val="Обикн. параграф Char"/>
    <w:rPr>
      <w:sz w:val="24"/>
      <w:szCs w:val="24"/>
      <w:lang w:val="bg-BG" w:eastAsia="ar-SA" w:bidi="ar-SA"/>
    </w:rPr>
  </w:style>
  <w:style w:type="character" w:customStyle="1" w:styleId="CharChar">
    <w:name w:val="Знак Знак Char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Char">
    <w:name w:val="Char Char Char"/>
    <w:rPr>
      <w:rFonts w:ascii="Cambria" w:hAnsi="Cambria"/>
      <w:b/>
      <w:bCs/>
      <w:kern w:val="1"/>
      <w:sz w:val="32"/>
      <w:szCs w:val="32"/>
      <w:lang w:val="bg-BG" w:eastAsia="ar-SA" w:bidi="ar-SA"/>
    </w:rPr>
  </w:style>
  <w:style w:type="character" w:customStyle="1" w:styleId="CharChar5">
    <w:name w:val="Char Char5"/>
    <w:rPr>
      <w:sz w:val="24"/>
      <w:szCs w:val="24"/>
      <w:lang w:val="bg-BG" w:eastAsia="ar-SA" w:bidi="ar-SA"/>
    </w:rPr>
  </w:style>
  <w:style w:type="character" w:customStyle="1" w:styleId="CharChar19">
    <w:name w:val="Char Char19"/>
    <w:rPr>
      <w:rFonts w:ascii="Arial" w:hAnsi="Arial"/>
      <w:b/>
      <w:sz w:val="24"/>
      <w:lang w:val="bg-BG" w:eastAsia="ar-SA" w:bidi="ar-SA"/>
    </w:rPr>
  </w:style>
  <w:style w:type="character" w:customStyle="1" w:styleId="ldefbck">
    <w:name w:val="ldefbck"/>
    <w:basedOn w:val="WW-DefaultParagraphFont1"/>
  </w:style>
  <w:style w:type="character" w:styleId="Strong">
    <w:name w:val="Strong"/>
    <w:qFormat/>
    <w:rPr>
      <w:b/>
      <w:bCs/>
    </w:rPr>
  </w:style>
  <w:style w:type="character" w:customStyle="1" w:styleId="CharChar18">
    <w:name w:val="Char Char18"/>
    <w:rPr>
      <w:lang w:val="en-AU" w:eastAsia="ar-SA" w:bidi="ar-SA"/>
    </w:rPr>
  </w:style>
  <w:style w:type="character" w:customStyle="1" w:styleId="EndnoteCharacters">
    <w:name w:val="Endnote Characters"/>
    <w:rPr>
      <w:vertAlign w:val="superscript"/>
    </w:rPr>
  </w:style>
  <w:style w:type="character" w:styleId="LineNumber">
    <w:name w:val="line number"/>
    <w:basedOn w:val="WW-DefaultParagraphFont1"/>
  </w:style>
  <w:style w:type="character" w:customStyle="1" w:styleId="CharChar17">
    <w:name w:val="Char Char17"/>
    <w:rPr>
      <w:sz w:val="24"/>
      <w:szCs w:val="24"/>
      <w:lang w:val="bg-BG" w:eastAsia="ar-SA" w:bidi="ar-SA"/>
    </w:rPr>
  </w:style>
  <w:style w:type="character" w:customStyle="1" w:styleId="CharChar16">
    <w:name w:val="Char Char16"/>
    <w:rPr>
      <w:sz w:val="24"/>
      <w:szCs w:val="24"/>
      <w:lang w:val="bg-BG" w:eastAsia="ar-SA" w:bidi="ar-SA"/>
    </w:rPr>
  </w:style>
  <w:style w:type="character" w:customStyle="1" w:styleId="CharChar13">
    <w:name w:val="Char Char13"/>
    <w:rPr>
      <w:sz w:val="24"/>
      <w:szCs w:val="24"/>
      <w:lang w:val="bg-BG" w:eastAsia="ar-SA" w:bidi="ar-SA"/>
    </w:rPr>
  </w:style>
  <w:style w:type="character" w:customStyle="1" w:styleId="CharChar11">
    <w:name w:val="Char Char11"/>
    <w:rPr>
      <w:rFonts w:ascii="Times New Roman" w:hAnsi="Times New Roman" w:cs="Times New Roman"/>
      <w:b/>
      <w:bCs/>
      <w:sz w:val="20"/>
      <w:szCs w:val="20"/>
      <w:lang w:val="bg-BG" w:eastAsia="ar-SA" w:bidi="ar-SA"/>
    </w:rPr>
  </w:style>
  <w:style w:type="character" w:customStyle="1" w:styleId="CommentTextChar">
    <w:name w:val="Comment Text Char"/>
    <w:rPr>
      <w:rFonts w:ascii="Times New Roman" w:hAnsi="Times New Roman" w:cs="Times New Roman"/>
      <w:sz w:val="20"/>
      <w:szCs w:val="20"/>
      <w:lang w:val="bg-BG"/>
    </w:rPr>
  </w:style>
  <w:style w:type="character" w:customStyle="1" w:styleId="alcapt1">
    <w:name w:val="al_capt1"/>
    <w:rPr>
      <w:i/>
      <w:iCs/>
    </w:rPr>
  </w:style>
  <w:style w:type="character" w:customStyle="1" w:styleId="1">
    <w:name w:val="Заглавие 1 Знак"/>
    <w:rPr>
      <w:rFonts w:ascii="Cambria" w:eastAsia="Times New Roman" w:hAnsi="Cambria"/>
      <w:b/>
      <w:bCs/>
      <w:kern w:val="1"/>
      <w:sz w:val="32"/>
      <w:szCs w:val="32"/>
      <w:lang w:val="en-US"/>
    </w:rPr>
  </w:style>
  <w:style w:type="character" w:customStyle="1" w:styleId="2">
    <w:name w:val="Заглавие 2 Знак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4">
    <w:name w:val="Заглавие 4 Знак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a">
    <w:name w:val="Горен колонтитул Знак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0">
    <w:name w:val="Долен колонтитул Знак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WW-DefaultParagraphFont1"/>
  </w:style>
  <w:style w:type="character" w:customStyle="1" w:styleId="fn">
    <w:name w:val="fn"/>
    <w:basedOn w:val="WW-DefaultParagraphFont1"/>
  </w:style>
  <w:style w:type="character" w:customStyle="1" w:styleId="Bodytext">
    <w:name w:val="Body text_"/>
    <w:rPr>
      <w:rFonts w:ascii="Verdana" w:hAnsi="Verdana"/>
      <w:lang w:eastAsia="ar-SA" w:bidi="ar-SA"/>
    </w:rPr>
  </w:style>
  <w:style w:type="character" w:customStyle="1" w:styleId="Bodytext5">
    <w:name w:val="Body text (5)_"/>
    <w:rPr>
      <w:rFonts w:ascii="Verdana" w:hAnsi="Verdana"/>
      <w:lang w:eastAsia="ar-SA" w:bidi="ar-SA"/>
    </w:rPr>
  </w:style>
  <w:style w:type="character" w:customStyle="1" w:styleId="Heading50">
    <w:name w:val="Heading #5_"/>
    <w:rPr>
      <w:rFonts w:ascii="Verdana" w:hAnsi="Verdana"/>
      <w:b/>
      <w:bCs/>
      <w:lang w:eastAsia="ar-SA" w:bidi="ar-SA"/>
    </w:rPr>
  </w:style>
  <w:style w:type="character" w:customStyle="1" w:styleId="BodytextBold">
    <w:name w:val="Body text + Bold"/>
    <w:rPr>
      <w:rFonts w:ascii="Verdana" w:hAnsi="Verdana" w:cs="Verdana"/>
      <w:b/>
      <w:bCs/>
      <w:sz w:val="20"/>
      <w:szCs w:val="20"/>
      <w:u w:val="none"/>
      <w:lang w:eastAsia="ar-SA" w:bidi="ar-SA"/>
    </w:rPr>
  </w:style>
  <w:style w:type="character" w:customStyle="1" w:styleId="CharChar10">
    <w:name w:val="Char Char10"/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character" w:customStyle="1" w:styleId="CharChar9">
    <w:name w:val="Char Char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CharChar8">
    <w:name w:val="Char Char8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CharChar7">
    <w:name w:val="Char Char7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CharChar6">
    <w:name w:val="Char Char6"/>
    <w:rPr>
      <w:rFonts w:ascii="Calibri" w:eastAsia="Times New Roman" w:hAnsi="Calibri" w:cs="Times New Roman"/>
      <w:b/>
      <w:bCs/>
      <w:sz w:val="22"/>
      <w:szCs w:val="22"/>
      <w:lang w:val="en-US"/>
    </w:rPr>
  </w:style>
  <w:style w:type="character" w:customStyle="1" w:styleId="a1">
    <w:name w:val="Основен текст отстъп първи ред Знак"/>
    <w:rPr>
      <w:rFonts w:ascii="Tahoma" w:hAnsi="Tahoma" w:cs="Tahoma"/>
      <w:sz w:val="24"/>
      <w:szCs w:val="24"/>
      <w:lang w:val="en-US" w:eastAsia="ar-SA" w:bidi="ar-SA"/>
    </w:rPr>
  </w:style>
  <w:style w:type="character" w:customStyle="1" w:styleId="CharChar4">
    <w:name w:val="Char Char4"/>
    <w:rPr>
      <w:rFonts w:ascii="Cambria" w:hAnsi="Cambria"/>
      <w:sz w:val="24"/>
      <w:szCs w:val="24"/>
      <w:lang w:val="en-US" w:eastAsia="ar-SA" w:bidi="ar-SA"/>
    </w:rPr>
  </w:style>
  <w:style w:type="character" w:customStyle="1" w:styleId="CharChar3">
    <w:name w:val="Char Char3"/>
    <w:rPr>
      <w:rFonts w:ascii="Tahoma" w:hAnsi="Tahoma" w:cs="Tahoma"/>
      <w:lang w:val="bg-BG" w:eastAsia="ar-SA" w:bidi="ar-SA"/>
    </w:rPr>
  </w:style>
  <w:style w:type="character" w:customStyle="1" w:styleId="alafa">
    <w:name w:val="al_a fa"/>
    <w:basedOn w:val="WW-DefaultParagraphFont1"/>
  </w:style>
  <w:style w:type="character" w:customStyle="1" w:styleId="ala">
    <w:name w:val="al_a"/>
    <w:basedOn w:val="WW-DefaultParagraphFont1"/>
  </w:style>
  <w:style w:type="character" w:customStyle="1" w:styleId="alt">
    <w:name w:val="al_t"/>
    <w:basedOn w:val="WW-DefaultParagraphFont1"/>
  </w:style>
  <w:style w:type="character" w:customStyle="1" w:styleId="alcaptincomingsubparagraphlink">
    <w:name w:val="al_capt incomingsubparagraphlink"/>
    <w:basedOn w:val="WW-DefaultParagraphFont1"/>
  </w:style>
  <w:style w:type="character" w:customStyle="1" w:styleId="alcapt">
    <w:name w:val="al_capt"/>
    <w:basedOn w:val="WW-DefaultParagraphFont1"/>
  </w:style>
  <w:style w:type="character" w:customStyle="1" w:styleId="st">
    <w:name w:val="st"/>
    <w:basedOn w:val="WW-DefaultParagraphFont1"/>
  </w:style>
  <w:style w:type="character" w:customStyle="1" w:styleId="newdocreference">
    <w:name w:val="newdocreference"/>
    <w:basedOn w:val="WW-DefaultParagraphFont1"/>
  </w:style>
  <w:style w:type="character" w:customStyle="1" w:styleId="FontStyle38">
    <w:name w:val="Font Style38"/>
    <w:rPr>
      <w:rFonts w:ascii="Calibri" w:hAnsi="Calibri"/>
      <w:sz w:val="20"/>
    </w:rPr>
  </w:style>
  <w:style w:type="character" w:customStyle="1" w:styleId="Heading1Char">
    <w:name w:val="Heading 1 Char"/>
    <w:rPr>
      <w:rFonts w:ascii="Cambria" w:hAnsi="Cambria" w:cs="Cambria"/>
      <w:b/>
      <w:bCs/>
      <w:kern w:val="1"/>
      <w:sz w:val="32"/>
      <w:szCs w:val="32"/>
      <w:lang w:val="bg-BG"/>
    </w:rPr>
  </w:style>
  <w:style w:type="character" w:customStyle="1" w:styleId="HeaderChar">
    <w:name w:val="Header Char"/>
    <w:rPr>
      <w:rFonts w:ascii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uiPriority w:val="99"/>
    <w:rPr>
      <w:rFonts w:ascii="Times New Roman" w:hAnsi="Times New Roman" w:cs="Times New Roman"/>
      <w:sz w:val="24"/>
      <w:szCs w:val="24"/>
      <w:lang w:val="bg-BG"/>
    </w:rPr>
  </w:style>
  <w:style w:type="character" w:customStyle="1" w:styleId="PlainTextChar">
    <w:name w:val="Plain Text Char"/>
    <w:rPr>
      <w:rFonts w:ascii="Courier New" w:hAnsi="Courier New" w:cs="Courier New"/>
      <w:sz w:val="20"/>
      <w:szCs w:val="20"/>
      <w:lang w:val="bg-BG"/>
    </w:rPr>
  </w:style>
  <w:style w:type="character" w:customStyle="1" w:styleId="BodyTextIndent3Char">
    <w:name w:val="Body Text Indent 3 Char"/>
    <w:rPr>
      <w:rFonts w:ascii="Times New Roman" w:hAnsi="Times New Roman" w:cs="Times New Roman"/>
      <w:sz w:val="16"/>
      <w:szCs w:val="16"/>
      <w:lang w:val="bg-BG"/>
    </w:rPr>
  </w:style>
  <w:style w:type="character" w:customStyle="1" w:styleId="CharChar0">
    <w:name w:val="Знак Знак Char Char"/>
    <w:rPr>
      <w:rFonts w:ascii="Times New Roman" w:hAnsi="Times New Roman"/>
      <w:sz w:val="20"/>
    </w:rPr>
  </w:style>
  <w:style w:type="character" w:customStyle="1" w:styleId="CharCharChar0">
    <w:name w:val="Char Char Char"/>
    <w:rPr>
      <w:rFonts w:ascii="Cambria" w:hAnsi="Cambria"/>
      <w:b/>
      <w:kern w:val="1"/>
      <w:sz w:val="32"/>
      <w:lang w:val="bg-BG"/>
    </w:rPr>
  </w:style>
  <w:style w:type="character" w:customStyle="1" w:styleId="CharChar50">
    <w:name w:val="Char Char5"/>
    <w:rPr>
      <w:sz w:val="24"/>
      <w:lang w:val="bg-BG"/>
    </w:rPr>
  </w:style>
  <w:style w:type="character" w:customStyle="1" w:styleId="CharChar100">
    <w:name w:val="Char Char10"/>
    <w:rPr>
      <w:rFonts w:ascii="Cambria" w:hAnsi="Cambria"/>
      <w:b/>
      <w:kern w:val="1"/>
      <w:sz w:val="32"/>
      <w:lang w:val="en-US"/>
    </w:rPr>
  </w:style>
  <w:style w:type="character" w:customStyle="1" w:styleId="CharChar90">
    <w:name w:val="Char Char9"/>
    <w:rPr>
      <w:rFonts w:ascii="Cambria" w:hAnsi="Cambria"/>
      <w:b/>
      <w:i/>
      <w:sz w:val="28"/>
      <w:lang w:val="en-US"/>
    </w:rPr>
  </w:style>
  <w:style w:type="character" w:customStyle="1" w:styleId="CharChar80">
    <w:name w:val="Char Char8"/>
    <w:rPr>
      <w:rFonts w:ascii="Calibri" w:hAnsi="Calibri"/>
      <w:b/>
      <w:sz w:val="28"/>
      <w:lang w:val="en-US"/>
    </w:rPr>
  </w:style>
  <w:style w:type="character" w:customStyle="1" w:styleId="CharChar70">
    <w:name w:val="Char Char7"/>
    <w:rPr>
      <w:rFonts w:ascii="Calibri" w:hAnsi="Calibri"/>
      <w:b/>
      <w:i/>
      <w:sz w:val="26"/>
      <w:lang w:val="en-US"/>
    </w:rPr>
  </w:style>
  <w:style w:type="character" w:customStyle="1" w:styleId="CharChar60">
    <w:name w:val="Char Char6"/>
    <w:rPr>
      <w:rFonts w:ascii="Calibri" w:hAnsi="Calibri"/>
      <w:b/>
      <w:sz w:val="22"/>
      <w:lang w:val="en-US"/>
    </w:rPr>
  </w:style>
  <w:style w:type="character" w:customStyle="1" w:styleId="CharChar1">
    <w:name w:val="Char Char1"/>
    <w:rPr>
      <w:sz w:val="24"/>
      <w:lang w:val="bg-BG"/>
    </w:rPr>
  </w:style>
  <w:style w:type="character" w:customStyle="1" w:styleId="subparinclinkincomingparagraphlink">
    <w:name w:val="subparinclink incomingparagraphlink"/>
    <w:rPr>
      <w:rFonts w:cs="Times New Roman"/>
    </w:rPr>
  </w:style>
  <w:style w:type="character" w:customStyle="1" w:styleId="articlehistory">
    <w:name w:val="article_history"/>
    <w:rPr>
      <w:rFonts w:cs="Times New Roman"/>
    </w:rPr>
  </w:style>
  <w:style w:type="character" w:customStyle="1" w:styleId="light">
    <w:name w:val="light"/>
    <w:rPr>
      <w:rFonts w:cs="Times New Roman"/>
    </w:rPr>
  </w:style>
  <w:style w:type="character" w:customStyle="1" w:styleId="ldef">
    <w:name w:val="ldef"/>
    <w:rPr>
      <w:rFonts w:cs="Times New Roman"/>
    </w:rPr>
  </w:style>
  <w:style w:type="character" w:customStyle="1" w:styleId="alb">
    <w:name w:val="al_b"/>
    <w:rPr>
      <w:rFonts w:cs="Times New Roman"/>
    </w:rPr>
  </w:style>
  <w:style w:type="character" w:customStyle="1" w:styleId="p">
    <w:name w:val="p"/>
    <w:rPr>
      <w:rFonts w:cs="Times New Roman"/>
    </w:rPr>
  </w:style>
  <w:style w:type="character" w:customStyle="1" w:styleId="CharCharChar10">
    <w:name w:val="Char Char Char1"/>
    <w:rPr>
      <w:rFonts w:ascii="Cambria" w:hAnsi="Cambria"/>
      <w:b/>
      <w:kern w:val="1"/>
      <w:sz w:val="32"/>
      <w:lang w:val="bg-BG"/>
    </w:rPr>
  </w:style>
  <w:style w:type="character" w:customStyle="1" w:styleId="CharChar110">
    <w:name w:val="Char Char11"/>
    <w:rPr>
      <w:sz w:val="24"/>
      <w:lang w:val="bg-BG"/>
    </w:rPr>
  </w:style>
  <w:style w:type="character" w:customStyle="1" w:styleId="CharChar38">
    <w:name w:val="Char Char3"/>
    <w:rPr>
      <w:rFonts w:ascii="Courier New" w:hAnsi="Courier New"/>
      <w:lang w:val="bg-BG"/>
    </w:rPr>
  </w:style>
  <w:style w:type="character" w:customStyle="1" w:styleId="CharChar130">
    <w:name w:val="Char Char13"/>
    <w:rPr>
      <w:sz w:val="16"/>
      <w:lang w:val="bg-BG"/>
    </w:rPr>
  </w:style>
  <w:style w:type="character" w:customStyle="1" w:styleId="CharChar2">
    <w:name w:val="Знак Знак Char Char2"/>
    <w:rPr>
      <w:rFonts w:ascii="Times New Roman" w:hAnsi="Times New Roman"/>
      <w:sz w:val="20"/>
    </w:rPr>
  </w:style>
  <w:style w:type="character" w:customStyle="1" w:styleId="CharCharChar2">
    <w:name w:val="Char Char Char2"/>
    <w:rPr>
      <w:rFonts w:ascii="Cambria" w:hAnsi="Cambria"/>
      <w:b/>
      <w:kern w:val="1"/>
      <w:sz w:val="32"/>
      <w:lang w:val="bg-BG"/>
    </w:rPr>
  </w:style>
  <w:style w:type="character" w:customStyle="1" w:styleId="CharChar51">
    <w:name w:val="Char Char51"/>
    <w:rPr>
      <w:sz w:val="24"/>
      <w:lang w:val="bg-BG"/>
    </w:rPr>
  </w:style>
  <w:style w:type="character" w:customStyle="1" w:styleId="CharChar101">
    <w:name w:val="Char Char101"/>
    <w:rPr>
      <w:rFonts w:ascii="Cambria" w:hAnsi="Cambria"/>
      <w:b/>
      <w:kern w:val="1"/>
      <w:sz w:val="32"/>
      <w:lang w:val="en-US"/>
    </w:rPr>
  </w:style>
  <w:style w:type="character" w:customStyle="1" w:styleId="CharChar91">
    <w:name w:val="Char Char91"/>
    <w:rPr>
      <w:rFonts w:ascii="Cambria" w:hAnsi="Cambria"/>
      <w:b/>
      <w:i/>
      <w:sz w:val="28"/>
      <w:lang w:val="en-US"/>
    </w:rPr>
  </w:style>
  <w:style w:type="character" w:customStyle="1" w:styleId="CharChar81">
    <w:name w:val="Char Char81"/>
    <w:rPr>
      <w:rFonts w:ascii="Calibri" w:hAnsi="Calibri"/>
      <w:b/>
      <w:sz w:val="28"/>
      <w:lang w:val="en-US"/>
    </w:rPr>
  </w:style>
  <w:style w:type="character" w:customStyle="1" w:styleId="CharChar71">
    <w:name w:val="Char Char71"/>
    <w:rPr>
      <w:rFonts w:ascii="Calibri" w:hAnsi="Calibri"/>
      <w:b/>
      <w:i/>
      <w:sz w:val="26"/>
      <w:lang w:val="en-US"/>
    </w:rPr>
  </w:style>
  <w:style w:type="character" w:customStyle="1" w:styleId="CharChar61">
    <w:name w:val="Char Char61"/>
    <w:rPr>
      <w:rFonts w:ascii="Calibri" w:hAnsi="Calibri"/>
      <w:b/>
      <w:sz w:val="22"/>
      <w:lang w:val="en-US"/>
    </w:rPr>
  </w:style>
  <w:style w:type="character" w:customStyle="1" w:styleId="CharCharChar11">
    <w:name w:val="Char Char Char11"/>
    <w:rPr>
      <w:rFonts w:ascii="Cambria" w:hAnsi="Cambria"/>
      <w:b/>
      <w:kern w:val="1"/>
      <w:sz w:val="32"/>
      <w:lang w:val="bg-BG"/>
    </w:rPr>
  </w:style>
  <w:style w:type="character" w:customStyle="1" w:styleId="CharChar111">
    <w:name w:val="Char Char111"/>
    <w:rPr>
      <w:sz w:val="24"/>
      <w:lang w:val="bg-BG"/>
    </w:rPr>
  </w:style>
  <w:style w:type="character" w:customStyle="1" w:styleId="CharChar310">
    <w:name w:val="Char Char31"/>
    <w:rPr>
      <w:rFonts w:ascii="Courier New" w:hAnsi="Courier New"/>
      <w:lang w:val="bg-BG"/>
    </w:rPr>
  </w:style>
  <w:style w:type="character" w:customStyle="1" w:styleId="CharChar15">
    <w:name w:val="Char Char15"/>
    <w:rPr>
      <w:sz w:val="16"/>
      <w:lang w:val="bg-BG"/>
    </w:rPr>
  </w:style>
  <w:style w:type="character" w:customStyle="1" w:styleId="CharChar39">
    <w:name w:val="Знак Знак Char Char3"/>
    <w:rPr>
      <w:rFonts w:ascii="Times New Roman" w:hAnsi="Times New Roman"/>
      <w:sz w:val="20"/>
    </w:rPr>
  </w:style>
  <w:style w:type="character" w:customStyle="1" w:styleId="CharCharChar3">
    <w:name w:val="Char Char Char3"/>
    <w:rPr>
      <w:rFonts w:ascii="Cambria" w:hAnsi="Cambria"/>
      <w:b/>
      <w:kern w:val="1"/>
      <w:sz w:val="32"/>
      <w:lang w:val="bg-BG"/>
    </w:rPr>
  </w:style>
  <w:style w:type="character" w:customStyle="1" w:styleId="CharChar52">
    <w:name w:val="Char Char52"/>
    <w:rPr>
      <w:sz w:val="24"/>
      <w:lang w:val="bg-BG"/>
    </w:rPr>
  </w:style>
  <w:style w:type="character" w:customStyle="1" w:styleId="CharChar102">
    <w:name w:val="Char Char102"/>
    <w:rPr>
      <w:rFonts w:ascii="Cambria" w:hAnsi="Cambria"/>
      <w:b/>
      <w:kern w:val="1"/>
      <w:sz w:val="32"/>
      <w:lang w:val="en-US"/>
    </w:rPr>
  </w:style>
  <w:style w:type="character" w:customStyle="1" w:styleId="CharChar92">
    <w:name w:val="Char Char92"/>
    <w:rPr>
      <w:rFonts w:ascii="Cambria" w:hAnsi="Cambria"/>
      <w:b/>
      <w:i/>
      <w:sz w:val="28"/>
      <w:lang w:val="en-US"/>
    </w:rPr>
  </w:style>
  <w:style w:type="character" w:customStyle="1" w:styleId="CharChar82">
    <w:name w:val="Char Char82"/>
    <w:rPr>
      <w:rFonts w:ascii="Calibri" w:hAnsi="Calibri"/>
      <w:b/>
      <w:sz w:val="28"/>
      <w:lang w:val="en-US"/>
    </w:rPr>
  </w:style>
  <w:style w:type="character" w:customStyle="1" w:styleId="CharChar72">
    <w:name w:val="Char Char72"/>
    <w:rPr>
      <w:rFonts w:ascii="Calibri" w:hAnsi="Calibri"/>
      <w:b/>
      <w:i/>
      <w:sz w:val="26"/>
      <w:lang w:val="en-US"/>
    </w:rPr>
  </w:style>
  <w:style w:type="character" w:customStyle="1" w:styleId="CharChar62">
    <w:name w:val="Char Char62"/>
    <w:rPr>
      <w:rFonts w:ascii="Calibri" w:hAnsi="Calibri"/>
      <w:b/>
      <w:sz w:val="22"/>
      <w:lang w:val="en-US"/>
    </w:rPr>
  </w:style>
  <w:style w:type="character" w:customStyle="1" w:styleId="CharChar14">
    <w:name w:val="Char Char14"/>
    <w:basedOn w:val="WW-DefaultParagraphFont1"/>
  </w:style>
  <w:style w:type="character" w:customStyle="1" w:styleId="CharChara">
    <w:name w:val="Char Char"/>
    <w:rPr>
      <w:rFonts w:ascii="UnvCyr" w:eastAsia="Times New Roman" w:hAnsi="UnvCyr" w:cs="Times New Roman"/>
      <w:b/>
      <w:bCs/>
      <w:sz w:val="20"/>
      <w:szCs w:val="20"/>
      <w:lang w:val="en-US"/>
    </w:rPr>
  </w:style>
  <w:style w:type="character" w:customStyle="1" w:styleId="algo-summary">
    <w:name w:val="algo-summary"/>
    <w:basedOn w:val="WW-DefaultParagraphFont1"/>
  </w:style>
  <w:style w:type="character" w:customStyle="1" w:styleId="NormalBoldChar">
    <w:name w:val="NormalBold Char"/>
    <w:rPr>
      <w:b/>
      <w:sz w:val="24"/>
      <w:szCs w:val="22"/>
      <w:lang w:val="bg-BG" w:eastAsia="ar-SA" w:bidi="ar-SA"/>
    </w:rPr>
  </w:style>
  <w:style w:type="character" w:customStyle="1" w:styleId="DeltaViewInsertion">
    <w:name w:val="DeltaView Insertion"/>
    <w:rPr>
      <w:b/>
      <w:i/>
      <w:spacing w:val="0"/>
      <w:lang w:val="bg-BG"/>
    </w:rPr>
  </w:style>
  <w:style w:type="character" w:customStyle="1" w:styleId="BodyTextFirstIndent2Char">
    <w:name w:val="Body Text First Indent 2 Char"/>
    <w:rPr>
      <w:sz w:val="24"/>
      <w:szCs w:val="24"/>
      <w:lang w:val="bg-BG" w:eastAsia="ar-SA" w:bidi="ar-SA"/>
    </w:rPr>
  </w:style>
  <w:style w:type="character" w:customStyle="1" w:styleId="CharChar12">
    <w:name w:val="Char Char1"/>
    <w:rPr>
      <w:sz w:val="22"/>
      <w:szCs w:val="22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paragraph" w:customStyle="1" w:styleId="Heading">
    <w:name w:val="Heading"/>
    <w:basedOn w:val="Normal"/>
    <w:next w:val="BodyText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0">
    <w:name w:val="Body Text"/>
    <w:basedOn w:val="Normal"/>
    <w:pPr>
      <w:spacing w:after="120"/>
    </w:p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harChar120">
    <w:name w:val="Char Char12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Style1">
    <w:name w:val="Style1"/>
    <w:basedOn w:val="Normal"/>
  </w:style>
  <w:style w:type="paragraph" w:customStyle="1" w:styleId="Style2">
    <w:name w:val="Style2"/>
    <w:basedOn w:val="Normal"/>
    <w:pPr>
      <w:spacing w:line="322" w:lineRule="exact"/>
      <w:jc w:val="center"/>
    </w:pPr>
  </w:style>
  <w:style w:type="paragraph" w:customStyle="1" w:styleId="Style3">
    <w:name w:val="Style3"/>
    <w:basedOn w:val="Normal"/>
    <w:pPr>
      <w:spacing w:line="326" w:lineRule="exact"/>
      <w:ind w:firstLine="5333"/>
    </w:pPr>
  </w:style>
  <w:style w:type="paragraph" w:customStyle="1" w:styleId="Style4">
    <w:name w:val="Style4"/>
    <w:basedOn w:val="Normal"/>
  </w:style>
  <w:style w:type="paragraph" w:customStyle="1" w:styleId="Style5">
    <w:name w:val="Style5"/>
    <w:basedOn w:val="Normal"/>
    <w:pPr>
      <w:spacing w:line="254" w:lineRule="exact"/>
    </w:pPr>
  </w:style>
  <w:style w:type="paragraph" w:customStyle="1" w:styleId="Style6">
    <w:name w:val="Style6"/>
    <w:basedOn w:val="Normal"/>
    <w:pPr>
      <w:spacing w:line="322" w:lineRule="exact"/>
    </w:pPr>
  </w:style>
  <w:style w:type="paragraph" w:customStyle="1" w:styleId="Style7">
    <w:name w:val="Style7"/>
    <w:basedOn w:val="Normal"/>
  </w:style>
  <w:style w:type="paragraph" w:customStyle="1" w:styleId="Style8">
    <w:name w:val="Style8"/>
    <w:basedOn w:val="Normal"/>
  </w:style>
  <w:style w:type="paragraph" w:customStyle="1" w:styleId="Style9">
    <w:name w:val="Style9"/>
    <w:basedOn w:val="Normal"/>
  </w:style>
  <w:style w:type="paragraph" w:customStyle="1" w:styleId="Style10">
    <w:name w:val="Style10"/>
    <w:basedOn w:val="Normal"/>
  </w:style>
  <w:style w:type="paragraph" w:customStyle="1" w:styleId="Style11">
    <w:name w:val="Style11"/>
    <w:basedOn w:val="Normal"/>
    <w:pPr>
      <w:jc w:val="both"/>
    </w:pPr>
  </w:style>
  <w:style w:type="paragraph" w:customStyle="1" w:styleId="Style12">
    <w:name w:val="Style12"/>
    <w:basedOn w:val="Normal"/>
  </w:style>
  <w:style w:type="paragraph" w:customStyle="1" w:styleId="Style13">
    <w:name w:val="Style13"/>
    <w:basedOn w:val="Normal"/>
    <w:pPr>
      <w:jc w:val="both"/>
    </w:pPr>
  </w:style>
  <w:style w:type="paragraph" w:customStyle="1" w:styleId="Style14">
    <w:name w:val="Style14"/>
    <w:basedOn w:val="Normal"/>
    <w:pPr>
      <w:spacing w:line="202" w:lineRule="exact"/>
      <w:jc w:val="right"/>
    </w:pPr>
  </w:style>
  <w:style w:type="paragraph" w:customStyle="1" w:styleId="Style15">
    <w:name w:val="Style15"/>
    <w:basedOn w:val="Normal"/>
    <w:pPr>
      <w:spacing w:line="259" w:lineRule="exact"/>
      <w:ind w:hanging="850"/>
    </w:pPr>
  </w:style>
  <w:style w:type="paragraph" w:customStyle="1" w:styleId="Style16">
    <w:name w:val="Style16"/>
    <w:basedOn w:val="Normal"/>
    <w:pPr>
      <w:jc w:val="right"/>
    </w:pPr>
  </w:style>
  <w:style w:type="paragraph" w:customStyle="1" w:styleId="Style17">
    <w:name w:val="Style17"/>
    <w:basedOn w:val="Normal"/>
  </w:style>
  <w:style w:type="paragraph" w:customStyle="1" w:styleId="Style18">
    <w:name w:val="Style18"/>
    <w:basedOn w:val="Normal"/>
    <w:pPr>
      <w:spacing w:line="266" w:lineRule="exact"/>
      <w:ind w:firstLine="240"/>
    </w:pPr>
  </w:style>
  <w:style w:type="paragraph" w:customStyle="1" w:styleId="Style19">
    <w:name w:val="Style19"/>
    <w:basedOn w:val="Normal"/>
    <w:pPr>
      <w:spacing w:line="326" w:lineRule="exact"/>
      <w:ind w:firstLine="360"/>
      <w:jc w:val="both"/>
    </w:pPr>
  </w:style>
  <w:style w:type="paragraph" w:customStyle="1" w:styleId="Style20">
    <w:name w:val="Style20"/>
    <w:basedOn w:val="Normal"/>
    <w:pPr>
      <w:jc w:val="both"/>
    </w:pPr>
  </w:style>
  <w:style w:type="paragraph" w:customStyle="1" w:styleId="Style21">
    <w:name w:val="Style21"/>
    <w:basedOn w:val="Normal"/>
  </w:style>
  <w:style w:type="paragraph" w:customStyle="1" w:styleId="Style22">
    <w:name w:val="Style22"/>
    <w:basedOn w:val="Normal"/>
    <w:pPr>
      <w:spacing w:line="259" w:lineRule="exact"/>
    </w:pPr>
  </w:style>
  <w:style w:type="paragraph" w:customStyle="1" w:styleId="Style23">
    <w:name w:val="Style23"/>
    <w:basedOn w:val="Normal"/>
    <w:pPr>
      <w:spacing w:line="374" w:lineRule="exact"/>
      <w:ind w:firstLine="989"/>
    </w:pPr>
  </w:style>
  <w:style w:type="paragraph" w:customStyle="1" w:styleId="Style24">
    <w:name w:val="Style24"/>
    <w:basedOn w:val="Normal"/>
    <w:pPr>
      <w:spacing w:line="250" w:lineRule="exact"/>
      <w:jc w:val="both"/>
    </w:pPr>
  </w:style>
  <w:style w:type="paragraph" w:customStyle="1" w:styleId="Style25">
    <w:name w:val="Style25"/>
    <w:basedOn w:val="Normal"/>
    <w:pPr>
      <w:spacing w:line="250" w:lineRule="exact"/>
      <w:jc w:val="both"/>
    </w:pPr>
  </w:style>
  <w:style w:type="paragraph" w:customStyle="1" w:styleId="Style26">
    <w:name w:val="Style26"/>
    <w:basedOn w:val="Normal"/>
  </w:style>
  <w:style w:type="paragraph" w:customStyle="1" w:styleId="Style27">
    <w:name w:val="Style27"/>
    <w:basedOn w:val="Normal"/>
  </w:style>
  <w:style w:type="paragraph" w:customStyle="1" w:styleId="Style28">
    <w:name w:val="Style28"/>
    <w:basedOn w:val="Normal"/>
  </w:style>
  <w:style w:type="paragraph" w:customStyle="1" w:styleId="Style29">
    <w:name w:val="Style29"/>
    <w:basedOn w:val="Normal"/>
    <w:pPr>
      <w:spacing w:line="254" w:lineRule="exact"/>
      <w:ind w:hanging="235"/>
    </w:pPr>
  </w:style>
  <w:style w:type="paragraph" w:customStyle="1" w:styleId="Style30">
    <w:name w:val="Style30"/>
    <w:basedOn w:val="Normal"/>
    <w:pPr>
      <w:spacing w:line="326" w:lineRule="exact"/>
      <w:ind w:firstLine="538"/>
      <w:jc w:val="both"/>
    </w:pPr>
  </w:style>
  <w:style w:type="paragraph" w:customStyle="1" w:styleId="Style31">
    <w:name w:val="Style31"/>
    <w:basedOn w:val="Normal"/>
  </w:style>
  <w:style w:type="paragraph" w:customStyle="1" w:styleId="Style32">
    <w:name w:val="Style32"/>
    <w:basedOn w:val="Normal"/>
    <w:pPr>
      <w:spacing w:line="319" w:lineRule="exact"/>
      <w:ind w:firstLine="365"/>
      <w:jc w:val="both"/>
    </w:pPr>
  </w:style>
  <w:style w:type="paragraph" w:customStyle="1" w:styleId="Style33">
    <w:name w:val="Style33"/>
    <w:basedOn w:val="Normal"/>
  </w:style>
  <w:style w:type="paragraph" w:customStyle="1" w:styleId="Style34">
    <w:name w:val="Style34"/>
    <w:basedOn w:val="Normal"/>
    <w:pPr>
      <w:spacing w:line="341" w:lineRule="exact"/>
      <w:ind w:hanging="144"/>
    </w:pPr>
  </w:style>
  <w:style w:type="paragraph" w:customStyle="1" w:styleId="Style35">
    <w:name w:val="Style35"/>
    <w:basedOn w:val="Normal"/>
    <w:pPr>
      <w:spacing w:line="317" w:lineRule="exact"/>
      <w:ind w:firstLine="706"/>
      <w:jc w:val="both"/>
    </w:pPr>
  </w:style>
  <w:style w:type="paragraph" w:customStyle="1" w:styleId="Style36">
    <w:name w:val="Style36"/>
    <w:basedOn w:val="Normal"/>
    <w:pPr>
      <w:spacing w:line="259" w:lineRule="exact"/>
      <w:jc w:val="both"/>
    </w:pPr>
  </w:style>
  <w:style w:type="paragraph" w:customStyle="1" w:styleId="Style37">
    <w:name w:val="Style37"/>
    <w:basedOn w:val="Normal"/>
  </w:style>
  <w:style w:type="paragraph" w:customStyle="1" w:styleId="Style38">
    <w:name w:val="Style38"/>
    <w:basedOn w:val="Normal"/>
  </w:style>
  <w:style w:type="paragraph" w:customStyle="1" w:styleId="Style39">
    <w:name w:val="Style39"/>
    <w:basedOn w:val="Normal"/>
    <w:pPr>
      <w:jc w:val="right"/>
    </w:pPr>
  </w:style>
  <w:style w:type="paragraph" w:customStyle="1" w:styleId="Style40">
    <w:name w:val="Style40"/>
    <w:basedOn w:val="Normal"/>
    <w:pPr>
      <w:spacing w:line="274" w:lineRule="exact"/>
      <w:jc w:val="both"/>
    </w:pPr>
  </w:style>
  <w:style w:type="paragraph" w:customStyle="1" w:styleId="Style41">
    <w:name w:val="Style41"/>
    <w:basedOn w:val="Normal"/>
    <w:pPr>
      <w:spacing w:line="324" w:lineRule="exact"/>
      <w:ind w:firstLine="542"/>
    </w:pPr>
  </w:style>
  <w:style w:type="paragraph" w:customStyle="1" w:styleId="Style42">
    <w:name w:val="Style42"/>
    <w:basedOn w:val="Normal"/>
    <w:pPr>
      <w:spacing w:line="250" w:lineRule="exact"/>
    </w:pPr>
  </w:style>
  <w:style w:type="paragraph" w:customStyle="1" w:styleId="Style43">
    <w:name w:val="Style43"/>
    <w:basedOn w:val="Normal"/>
    <w:pPr>
      <w:spacing w:line="324" w:lineRule="exact"/>
      <w:ind w:hanging="130"/>
    </w:pPr>
  </w:style>
  <w:style w:type="paragraph" w:customStyle="1" w:styleId="Style44">
    <w:name w:val="Style44"/>
    <w:basedOn w:val="Normal"/>
    <w:pPr>
      <w:spacing w:line="317" w:lineRule="exact"/>
      <w:ind w:firstLine="710"/>
    </w:pPr>
  </w:style>
  <w:style w:type="paragraph" w:customStyle="1" w:styleId="Style45">
    <w:name w:val="Style45"/>
    <w:basedOn w:val="Normal"/>
    <w:pPr>
      <w:spacing w:line="250" w:lineRule="exact"/>
    </w:pPr>
  </w:style>
  <w:style w:type="paragraph" w:customStyle="1" w:styleId="Style46">
    <w:name w:val="Style46"/>
    <w:basedOn w:val="Normal"/>
    <w:pPr>
      <w:spacing w:line="324" w:lineRule="exact"/>
      <w:jc w:val="both"/>
    </w:pPr>
  </w:style>
  <w:style w:type="paragraph" w:customStyle="1" w:styleId="Style47">
    <w:name w:val="Style47"/>
    <w:basedOn w:val="Normal"/>
  </w:style>
  <w:style w:type="paragraph" w:customStyle="1" w:styleId="Style48">
    <w:name w:val="Style48"/>
    <w:basedOn w:val="Normal"/>
  </w:style>
  <w:style w:type="paragraph" w:customStyle="1" w:styleId="Style49">
    <w:name w:val="Style49"/>
    <w:basedOn w:val="Normal"/>
    <w:pPr>
      <w:spacing w:line="322" w:lineRule="exact"/>
      <w:jc w:val="both"/>
    </w:pPr>
  </w:style>
  <w:style w:type="paragraph" w:customStyle="1" w:styleId="Style50">
    <w:name w:val="Style50"/>
    <w:basedOn w:val="Normal"/>
    <w:pPr>
      <w:spacing w:line="331" w:lineRule="exact"/>
    </w:pPr>
  </w:style>
  <w:style w:type="paragraph" w:customStyle="1" w:styleId="Style51">
    <w:name w:val="Style51"/>
    <w:basedOn w:val="Normal"/>
    <w:pPr>
      <w:jc w:val="both"/>
    </w:pPr>
  </w:style>
  <w:style w:type="paragraph" w:customStyle="1" w:styleId="Style52">
    <w:name w:val="Style52"/>
    <w:basedOn w:val="Normal"/>
  </w:style>
  <w:style w:type="paragraph" w:customStyle="1" w:styleId="Style53">
    <w:name w:val="Style53"/>
    <w:basedOn w:val="Normal"/>
    <w:pPr>
      <w:spacing w:line="653" w:lineRule="exact"/>
    </w:pPr>
  </w:style>
  <w:style w:type="paragraph" w:customStyle="1" w:styleId="Style54">
    <w:name w:val="Style54"/>
    <w:basedOn w:val="Normal"/>
    <w:pPr>
      <w:spacing w:line="322" w:lineRule="exact"/>
      <w:ind w:firstLine="715"/>
      <w:jc w:val="both"/>
    </w:pPr>
  </w:style>
  <w:style w:type="paragraph" w:customStyle="1" w:styleId="Style55">
    <w:name w:val="Style55"/>
    <w:basedOn w:val="Normal"/>
    <w:pPr>
      <w:jc w:val="both"/>
    </w:pPr>
  </w:style>
  <w:style w:type="paragraph" w:customStyle="1" w:styleId="Style56">
    <w:name w:val="Style56"/>
    <w:basedOn w:val="Normal"/>
    <w:pPr>
      <w:spacing w:line="324" w:lineRule="exact"/>
      <w:ind w:firstLine="542"/>
      <w:jc w:val="both"/>
    </w:pPr>
  </w:style>
  <w:style w:type="paragraph" w:customStyle="1" w:styleId="Style57">
    <w:name w:val="Style57"/>
    <w:basedOn w:val="Normal"/>
  </w:style>
  <w:style w:type="paragraph" w:customStyle="1" w:styleId="Style58">
    <w:name w:val="Style58"/>
    <w:basedOn w:val="Normal"/>
    <w:pPr>
      <w:spacing w:line="322" w:lineRule="exact"/>
      <w:ind w:hanging="365"/>
    </w:pPr>
  </w:style>
  <w:style w:type="paragraph" w:customStyle="1" w:styleId="Style59">
    <w:name w:val="Style59"/>
    <w:basedOn w:val="Normal"/>
    <w:pPr>
      <w:spacing w:line="336" w:lineRule="exact"/>
    </w:pPr>
  </w:style>
  <w:style w:type="paragraph" w:customStyle="1" w:styleId="Style60">
    <w:name w:val="Style60"/>
    <w:basedOn w:val="Normal"/>
    <w:pPr>
      <w:spacing w:line="250" w:lineRule="exact"/>
    </w:pPr>
  </w:style>
  <w:style w:type="paragraph" w:customStyle="1" w:styleId="Style61">
    <w:name w:val="Style61"/>
    <w:basedOn w:val="Normal"/>
    <w:pPr>
      <w:spacing w:line="322" w:lineRule="exact"/>
      <w:ind w:firstLine="350"/>
      <w:jc w:val="both"/>
    </w:pPr>
  </w:style>
  <w:style w:type="paragraph" w:customStyle="1" w:styleId="Style62">
    <w:name w:val="Style62"/>
    <w:basedOn w:val="Normal"/>
  </w:style>
  <w:style w:type="paragraph" w:customStyle="1" w:styleId="Style63">
    <w:name w:val="Style63"/>
    <w:basedOn w:val="Normal"/>
    <w:pPr>
      <w:spacing w:line="259" w:lineRule="exact"/>
    </w:pPr>
  </w:style>
  <w:style w:type="paragraph" w:customStyle="1" w:styleId="Style64">
    <w:name w:val="Style64"/>
    <w:basedOn w:val="Normal"/>
    <w:pPr>
      <w:spacing w:line="259" w:lineRule="exact"/>
      <w:ind w:hanging="163"/>
    </w:pPr>
  </w:style>
  <w:style w:type="paragraph" w:customStyle="1" w:styleId="Style65">
    <w:name w:val="Style65"/>
    <w:basedOn w:val="Normal"/>
    <w:pPr>
      <w:spacing w:line="269" w:lineRule="exact"/>
      <w:ind w:firstLine="4848"/>
    </w:pPr>
  </w:style>
  <w:style w:type="paragraph" w:customStyle="1" w:styleId="Style66">
    <w:name w:val="Style66"/>
    <w:basedOn w:val="Normal"/>
    <w:pPr>
      <w:spacing w:line="317" w:lineRule="exact"/>
      <w:ind w:firstLine="360"/>
    </w:pPr>
  </w:style>
  <w:style w:type="paragraph" w:customStyle="1" w:styleId="Style67">
    <w:name w:val="Style67"/>
    <w:basedOn w:val="Normal"/>
    <w:pPr>
      <w:spacing w:line="302" w:lineRule="exact"/>
      <w:ind w:firstLine="461"/>
      <w:jc w:val="both"/>
    </w:pPr>
  </w:style>
  <w:style w:type="paragraph" w:customStyle="1" w:styleId="Style68">
    <w:name w:val="Style68"/>
    <w:basedOn w:val="Normal"/>
    <w:pPr>
      <w:spacing w:line="322" w:lineRule="exact"/>
      <w:ind w:hanging="130"/>
    </w:pPr>
  </w:style>
  <w:style w:type="paragraph" w:customStyle="1" w:styleId="Style69">
    <w:name w:val="Style69"/>
    <w:basedOn w:val="Normal"/>
    <w:pPr>
      <w:spacing w:line="259" w:lineRule="exact"/>
      <w:ind w:firstLine="2573"/>
    </w:pPr>
  </w:style>
  <w:style w:type="paragraph" w:customStyle="1" w:styleId="Style70">
    <w:name w:val="Style70"/>
    <w:basedOn w:val="Normal"/>
  </w:style>
  <w:style w:type="paragraph" w:customStyle="1" w:styleId="Style71">
    <w:name w:val="Style71"/>
    <w:basedOn w:val="Normal"/>
  </w:style>
  <w:style w:type="paragraph" w:customStyle="1" w:styleId="Style72">
    <w:name w:val="Style72"/>
    <w:basedOn w:val="Normal"/>
    <w:pPr>
      <w:spacing w:line="278" w:lineRule="exact"/>
      <w:ind w:firstLine="710"/>
    </w:pPr>
  </w:style>
  <w:style w:type="paragraph" w:customStyle="1" w:styleId="Style73">
    <w:name w:val="Style73"/>
    <w:basedOn w:val="Normal"/>
    <w:pPr>
      <w:spacing w:line="418" w:lineRule="exact"/>
      <w:ind w:firstLine="725"/>
    </w:pPr>
  </w:style>
  <w:style w:type="paragraph" w:customStyle="1" w:styleId="Style74">
    <w:name w:val="Style74"/>
    <w:basedOn w:val="Normal"/>
    <w:pPr>
      <w:jc w:val="right"/>
    </w:pPr>
  </w:style>
  <w:style w:type="paragraph" w:customStyle="1" w:styleId="Style75">
    <w:name w:val="Style75"/>
    <w:basedOn w:val="Normal"/>
    <w:pPr>
      <w:spacing w:line="278" w:lineRule="exact"/>
      <w:ind w:firstLine="245"/>
    </w:pPr>
  </w:style>
  <w:style w:type="paragraph" w:customStyle="1" w:styleId="Style76">
    <w:name w:val="Style76"/>
    <w:basedOn w:val="Normal"/>
  </w:style>
  <w:style w:type="paragraph" w:customStyle="1" w:styleId="Style77">
    <w:name w:val="Style77"/>
    <w:basedOn w:val="Normal"/>
    <w:pPr>
      <w:spacing w:line="276" w:lineRule="exact"/>
      <w:jc w:val="center"/>
    </w:pPr>
  </w:style>
  <w:style w:type="paragraph" w:customStyle="1" w:styleId="Style78">
    <w:name w:val="Style78"/>
    <w:basedOn w:val="Normal"/>
    <w:pPr>
      <w:spacing w:line="350" w:lineRule="exact"/>
      <w:ind w:firstLine="523"/>
    </w:pPr>
  </w:style>
  <w:style w:type="paragraph" w:customStyle="1" w:styleId="Style79">
    <w:name w:val="Style79"/>
    <w:basedOn w:val="Normal"/>
    <w:pPr>
      <w:spacing w:line="276" w:lineRule="exact"/>
      <w:ind w:firstLine="773"/>
      <w:jc w:val="both"/>
    </w:pPr>
  </w:style>
  <w:style w:type="paragraph" w:customStyle="1" w:styleId="Style80">
    <w:name w:val="Style80"/>
    <w:basedOn w:val="Normal"/>
    <w:pPr>
      <w:spacing w:line="414" w:lineRule="exact"/>
      <w:ind w:firstLine="715"/>
      <w:jc w:val="both"/>
    </w:pPr>
  </w:style>
  <w:style w:type="paragraph" w:customStyle="1" w:styleId="Style81">
    <w:name w:val="Style81"/>
    <w:basedOn w:val="Normal"/>
    <w:pPr>
      <w:spacing w:line="230" w:lineRule="exact"/>
    </w:pPr>
  </w:style>
  <w:style w:type="paragraph" w:customStyle="1" w:styleId="Style82">
    <w:name w:val="Style82"/>
    <w:basedOn w:val="Normal"/>
    <w:pPr>
      <w:spacing w:line="274" w:lineRule="exact"/>
      <w:ind w:firstLine="538"/>
      <w:jc w:val="both"/>
    </w:pPr>
  </w:style>
  <w:style w:type="paragraph" w:customStyle="1" w:styleId="Style83">
    <w:name w:val="Style83"/>
    <w:basedOn w:val="Normal"/>
    <w:pPr>
      <w:spacing w:line="418" w:lineRule="exact"/>
      <w:ind w:firstLine="730"/>
    </w:pPr>
  </w:style>
  <w:style w:type="paragraph" w:customStyle="1" w:styleId="Style84">
    <w:name w:val="Style84"/>
    <w:basedOn w:val="Normal"/>
    <w:pPr>
      <w:spacing w:line="276" w:lineRule="exact"/>
      <w:ind w:firstLine="720"/>
    </w:pPr>
  </w:style>
  <w:style w:type="paragraph" w:customStyle="1" w:styleId="Style85">
    <w:name w:val="Style85"/>
    <w:basedOn w:val="Normal"/>
    <w:pPr>
      <w:spacing w:line="374" w:lineRule="exact"/>
      <w:ind w:firstLine="1958"/>
    </w:pPr>
  </w:style>
  <w:style w:type="paragraph" w:customStyle="1" w:styleId="Style86">
    <w:name w:val="Style86"/>
    <w:basedOn w:val="Normal"/>
  </w:style>
  <w:style w:type="paragraph" w:customStyle="1" w:styleId="Style87">
    <w:name w:val="Style87"/>
    <w:basedOn w:val="Normal"/>
    <w:pPr>
      <w:spacing w:line="638" w:lineRule="exact"/>
      <w:ind w:hanging="2117"/>
    </w:pPr>
  </w:style>
  <w:style w:type="paragraph" w:customStyle="1" w:styleId="Style88">
    <w:name w:val="Style88"/>
    <w:basedOn w:val="Normal"/>
    <w:pPr>
      <w:spacing w:line="398" w:lineRule="exact"/>
    </w:pPr>
  </w:style>
  <w:style w:type="paragraph" w:customStyle="1" w:styleId="Style89">
    <w:name w:val="Style89"/>
    <w:basedOn w:val="Normal"/>
  </w:style>
  <w:style w:type="paragraph" w:customStyle="1" w:styleId="Style90">
    <w:name w:val="Style90"/>
    <w:basedOn w:val="Normal"/>
  </w:style>
  <w:style w:type="paragraph" w:customStyle="1" w:styleId="Style91">
    <w:name w:val="Style91"/>
    <w:basedOn w:val="Normal"/>
    <w:pPr>
      <w:spacing w:line="799" w:lineRule="exact"/>
      <w:ind w:firstLine="3173"/>
    </w:pPr>
  </w:style>
  <w:style w:type="paragraph" w:customStyle="1" w:styleId="Style92">
    <w:name w:val="Style92"/>
    <w:basedOn w:val="Normal"/>
    <w:pPr>
      <w:spacing w:line="307" w:lineRule="exact"/>
      <w:jc w:val="both"/>
    </w:pPr>
  </w:style>
  <w:style w:type="paragraph" w:customStyle="1" w:styleId="Style93">
    <w:name w:val="Style93"/>
    <w:basedOn w:val="Normal"/>
    <w:pPr>
      <w:spacing w:line="206" w:lineRule="exact"/>
    </w:pPr>
  </w:style>
  <w:style w:type="paragraph" w:customStyle="1" w:styleId="Style94">
    <w:name w:val="Style94"/>
    <w:basedOn w:val="Normal"/>
    <w:pPr>
      <w:jc w:val="center"/>
    </w:pPr>
  </w:style>
  <w:style w:type="paragraph" w:customStyle="1" w:styleId="Style95">
    <w:name w:val="Style95"/>
    <w:basedOn w:val="Normal"/>
    <w:pPr>
      <w:spacing w:line="427" w:lineRule="exact"/>
      <w:ind w:hanging="187"/>
    </w:pPr>
  </w:style>
  <w:style w:type="paragraph" w:customStyle="1" w:styleId="Style96">
    <w:name w:val="Style96"/>
    <w:basedOn w:val="Normal"/>
    <w:pPr>
      <w:spacing w:line="322" w:lineRule="exact"/>
      <w:ind w:firstLine="562"/>
      <w:jc w:val="both"/>
    </w:pPr>
  </w:style>
  <w:style w:type="paragraph" w:customStyle="1" w:styleId="Style97">
    <w:name w:val="Style97"/>
    <w:basedOn w:val="Normal"/>
    <w:pPr>
      <w:spacing w:line="254" w:lineRule="exact"/>
      <w:ind w:firstLine="3451"/>
    </w:pPr>
  </w:style>
  <w:style w:type="paragraph" w:customStyle="1" w:styleId="Style98">
    <w:name w:val="Style98"/>
    <w:basedOn w:val="Normal"/>
  </w:style>
  <w:style w:type="paragraph" w:customStyle="1" w:styleId="Style99">
    <w:name w:val="Style99"/>
    <w:basedOn w:val="Normal"/>
    <w:pPr>
      <w:spacing w:line="274" w:lineRule="exact"/>
    </w:pPr>
  </w:style>
  <w:style w:type="paragraph" w:customStyle="1" w:styleId="Style100">
    <w:name w:val="Style100"/>
    <w:basedOn w:val="Normal"/>
    <w:pPr>
      <w:spacing w:line="230" w:lineRule="exact"/>
      <w:ind w:firstLine="106"/>
    </w:pPr>
  </w:style>
  <w:style w:type="paragraph" w:customStyle="1" w:styleId="Style101">
    <w:name w:val="Style101"/>
    <w:basedOn w:val="Normal"/>
    <w:pPr>
      <w:spacing w:line="278" w:lineRule="exact"/>
      <w:ind w:hanging="355"/>
    </w:pPr>
  </w:style>
  <w:style w:type="paragraph" w:customStyle="1" w:styleId="Style102">
    <w:name w:val="Style102"/>
    <w:basedOn w:val="Normal"/>
    <w:pPr>
      <w:spacing w:line="278" w:lineRule="exact"/>
    </w:pPr>
  </w:style>
  <w:style w:type="paragraph" w:customStyle="1" w:styleId="Style103">
    <w:name w:val="Style103"/>
    <w:basedOn w:val="Normal"/>
  </w:style>
  <w:style w:type="paragraph" w:customStyle="1" w:styleId="Style104">
    <w:name w:val="Style104"/>
    <w:basedOn w:val="Normal"/>
    <w:pPr>
      <w:spacing w:line="283" w:lineRule="exact"/>
      <w:ind w:hanging="1450"/>
    </w:pPr>
  </w:style>
  <w:style w:type="paragraph" w:customStyle="1" w:styleId="Style105">
    <w:name w:val="Style105"/>
    <w:basedOn w:val="Normal"/>
  </w:style>
  <w:style w:type="paragraph" w:customStyle="1" w:styleId="Style106">
    <w:name w:val="Style106"/>
    <w:basedOn w:val="Normal"/>
    <w:pPr>
      <w:spacing w:line="278" w:lineRule="exact"/>
      <w:ind w:hanging="350"/>
    </w:pPr>
  </w:style>
  <w:style w:type="paragraph" w:customStyle="1" w:styleId="Style107">
    <w:name w:val="Style107"/>
    <w:basedOn w:val="Normal"/>
  </w:style>
  <w:style w:type="paragraph" w:customStyle="1" w:styleId="Style108">
    <w:name w:val="Style108"/>
    <w:basedOn w:val="Normal"/>
    <w:pPr>
      <w:jc w:val="both"/>
    </w:pPr>
  </w:style>
  <w:style w:type="paragraph" w:customStyle="1" w:styleId="Style109">
    <w:name w:val="Style109"/>
    <w:basedOn w:val="Normal"/>
    <w:pPr>
      <w:spacing w:line="274" w:lineRule="exact"/>
      <w:ind w:firstLine="360"/>
    </w:pPr>
  </w:style>
  <w:style w:type="paragraph" w:customStyle="1" w:styleId="Style110">
    <w:name w:val="Style110"/>
    <w:basedOn w:val="Normal"/>
    <w:pPr>
      <w:spacing w:line="322" w:lineRule="exact"/>
    </w:pPr>
  </w:style>
  <w:style w:type="paragraph" w:customStyle="1" w:styleId="Style111">
    <w:name w:val="Style111"/>
    <w:basedOn w:val="Normal"/>
    <w:pPr>
      <w:jc w:val="center"/>
    </w:pPr>
  </w:style>
  <w:style w:type="paragraph" w:customStyle="1" w:styleId="Style112">
    <w:name w:val="Style112"/>
    <w:basedOn w:val="Normal"/>
  </w:style>
  <w:style w:type="paragraph" w:customStyle="1" w:styleId="Style113">
    <w:name w:val="Style113"/>
    <w:basedOn w:val="Normal"/>
    <w:pPr>
      <w:spacing w:line="254" w:lineRule="exact"/>
      <w:jc w:val="both"/>
    </w:pPr>
  </w:style>
  <w:style w:type="paragraph" w:customStyle="1" w:styleId="Style114">
    <w:name w:val="Style114"/>
    <w:basedOn w:val="Normal"/>
  </w:style>
  <w:style w:type="paragraph" w:customStyle="1" w:styleId="Style115">
    <w:name w:val="Style115"/>
    <w:basedOn w:val="Normal"/>
    <w:pPr>
      <w:spacing w:line="811" w:lineRule="exact"/>
      <w:ind w:firstLine="2021"/>
    </w:pPr>
  </w:style>
  <w:style w:type="paragraph" w:customStyle="1" w:styleId="Style116">
    <w:name w:val="Style116"/>
    <w:basedOn w:val="Normal"/>
    <w:pPr>
      <w:spacing w:line="230" w:lineRule="exact"/>
      <w:jc w:val="both"/>
    </w:pPr>
  </w:style>
  <w:style w:type="paragraph" w:customStyle="1" w:styleId="Style117">
    <w:name w:val="Style117"/>
    <w:basedOn w:val="Normal"/>
    <w:pPr>
      <w:spacing w:line="230" w:lineRule="exact"/>
      <w:jc w:val="both"/>
    </w:pPr>
  </w:style>
  <w:style w:type="paragraph" w:customStyle="1" w:styleId="Style118">
    <w:name w:val="Style118"/>
    <w:basedOn w:val="Normal"/>
    <w:pPr>
      <w:spacing w:line="228" w:lineRule="exact"/>
    </w:pPr>
  </w:style>
  <w:style w:type="paragraph" w:customStyle="1" w:styleId="Style119">
    <w:name w:val="Style119"/>
    <w:basedOn w:val="Normal"/>
  </w:style>
  <w:style w:type="paragraph" w:customStyle="1" w:styleId="Style120">
    <w:name w:val="Style120"/>
    <w:basedOn w:val="Normal"/>
    <w:pPr>
      <w:spacing w:line="230" w:lineRule="exact"/>
      <w:jc w:val="both"/>
    </w:pPr>
  </w:style>
  <w:style w:type="paragraph" w:customStyle="1" w:styleId="Style121">
    <w:name w:val="Style121"/>
    <w:basedOn w:val="Normal"/>
  </w:style>
  <w:style w:type="paragraph" w:customStyle="1" w:styleId="Style122">
    <w:name w:val="Style122"/>
    <w:basedOn w:val="Normal"/>
    <w:pPr>
      <w:spacing w:line="276" w:lineRule="exact"/>
    </w:pPr>
  </w:style>
  <w:style w:type="paragraph" w:customStyle="1" w:styleId="Style123">
    <w:name w:val="Style123"/>
    <w:basedOn w:val="Normal"/>
  </w:style>
  <w:style w:type="paragraph" w:customStyle="1" w:styleId="Style124">
    <w:name w:val="Style124"/>
    <w:basedOn w:val="Normal"/>
  </w:style>
  <w:style w:type="paragraph" w:customStyle="1" w:styleId="Style125">
    <w:name w:val="Style125"/>
    <w:basedOn w:val="Normal"/>
    <w:pPr>
      <w:spacing w:line="269" w:lineRule="exact"/>
    </w:pPr>
  </w:style>
  <w:style w:type="paragraph" w:customStyle="1" w:styleId="Style126">
    <w:name w:val="Style126"/>
    <w:basedOn w:val="Normal"/>
    <w:pPr>
      <w:spacing w:line="235" w:lineRule="exact"/>
    </w:pPr>
  </w:style>
  <w:style w:type="paragraph" w:customStyle="1" w:styleId="Style127">
    <w:name w:val="Style127"/>
    <w:basedOn w:val="Normal"/>
    <w:pPr>
      <w:spacing w:line="187" w:lineRule="exact"/>
    </w:pPr>
  </w:style>
  <w:style w:type="paragraph" w:customStyle="1" w:styleId="Style128">
    <w:name w:val="Style128"/>
    <w:basedOn w:val="Normal"/>
    <w:pPr>
      <w:spacing w:line="274" w:lineRule="exact"/>
    </w:pPr>
  </w:style>
  <w:style w:type="paragraph" w:customStyle="1" w:styleId="Style129">
    <w:name w:val="Style129"/>
    <w:basedOn w:val="Normal"/>
  </w:style>
  <w:style w:type="paragraph" w:customStyle="1" w:styleId="Style130">
    <w:name w:val="Style130"/>
    <w:basedOn w:val="Normal"/>
    <w:pPr>
      <w:spacing w:line="229" w:lineRule="exact"/>
    </w:pPr>
  </w:style>
  <w:style w:type="paragraph" w:customStyle="1" w:styleId="Style131">
    <w:name w:val="Style131"/>
    <w:basedOn w:val="Normal"/>
    <w:pPr>
      <w:spacing w:line="276" w:lineRule="exact"/>
      <w:ind w:firstLine="720"/>
    </w:pPr>
  </w:style>
  <w:style w:type="paragraph" w:customStyle="1" w:styleId="Style132">
    <w:name w:val="Style132"/>
    <w:basedOn w:val="Normal"/>
    <w:pPr>
      <w:spacing w:line="552" w:lineRule="exact"/>
      <w:ind w:firstLine="720"/>
    </w:pPr>
  </w:style>
  <w:style w:type="paragraph" w:customStyle="1" w:styleId="Style133">
    <w:name w:val="Style133"/>
    <w:basedOn w:val="Normal"/>
    <w:pPr>
      <w:spacing w:line="782" w:lineRule="exact"/>
      <w:jc w:val="both"/>
    </w:pPr>
  </w:style>
  <w:style w:type="paragraph" w:customStyle="1" w:styleId="Style134">
    <w:name w:val="Style134"/>
    <w:basedOn w:val="Normal"/>
    <w:pPr>
      <w:jc w:val="center"/>
    </w:pPr>
  </w:style>
  <w:style w:type="paragraph" w:customStyle="1" w:styleId="Style135">
    <w:name w:val="Style135"/>
    <w:basedOn w:val="Normal"/>
    <w:pPr>
      <w:spacing w:line="206" w:lineRule="exact"/>
      <w:jc w:val="both"/>
    </w:pPr>
  </w:style>
  <w:style w:type="paragraph" w:customStyle="1" w:styleId="Style136">
    <w:name w:val="Style136"/>
    <w:basedOn w:val="Normal"/>
    <w:pPr>
      <w:spacing w:line="374" w:lineRule="exact"/>
      <w:ind w:firstLine="1622"/>
    </w:pPr>
  </w:style>
  <w:style w:type="paragraph" w:customStyle="1" w:styleId="Style137">
    <w:name w:val="Style137"/>
    <w:basedOn w:val="Normal"/>
    <w:pPr>
      <w:spacing w:line="211" w:lineRule="exact"/>
    </w:pPr>
  </w:style>
  <w:style w:type="paragraph" w:customStyle="1" w:styleId="Style138">
    <w:name w:val="Style138"/>
    <w:basedOn w:val="Normal"/>
    <w:pPr>
      <w:jc w:val="both"/>
    </w:pPr>
  </w:style>
  <w:style w:type="paragraph" w:customStyle="1" w:styleId="Style139">
    <w:name w:val="Style139"/>
    <w:basedOn w:val="Normal"/>
    <w:pPr>
      <w:spacing w:line="355" w:lineRule="exact"/>
      <w:jc w:val="both"/>
    </w:pPr>
  </w:style>
  <w:style w:type="paragraph" w:customStyle="1" w:styleId="Style140">
    <w:name w:val="Style140"/>
    <w:basedOn w:val="Normal"/>
    <w:pPr>
      <w:spacing w:line="274" w:lineRule="exact"/>
      <w:ind w:firstLine="701"/>
      <w:jc w:val="both"/>
    </w:pPr>
  </w:style>
  <w:style w:type="paragraph" w:customStyle="1" w:styleId="Style141">
    <w:name w:val="Style141"/>
    <w:basedOn w:val="Normal"/>
    <w:pPr>
      <w:spacing w:line="418" w:lineRule="exact"/>
      <w:ind w:hanging="2045"/>
    </w:pPr>
  </w:style>
  <w:style w:type="paragraph" w:customStyle="1" w:styleId="Style142">
    <w:name w:val="Style142"/>
    <w:basedOn w:val="Normal"/>
  </w:style>
  <w:style w:type="paragraph" w:customStyle="1" w:styleId="Style143">
    <w:name w:val="Style143"/>
    <w:basedOn w:val="Normal"/>
  </w:style>
  <w:style w:type="paragraph" w:customStyle="1" w:styleId="Style144">
    <w:name w:val="Style144"/>
    <w:basedOn w:val="Normal"/>
    <w:pPr>
      <w:spacing w:line="253" w:lineRule="exact"/>
      <w:jc w:val="both"/>
    </w:pPr>
  </w:style>
  <w:style w:type="paragraph" w:customStyle="1" w:styleId="Style145">
    <w:name w:val="Style145"/>
    <w:basedOn w:val="Normal"/>
  </w:style>
  <w:style w:type="paragraph" w:customStyle="1" w:styleId="Style146">
    <w:name w:val="Style146"/>
    <w:basedOn w:val="Normal"/>
    <w:pPr>
      <w:spacing w:line="348" w:lineRule="exact"/>
    </w:pPr>
  </w:style>
  <w:style w:type="paragraph" w:customStyle="1" w:styleId="Style147">
    <w:name w:val="Style147"/>
    <w:basedOn w:val="Normal"/>
    <w:pPr>
      <w:spacing w:line="229" w:lineRule="exact"/>
      <w:ind w:firstLine="696"/>
      <w:jc w:val="both"/>
    </w:pPr>
  </w:style>
  <w:style w:type="paragraph" w:customStyle="1" w:styleId="Style148">
    <w:name w:val="Style148"/>
    <w:basedOn w:val="Normal"/>
    <w:pPr>
      <w:spacing w:line="278" w:lineRule="exact"/>
      <w:ind w:firstLine="720"/>
      <w:jc w:val="both"/>
    </w:pPr>
  </w:style>
  <w:style w:type="paragraph" w:customStyle="1" w:styleId="Style149">
    <w:name w:val="Style149"/>
    <w:basedOn w:val="Normal"/>
    <w:pPr>
      <w:spacing w:line="278" w:lineRule="exact"/>
    </w:pPr>
  </w:style>
  <w:style w:type="paragraph" w:customStyle="1" w:styleId="Style150">
    <w:name w:val="Style150"/>
    <w:basedOn w:val="Normal"/>
    <w:pPr>
      <w:spacing w:line="274" w:lineRule="exact"/>
      <w:ind w:firstLine="706"/>
      <w:jc w:val="both"/>
    </w:pPr>
  </w:style>
  <w:style w:type="paragraph" w:customStyle="1" w:styleId="Style151">
    <w:name w:val="Style151"/>
    <w:basedOn w:val="Normal"/>
  </w:style>
  <w:style w:type="paragraph" w:customStyle="1" w:styleId="Style152">
    <w:name w:val="Style152"/>
    <w:basedOn w:val="Normal"/>
  </w:style>
  <w:style w:type="paragraph" w:customStyle="1" w:styleId="Style153">
    <w:name w:val="Style153"/>
    <w:basedOn w:val="Normal"/>
  </w:style>
  <w:style w:type="paragraph" w:customStyle="1" w:styleId="Style154">
    <w:name w:val="Style154"/>
    <w:basedOn w:val="Normal"/>
    <w:pPr>
      <w:jc w:val="both"/>
    </w:pPr>
  </w:style>
  <w:style w:type="paragraph" w:customStyle="1" w:styleId="Style155">
    <w:name w:val="Style155"/>
    <w:basedOn w:val="Normal"/>
    <w:pPr>
      <w:spacing w:line="226" w:lineRule="exact"/>
      <w:jc w:val="center"/>
    </w:pPr>
  </w:style>
  <w:style w:type="paragraph" w:customStyle="1" w:styleId="Style156">
    <w:name w:val="Style156"/>
    <w:basedOn w:val="Normal"/>
    <w:pPr>
      <w:spacing w:line="226" w:lineRule="exact"/>
    </w:pPr>
  </w:style>
  <w:style w:type="paragraph" w:customStyle="1" w:styleId="Style157">
    <w:name w:val="Style157"/>
    <w:basedOn w:val="Normal"/>
    <w:pPr>
      <w:spacing w:line="350" w:lineRule="exact"/>
    </w:pPr>
  </w:style>
  <w:style w:type="paragraph" w:customStyle="1" w:styleId="Style158">
    <w:name w:val="Style158"/>
    <w:basedOn w:val="Normal"/>
    <w:pPr>
      <w:jc w:val="both"/>
    </w:pPr>
  </w:style>
  <w:style w:type="paragraph" w:customStyle="1" w:styleId="Style159">
    <w:name w:val="Style159"/>
    <w:basedOn w:val="Normal"/>
    <w:pPr>
      <w:spacing w:line="226" w:lineRule="exact"/>
      <w:jc w:val="both"/>
    </w:pPr>
  </w:style>
  <w:style w:type="paragraph" w:customStyle="1" w:styleId="Style160">
    <w:name w:val="Style160"/>
    <w:basedOn w:val="Normal"/>
    <w:pPr>
      <w:spacing w:line="274" w:lineRule="exact"/>
      <w:ind w:hanging="82"/>
      <w:jc w:val="both"/>
    </w:pPr>
  </w:style>
  <w:style w:type="paragraph" w:customStyle="1" w:styleId="Style161">
    <w:name w:val="Style161"/>
    <w:basedOn w:val="Normal"/>
    <w:pPr>
      <w:spacing w:line="274" w:lineRule="exact"/>
      <w:ind w:firstLine="715"/>
      <w:jc w:val="both"/>
    </w:pPr>
  </w:style>
  <w:style w:type="paragraph" w:customStyle="1" w:styleId="Style162">
    <w:name w:val="Style162"/>
    <w:basedOn w:val="Normal"/>
    <w:pPr>
      <w:spacing w:line="278" w:lineRule="exact"/>
    </w:pPr>
  </w:style>
  <w:style w:type="paragraph" w:customStyle="1" w:styleId="Style163">
    <w:name w:val="Style163"/>
    <w:basedOn w:val="Normal"/>
    <w:pPr>
      <w:spacing w:line="389" w:lineRule="exact"/>
    </w:pPr>
  </w:style>
  <w:style w:type="paragraph" w:customStyle="1" w:styleId="Style164">
    <w:name w:val="Style164"/>
    <w:basedOn w:val="Normal"/>
  </w:style>
  <w:style w:type="paragraph" w:customStyle="1" w:styleId="Style165">
    <w:name w:val="Style165"/>
    <w:basedOn w:val="Normal"/>
    <w:pPr>
      <w:spacing w:line="206" w:lineRule="exact"/>
    </w:pPr>
  </w:style>
  <w:style w:type="paragraph" w:customStyle="1" w:styleId="Style166">
    <w:name w:val="Style166"/>
    <w:basedOn w:val="Normal"/>
    <w:pPr>
      <w:spacing w:line="422" w:lineRule="exact"/>
    </w:pPr>
  </w:style>
  <w:style w:type="paragraph" w:customStyle="1" w:styleId="Style167">
    <w:name w:val="Style167"/>
    <w:basedOn w:val="Normal"/>
    <w:pPr>
      <w:jc w:val="both"/>
    </w:pPr>
  </w:style>
  <w:style w:type="paragraph" w:customStyle="1" w:styleId="Style168">
    <w:name w:val="Style168"/>
    <w:basedOn w:val="Normal"/>
    <w:pPr>
      <w:spacing w:line="278" w:lineRule="exact"/>
      <w:ind w:firstLine="130"/>
    </w:pPr>
  </w:style>
  <w:style w:type="paragraph" w:customStyle="1" w:styleId="Style169">
    <w:name w:val="Style169"/>
    <w:basedOn w:val="Normal"/>
    <w:pPr>
      <w:spacing w:line="252" w:lineRule="exact"/>
    </w:pPr>
  </w:style>
  <w:style w:type="paragraph" w:customStyle="1" w:styleId="Style170">
    <w:name w:val="Style170"/>
    <w:basedOn w:val="Normal"/>
    <w:pPr>
      <w:spacing w:line="277" w:lineRule="exact"/>
    </w:pPr>
  </w:style>
  <w:style w:type="paragraph" w:customStyle="1" w:styleId="Style171">
    <w:name w:val="Style171"/>
    <w:basedOn w:val="Normal"/>
    <w:pPr>
      <w:spacing w:line="274" w:lineRule="exact"/>
    </w:pPr>
  </w:style>
  <w:style w:type="paragraph" w:customStyle="1" w:styleId="Style172">
    <w:name w:val="Style172"/>
    <w:basedOn w:val="Normal"/>
    <w:pPr>
      <w:spacing w:line="278" w:lineRule="exact"/>
      <w:jc w:val="both"/>
    </w:pPr>
  </w:style>
  <w:style w:type="paragraph" w:customStyle="1" w:styleId="Style173">
    <w:name w:val="Style173"/>
    <w:basedOn w:val="Normal"/>
    <w:pPr>
      <w:spacing w:line="276" w:lineRule="exact"/>
      <w:ind w:hanging="178"/>
    </w:pPr>
  </w:style>
  <w:style w:type="paragraph" w:customStyle="1" w:styleId="Style174">
    <w:name w:val="Style174"/>
    <w:basedOn w:val="Normal"/>
    <w:pPr>
      <w:spacing w:line="394" w:lineRule="exact"/>
    </w:pPr>
  </w:style>
  <w:style w:type="paragraph" w:customStyle="1" w:styleId="Style175">
    <w:name w:val="Style175"/>
    <w:basedOn w:val="Normal"/>
    <w:pPr>
      <w:spacing w:line="274" w:lineRule="exact"/>
      <w:ind w:firstLine="110"/>
    </w:pPr>
  </w:style>
  <w:style w:type="paragraph" w:customStyle="1" w:styleId="Style176">
    <w:name w:val="Style176"/>
    <w:basedOn w:val="Normal"/>
    <w:pPr>
      <w:spacing w:line="278" w:lineRule="exact"/>
      <w:ind w:firstLine="557"/>
    </w:pPr>
  </w:style>
  <w:style w:type="paragraph" w:customStyle="1" w:styleId="Style177">
    <w:name w:val="Style177"/>
    <w:basedOn w:val="Normal"/>
    <w:pPr>
      <w:spacing w:line="278" w:lineRule="exact"/>
      <w:ind w:hanging="427"/>
    </w:pPr>
  </w:style>
  <w:style w:type="paragraph" w:customStyle="1" w:styleId="Style178">
    <w:name w:val="Style178"/>
    <w:basedOn w:val="Normal"/>
    <w:pPr>
      <w:spacing w:line="276" w:lineRule="exact"/>
      <w:ind w:hanging="427"/>
    </w:pPr>
  </w:style>
  <w:style w:type="paragraph" w:customStyle="1" w:styleId="Style179">
    <w:name w:val="Style179"/>
    <w:basedOn w:val="Normal"/>
    <w:pPr>
      <w:spacing w:line="331" w:lineRule="exact"/>
      <w:ind w:firstLine="557"/>
    </w:pPr>
  </w:style>
  <w:style w:type="paragraph" w:customStyle="1" w:styleId="Style180">
    <w:name w:val="Style180"/>
    <w:basedOn w:val="Normal"/>
    <w:pPr>
      <w:spacing w:line="398" w:lineRule="exact"/>
      <w:jc w:val="both"/>
    </w:pPr>
  </w:style>
  <w:style w:type="paragraph" w:customStyle="1" w:styleId="Style181">
    <w:name w:val="Style181"/>
    <w:basedOn w:val="Normal"/>
    <w:pPr>
      <w:spacing w:line="230" w:lineRule="exact"/>
      <w:ind w:hanging="898"/>
    </w:pPr>
  </w:style>
  <w:style w:type="paragraph" w:customStyle="1" w:styleId="Style182">
    <w:name w:val="Style182"/>
    <w:basedOn w:val="Normal"/>
  </w:style>
  <w:style w:type="paragraph" w:customStyle="1" w:styleId="Style183">
    <w:name w:val="Style183"/>
    <w:basedOn w:val="Normal"/>
  </w:style>
  <w:style w:type="paragraph" w:customStyle="1" w:styleId="Style184">
    <w:name w:val="Style184"/>
    <w:basedOn w:val="Normal"/>
    <w:pPr>
      <w:spacing w:line="254" w:lineRule="exact"/>
    </w:pPr>
  </w:style>
  <w:style w:type="paragraph" w:customStyle="1" w:styleId="Style185">
    <w:name w:val="Style185"/>
    <w:basedOn w:val="Normal"/>
    <w:pPr>
      <w:spacing w:line="252" w:lineRule="exact"/>
    </w:pPr>
  </w:style>
  <w:style w:type="paragraph" w:customStyle="1" w:styleId="Style186">
    <w:name w:val="Style186"/>
    <w:basedOn w:val="Normal"/>
    <w:pPr>
      <w:spacing w:line="278" w:lineRule="exact"/>
      <w:jc w:val="center"/>
    </w:pPr>
  </w:style>
  <w:style w:type="paragraph" w:customStyle="1" w:styleId="Style187">
    <w:name w:val="Style187"/>
    <w:basedOn w:val="Normal"/>
    <w:pPr>
      <w:spacing w:line="566" w:lineRule="exact"/>
      <w:ind w:firstLine="691"/>
    </w:pPr>
  </w:style>
  <w:style w:type="paragraph" w:customStyle="1" w:styleId="Style188">
    <w:name w:val="Style188"/>
    <w:basedOn w:val="Normal"/>
    <w:pPr>
      <w:spacing w:line="394" w:lineRule="exact"/>
    </w:pPr>
  </w:style>
  <w:style w:type="paragraph" w:customStyle="1" w:styleId="Style189">
    <w:name w:val="Style189"/>
    <w:basedOn w:val="Normal"/>
  </w:style>
  <w:style w:type="paragraph" w:customStyle="1" w:styleId="Style190">
    <w:name w:val="Style190"/>
    <w:basedOn w:val="Normal"/>
  </w:style>
  <w:style w:type="paragraph" w:customStyle="1" w:styleId="Style191">
    <w:name w:val="Style191"/>
    <w:basedOn w:val="Normal"/>
  </w:style>
  <w:style w:type="paragraph" w:customStyle="1" w:styleId="Style192">
    <w:name w:val="Style192"/>
    <w:basedOn w:val="Normal"/>
    <w:pPr>
      <w:spacing w:line="299" w:lineRule="exact"/>
      <w:ind w:firstLine="706"/>
      <w:jc w:val="both"/>
    </w:pPr>
  </w:style>
  <w:style w:type="paragraph" w:customStyle="1" w:styleId="Style193">
    <w:name w:val="Style193"/>
    <w:basedOn w:val="Normal"/>
    <w:pPr>
      <w:spacing w:line="187" w:lineRule="exact"/>
    </w:pPr>
  </w:style>
  <w:style w:type="paragraph" w:styleId="Header">
    <w:name w:val="header"/>
    <w:aliases w:val=" Знак Знак,Знак Знак"/>
    <w:basedOn w:val="Normal"/>
    <w:link w:val="HeaderChar1"/>
    <w:pPr>
      <w:widowControl/>
      <w:tabs>
        <w:tab w:val="center" w:pos="4703"/>
        <w:tab w:val="right" w:pos="9406"/>
      </w:tabs>
      <w:autoSpaceDE/>
    </w:pPr>
    <w:rPr>
      <w:szCs w:val="20"/>
      <w:lang w:val="en-GB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pPr>
      <w:widowControl/>
      <w:autoSpaceDE/>
    </w:pPr>
    <w:rPr>
      <w:rFonts w:ascii="Courier New" w:hAnsi="Courier New" w:cs="Courier New"/>
      <w:sz w:val="20"/>
      <w:szCs w:val="20"/>
    </w:rPr>
  </w:style>
  <w:style w:type="paragraph" w:customStyle="1" w:styleId="Char1">
    <w:name w:val="Char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styleId="ListParagraph">
    <w:name w:val="List Paragraph"/>
    <w:basedOn w:val="Normal"/>
    <w:qFormat/>
    <w:pPr>
      <w:widowControl/>
      <w:autoSpaceDE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pPr>
      <w:widowControl/>
      <w:autoSpaceDE/>
      <w:jc w:val="center"/>
    </w:pPr>
    <w:rPr>
      <w:b/>
      <w:bCs/>
      <w:lang w:val="ru-RU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NoSpacing">
    <w:name w:val="No Spacing"/>
    <w:qFormat/>
    <w:pPr>
      <w:suppressAutoHyphens/>
      <w:ind w:left="-115"/>
      <w:jc w:val="both"/>
    </w:pPr>
    <w:rPr>
      <w:rFonts w:ascii="Calibri" w:eastAsia="Calibri" w:hAnsi="Calibri"/>
      <w:sz w:val="22"/>
      <w:szCs w:val="22"/>
      <w:lang w:val="en-US" w:eastAsia="ar-SA"/>
    </w:rPr>
  </w:style>
  <w:style w:type="paragraph" w:styleId="BodyTextIndent3">
    <w:name w:val="Body Text Indent 3"/>
    <w:basedOn w:val="Normal"/>
    <w:pPr>
      <w:widowControl/>
      <w:autoSpaceDE/>
      <w:spacing w:after="120"/>
      <w:ind w:left="283"/>
    </w:pPr>
    <w:rPr>
      <w:sz w:val="16"/>
      <w:szCs w:val="16"/>
    </w:rPr>
  </w:style>
  <w:style w:type="paragraph" w:styleId="Title">
    <w:name w:val="Title"/>
    <w:basedOn w:val="Normal"/>
    <w:next w:val="Subtitle"/>
    <w:qFormat/>
    <w:pPr>
      <w:widowControl/>
      <w:shd w:val="clear" w:color="auto" w:fill="FFFFFF"/>
      <w:autoSpaceDE/>
      <w:spacing w:before="120" w:line="360" w:lineRule="auto"/>
      <w:ind w:firstLine="720"/>
      <w:jc w:val="center"/>
    </w:pPr>
    <w:rPr>
      <w:b/>
      <w:color w:val="000000"/>
      <w:spacing w:val="7"/>
      <w:sz w:val="28"/>
      <w:szCs w:val="20"/>
    </w:rPr>
  </w:style>
  <w:style w:type="paragraph" w:styleId="Subtitle">
    <w:name w:val="Subtitle"/>
    <w:basedOn w:val="Normal"/>
    <w:next w:val="Normal"/>
    <w:qFormat/>
    <w:pPr>
      <w:widowControl/>
      <w:autoSpaceDE/>
      <w:spacing w:after="60"/>
      <w:jc w:val="center"/>
    </w:pPr>
    <w:rPr>
      <w:rFonts w:ascii="Cambria" w:hAnsi="Cambria"/>
      <w:lang w:val="en-US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a2">
    <w:name w:val="Обикн. параграф"/>
    <w:basedOn w:val="Normal"/>
    <w:pPr>
      <w:widowControl/>
      <w:autoSpaceDE/>
    </w:pPr>
  </w:style>
  <w:style w:type="paragraph" w:customStyle="1" w:styleId="firstline">
    <w:name w:val="firstline"/>
    <w:basedOn w:val="Normal"/>
    <w:pPr>
      <w:widowControl/>
      <w:autoSpaceDE/>
      <w:spacing w:line="240" w:lineRule="atLeast"/>
      <w:ind w:firstLine="640"/>
      <w:jc w:val="both"/>
    </w:pPr>
    <w:rPr>
      <w:color w:val="000000"/>
    </w:rPr>
  </w:style>
  <w:style w:type="paragraph" w:customStyle="1" w:styleId="StyleBody">
    <w:name w:val="StyleBody"/>
    <w:basedOn w:val="Normal"/>
    <w:next w:val="Normal"/>
    <w:pPr>
      <w:widowControl/>
      <w:spacing w:after="60"/>
    </w:pPr>
  </w:style>
  <w:style w:type="paragraph" w:customStyle="1" w:styleId="ListParagraph1">
    <w:name w:val="List Paragraph1"/>
    <w:basedOn w:val="Normal"/>
    <w:pPr>
      <w:widowControl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FR2">
    <w:name w:val="FR2"/>
    <w:pPr>
      <w:widowControl w:val="0"/>
      <w:suppressAutoHyphens/>
      <w:spacing w:before="500"/>
    </w:pPr>
    <w:rPr>
      <w:rFonts w:ascii="Arial" w:eastAsia="Arial" w:hAnsi="Arial"/>
      <w:lang w:val="bg-BG" w:eastAsia="ar-SA"/>
    </w:rPr>
  </w:style>
  <w:style w:type="paragraph" w:styleId="BodyText3">
    <w:name w:val="Body Text 3"/>
    <w:basedOn w:val="Normal"/>
    <w:pPr>
      <w:widowControl/>
      <w:autoSpaceDE/>
    </w:pPr>
    <w:rPr>
      <w:rFonts w:ascii="Arial" w:hAnsi="Arial"/>
      <w:b/>
      <w:szCs w:val="20"/>
    </w:rPr>
  </w:style>
  <w:style w:type="paragraph" w:customStyle="1" w:styleId="a3">
    <w:name w:val="Îáèêí. ïàðàãðàô"/>
    <w:basedOn w:val="Normal"/>
    <w:pPr>
      <w:widowControl/>
      <w:autoSpaceDE/>
      <w:spacing w:before="120" w:line="360" w:lineRule="auto"/>
      <w:ind w:firstLine="720"/>
      <w:jc w:val="both"/>
    </w:pPr>
    <w:rPr>
      <w:szCs w:val="20"/>
    </w:rPr>
  </w:style>
  <w:style w:type="paragraph" w:customStyle="1" w:styleId="a4">
    <w:name w:val="Списък на абзаци"/>
    <w:basedOn w:val="Normal"/>
    <w:pPr>
      <w:widowControl/>
      <w:autoSpaceDE/>
      <w:ind w:left="708"/>
    </w:pPr>
    <w:rPr>
      <w:sz w:val="20"/>
      <w:szCs w:val="20"/>
      <w:lang w:val="en-AU"/>
    </w:rPr>
  </w:style>
  <w:style w:type="paragraph" w:styleId="EndnoteText">
    <w:name w:val="endnote text"/>
    <w:basedOn w:val="Normal"/>
    <w:pPr>
      <w:widowControl/>
      <w:autoSpaceDE/>
    </w:pPr>
    <w:rPr>
      <w:sz w:val="20"/>
      <w:szCs w:val="20"/>
      <w:lang w:val="en-AU"/>
    </w:rPr>
  </w:style>
  <w:style w:type="paragraph" w:customStyle="1" w:styleId="CharCharCharChar">
    <w:name w:val="Char Char Char Char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Normal"/>
    <w:pPr>
      <w:numPr>
        <w:numId w:val="3"/>
      </w:numPr>
    </w:pPr>
  </w:style>
  <w:style w:type="paragraph" w:styleId="ListBullet3">
    <w:name w:val="List Bullet 3"/>
    <w:basedOn w:val="Normal"/>
    <w:pPr>
      <w:numPr>
        <w:numId w:val="2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Signature">
    <w:name w:val="Signature"/>
    <w:basedOn w:val="Normal"/>
    <w:pPr>
      <w:ind w:left="4252"/>
    </w:pPr>
  </w:style>
  <w:style w:type="paragraph" w:customStyle="1" w:styleId="SignatureJobTitle">
    <w:name w:val="Signature Job Title"/>
    <w:basedOn w:val="Signature"/>
  </w:style>
  <w:style w:type="paragraph" w:styleId="BodyTextFirstIndent">
    <w:name w:val="Body Text First Indent"/>
    <w:basedOn w:val="BodyText0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RPSETableCentred">
    <w:name w:val="RPSE Table Centred"/>
    <w:basedOn w:val="Normal"/>
    <w:pPr>
      <w:autoSpaceDE/>
      <w:spacing w:before="60"/>
      <w:jc w:val="center"/>
    </w:pPr>
    <w:rPr>
      <w:rFonts w:ascii="Arial" w:hAnsi="Arial"/>
      <w:sz w:val="20"/>
      <w:szCs w:val="20"/>
      <w:lang w:val="en-GB"/>
    </w:rPr>
  </w:style>
  <w:style w:type="paragraph" w:customStyle="1" w:styleId="context">
    <w:name w:val="context"/>
    <w:basedOn w:val="Normal"/>
    <w:pPr>
      <w:autoSpaceDE/>
      <w:spacing w:line="360" w:lineRule="auto"/>
      <w:jc w:val="both"/>
    </w:pPr>
    <w:rPr>
      <w:sz w:val="22"/>
      <w:szCs w:val="22"/>
      <w:lang w:val="en-US"/>
    </w:rPr>
  </w:style>
  <w:style w:type="paragraph" w:customStyle="1" w:styleId="RPSEReportTextCarattere">
    <w:name w:val="RPSE Report Text Carattere"/>
    <w:basedOn w:val="Normal"/>
    <w:pPr>
      <w:widowControl/>
      <w:tabs>
        <w:tab w:val="left" w:pos="709"/>
      </w:tabs>
      <w:autoSpaceDE/>
      <w:spacing w:before="60"/>
      <w:jc w:val="both"/>
    </w:pPr>
    <w:rPr>
      <w:rFonts w:ascii="Arial" w:hAnsi="Arial"/>
      <w:sz w:val="22"/>
      <w:szCs w:val="20"/>
      <w:lang w:val="en-GB"/>
    </w:rPr>
  </w:style>
  <w:style w:type="paragraph" w:styleId="NormalWeb">
    <w:name w:val="Normal (Web)"/>
    <w:basedOn w:val="Normal"/>
    <w:pPr>
      <w:widowControl/>
      <w:autoSpaceDE/>
      <w:spacing w:before="280" w:after="280"/>
    </w:pPr>
  </w:style>
  <w:style w:type="paragraph" w:customStyle="1" w:styleId="Bodytext1">
    <w:name w:val="Body text1"/>
    <w:basedOn w:val="Normal"/>
    <w:pPr>
      <w:shd w:val="clear" w:color="auto" w:fill="FFFFFF"/>
      <w:autoSpaceDE/>
      <w:spacing w:before="600" w:line="241" w:lineRule="exact"/>
      <w:ind w:hanging="740"/>
      <w:jc w:val="both"/>
    </w:pPr>
    <w:rPr>
      <w:rFonts w:ascii="Verdana" w:hAnsi="Verdana"/>
      <w:sz w:val="20"/>
      <w:szCs w:val="20"/>
      <w:lang w:val="en-GB"/>
    </w:rPr>
  </w:style>
  <w:style w:type="paragraph" w:customStyle="1" w:styleId="Bodytext51">
    <w:name w:val="Body text (5)1"/>
    <w:basedOn w:val="Normal"/>
    <w:pPr>
      <w:shd w:val="clear" w:color="auto" w:fill="FFFFFF"/>
      <w:autoSpaceDE/>
      <w:spacing w:after="180" w:line="241" w:lineRule="exact"/>
      <w:ind w:hanging="220"/>
      <w:jc w:val="both"/>
    </w:pPr>
    <w:rPr>
      <w:rFonts w:ascii="Verdana" w:hAnsi="Verdana"/>
      <w:sz w:val="20"/>
      <w:szCs w:val="20"/>
      <w:lang w:val="en-GB"/>
    </w:rPr>
  </w:style>
  <w:style w:type="paragraph" w:customStyle="1" w:styleId="Heading51">
    <w:name w:val="Heading #5"/>
    <w:basedOn w:val="Normal"/>
    <w:pPr>
      <w:shd w:val="clear" w:color="auto" w:fill="FFFFFF"/>
      <w:autoSpaceDE/>
      <w:spacing w:before="180" w:line="238" w:lineRule="exact"/>
      <w:jc w:val="both"/>
    </w:pPr>
    <w:rPr>
      <w:rFonts w:ascii="Verdana" w:hAnsi="Verdana"/>
      <w:b/>
      <w:bCs/>
      <w:sz w:val="20"/>
      <w:szCs w:val="20"/>
      <w:lang w:val="en-GB"/>
    </w:rPr>
  </w:style>
  <w:style w:type="paragraph" w:customStyle="1" w:styleId="CharCharCharChar0">
    <w:name w:val="Char Char Char Char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">
    <w:name w:val="Char Char Char Char Char Char Char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12CharCharCharChar">
    <w:name w:val="Char Char12 Char Char Char Char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CharChar4">
    <w:name w:val="Char Char Char Char4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WW-Default">
    <w:name w:val="WW-Default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val="bg-BG" w:eastAsia="ar-SA"/>
    </w:rPr>
  </w:style>
  <w:style w:type="paragraph" w:customStyle="1" w:styleId="CharCharCharChar1">
    <w:name w:val="Char Char Char Char1"/>
    <w:basedOn w:val="Normal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FR4">
    <w:name w:val="FR4"/>
    <w:pPr>
      <w:widowControl w:val="0"/>
      <w:suppressAutoHyphens/>
      <w:ind w:left="8000"/>
    </w:pPr>
    <w:rPr>
      <w:rFonts w:ascii="Arial" w:eastAsia="Arial" w:hAnsi="Arial" w:cs="Arial"/>
      <w:sz w:val="16"/>
      <w:szCs w:val="16"/>
      <w:lang w:val="bg-BG" w:eastAsia="ar-SA"/>
    </w:rPr>
  </w:style>
  <w:style w:type="paragraph" w:customStyle="1" w:styleId="a5">
    <w:name w:val="Знак"/>
    <w:basedOn w:val="Normal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CharChar121">
    <w:name w:val="Char Char12"/>
    <w:basedOn w:val="Normal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A-n">
    <w:name w:val="A-n"/>
    <w:basedOn w:val="Normal"/>
    <w:pPr>
      <w:keepLines/>
      <w:widowControl/>
      <w:autoSpaceDE/>
      <w:jc w:val="both"/>
    </w:pPr>
    <w:rPr>
      <w:rFonts w:ascii="Timok" w:hAnsi="Timok" w:cs="Timok"/>
      <w:lang w:val="en-US"/>
    </w:rPr>
  </w:style>
  <w:style w:type="paragraph" w:customStyle="1" w:styleId="CharChar1210">
    <w:name w:val="Char Char121"/>
    <w:basedOn w:val="Normal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CharCharCharChar2">
    <w:name w:val="Char Char Char Char2"/>
    <w:basedOn w:val="Normal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CharChar12CharCharCharChar0">
    <w:name w:val="Char Char12 Char Char Char Char"/>
    <w:basedOn w:val="Normal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CharChar12CharCharCharChar1">
    <w:name w:val="Char Char12 Char Char Char Char1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12CharCharCharChar2">
    <w:name w:val="Char Char12 Char Char Char Char2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122">
    <w:name w:val="Char Char122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CharChar3">
    <w:name w:val="Char Char Char Char3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12CharCharCharChar3">
    <w:name w:val="Char Char12 Char Char Char Char3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150">
    <w:name w:val="Char Char15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Text1">
    <w:name w:val="Text 1"/>
    <w:basedOn w:val="Normal"/>
    <w:pPr>
      <w:widowControl/>
      <w:autoSpaceDE/>
      <w:spacing w:before="120" w:after="120"/>
      <w:ind w:left="850"/>
      <w:jc w:val="both"/>
    </w:pPr>
    <w:rPr>
      <w:rFonts w:eastAsia="Calibri"/>
      <w:szCs w:val="22"/>
    </w:rPr>
  </w:style>
  <w:style w:type="paragraph" w:styleId="BodyTextIndent2">
    <w:name w:val="Body Text Indent 2"/>
    <w:basedOn w:val="Normal"/>
    <w:pPr>
      <w:widowControl/>
      <w:autoSpaceDE/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31">
    <w:name w:val="3 1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eastAsia="Arial" w:hAnsi="Courier"/>
      <w:sz w:val="24"/>
      <w:lang w:val="en-US" w:eastAsia="ar-SA"/>
    </w:rPr>
  </w:style>
  <w:style w:type="paragraph" w:customStyle="1" w:styleId="NormalBold">
    <w:name w:val="NormalBold"/>
    <w:basedOn w:val="Normal"/>
    <w:pPr>
      <w:autoSpaceDE/>
    </w:pPr>
    <w:rPr>
      <w:b/>
      <w:szCs w:val="22"/>
    </w:rPr>
  </w:style>
  <w:style w:type="paragraph" w:customStyle="1" w:styleId="NormalLeft">
    <w:name w:val="Normal Left"/>
    <w:basedOn w:val="Normal"/>
    <w:pPr>
      <w:widowControl/>
      <w:autoSpaceDE/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"/>
    <w:pPr>
      <w:widowControl/>
      <w:numPr>
        <w:numId w:val="9"/>
      </w:numPr>
      <w:autoSpaceDE/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pPr>
      <w:widowControl/>
      <w:numPr>
        <w:numId w:val="8"/>
      </w:numPr>
      <w:autoSpaceDE/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Text1"/>
    <w:pPr>
      <w:widowControl/>
      <w:numPr>
        <w:numId w:val="11"/>
      </w:numPr>
      <w:autoSpaceDE/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Text1"/>
    <w:pPr>
      <w:widowControl/>
      <w:tabs>
        <w:tab w:val="num" w:pos="850"/>
      </w:tabs>
      <w:autoSpaceDE/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Text1"/>
    <w:pPr>
      <w:widowControl/>
      <w:tabs>
        <w:tab w:val="num" w:pos="850"/>
      </w:tabs>
      <w:autoSpaceDE/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Text1"/>
    <w:pPr>
      <w:widowControl/>
      <w:tabs>
        <w:tab w:val="num" w:pos="850"/>
      </w:tabs>
      <w:autoSpaceDE/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"/>
    <w:next w:val="Normal"/>
    <w:pPr>
      <w:keepNext/>
      <w:widowControl/>
      <w:autoSpaceDE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"/>
    <w:next w:val="Heading1"/>
    <w:pPr>
      <w:keepNext/>
      <w:widowControl/>
      <w:autoSpaceDE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"/>
    <w:next w:val="Normal"/>
    <w:pPr>
      <w:widowControl/>
      <w:autoSpaceDE/>
      <w:spacing w:before="120" w:after="120"/>
      <w:jc w:val="center"/>
    </w:pPr>
    <w:rPr>
      <w:rFonts w:eastAsia="Calibri"/>
      <w:b/>
      <w:szCs w:val="22"/>
      <w:u w:val="single"/>
    </w:rPr>
  </w:style>
  <w:style w:type="paragraph" w:customStyle="1" w:styleId="m">
    <w:name w:val="m"/>
    <w:basedOn w:val="Normal"/>
    <w:pPr>
      <w:widowControl/>
      <w:autoSpaceDE/>
      <w:spacing w:before="280" w:after="280"/>
    </w:pPr>
  </w:style>
  <w:style w:type="paragraph" w:customStyle="1" w:styleId="A-3">
    <w:name w:val="A-3"/>
    <w:basedOn w:val="Heading5"/>
    <w:next w:val="Normal"/>
    <w:pPr>
      <w:keepNext/>
      <w:keepLines/>
      <w:numPr>
        <w:ilvl w:val="0"/>
        <w:numId w:val="0"/>
      </w:numPr>
      <w:autoSpaceDE/>
      <w:spacing w:before="200"/>
      <w:jc w:val="both"/>
    </w:pPr>
    <w:rPr>
      <w:b w:val="0"/>
      <w:bCs w:val="0"/>
      <w:i w:val="0"/>
      <w:iCs w:val="0"/>
      <w:sz w:val="24"/>
      <w:szCs w:val="20"/>
      <w:lang w:val="en-AU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0"/>
  </w:style>
  <w:style w:type="character" w:customStyle="1" w:styleId="HeaderChar1">
    <w:name w:val="Header Char1"/>
    <w:aliases w:val=" Знак Знак Char,Знак Знак Char1"/>
    <w:link w:val="Header"/>
    <w:rsid w:val="00352D55"/>
    <w:rPr>
      <w:sz w:val="24"/>
      <w:lang w:val="en-GB" w:eastAsia="ar-SA"/>
    </w:rPr>
  </w:style>
  <w:style w:type="table" w:styleId="TableGrid">
    <w:name w:val="Table Grid"/>
    <w:basedOn w:val="TableNormal"/>
    <w:rsid w:val="00D64374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selected">
    <w:name w:val="highlight selected"/>
    <w:basedOn w:val="DefaultParagraphFont"/>
    <w:rsid w:val="005C00D8"/>
  </w:style>
  <w:style w:type="character" w:styleId="FollowedHyperlink">
    <w:name w:val="FollowedHyperlink"/>
    <w:basedOn w:val="DefaultParagraphFont"/>
    <w:rsid w:val="004B24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curement@overgas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curement@overgas.b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32D44-D944-4D09-BAC1-2E91F6FB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Overgas</Company>
  <LinksUpToDate>false</LinksUpToDate>
  <CharactersWithSpaces>12514</CharactersWithSpaces>
  <SharedDoc>false</SharedDoc>
  <HLinks>
    <vt:vector size="54" baseType="variant">
      <vt:variant>
        <vt:i4>7012413</vt:i4>
      </vt:variant>
      <vt:variant>
        <vt:i4>18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15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12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1966172</vt:i4>
      </vt:variant>
      <vt:variant>
        <vt:i4>0</vt:i4>
      </vt:variant>
      <vt:variant>
        <vt:i4>0</vt:i4>
      </vt:variant>
      <vt:variant>
        <vt:i4>5</vt:i4>
      </vt:variant>
      <vt:variant>
        <vt:lpwstr>http://rop3-app1.aop.bg:7778/portal/page?_pageid=93,472252&amp;_dad=portal&amp;_schema=PORTAL&amp;l_id=102&amp;range=current</vt:lpwstr>
      </vt:variant>
      <vt:variant>
        <vt:lpwstr/>
      </vt:variant>
      <vt:variant>
        <vt:i4>7209047</vt:i4>
      </vt:variant>
      <vt:variant>
        <vt:i4>8</vt:i4>
      </vt:variant>
      <vt:variant>
        <vt:i4>0</vt:i4>
      </vt:variant>
      <vt:variant>
        <vt:i4>5</vt:i4>
      </vt:variant>
      <vt:variant>
        <vt:lpwstr>mailto:mrezhi@overgas.bg</vt:lpwstr>
      </vt:variant>
      <vt:variant>
        <vt:lpwstr/>
      </vt:variant>
      <vt:variant>
        <vt:i4>7209047</vt:i4>
      </vt:variant>
      <vt:variant>
        <vt:i4>0</vt:i4>
      </vt:variant>
      <vt:variant>
        <vt:i4>0</vt:i4>
      </vt:variant>
      <vt:variant>
        <vt:i4>5</vt:i4>
      </vt:variant>
      <vt:variant>
        <vt:lpwstr>mailto:mrezhi@overgas.bg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DB</cp:lastModifiedBy>
  <cp:revision>15</cp:revision>
  <cp:lastPrinted>2017-06-08T08:52:00Z</cp:lastPrinted>
  <dcterms:created xsi:type="dcterms:W3CDTF">2018-07-18T07:38:00Z</dcterms:created>
  <dcterms:modified xsi:type="dcterms:W3CDTF">2019-01-04T09:33:00Z</dcterms:modified>
</cp:coreProperties>
</file>