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32CA" w:rsidRPr="0079392E" w:rsidRDefault="00DB32CA">
      <w:pPr>
        <w:pageBreakBefore/>
        <w:jc w:val="both"/>
        <w:rPr>
          <w:rFonts w:ascii="Verdana" w:hAnsi="Verdana"/>
          <w:b/>
          <w:sz w:val="20"/>
          <w:szCs w:val="20"/>
        </w:rPr>
      </w:pPr>
      <w:r w:rsidRPr="0079392E">
        <w:rPr>
          <w:rFonts w:ascii="Verdana" w:hAnsi="Verdana"/>
          <w:b/>
          <w:sz w:val="20"/>
          <w:szCs w:val="20"/>
        </w:rPr>
        <w:t>V</w:t>
      </w:r>
      <w:r w:rsidR="00877F8B">
        <w:rPr>
          <w:rFonts w:ascii="Verdana" w:hAnsi="Verdana"/>
          <w:b/>
          <w:sz w:val="20"/>
          <w:szCs w:val="20"/>
        </w:rPr>
        <w:t>І</w:t>
      </w:r>
      <w:r w:rsidRPr="0079392E">
        <w:rPr>
          <w:rFonts w:ascii="Verdana" w:hAnsi="Verdana"/>
          <w:b/>
          <w:sz w:val="20"/>
          <w:szCs w:val="20"/>
        </w:rPr>
        <w:t>. ОБРАЗЦИ НА ДОКУМЕНТИ ЗА УЧАСТИЕ В ПРОЦЕДУРАТА</w:t>
      </w:r>
    </w:p>
    <w:p w:rsidR="00DB32CA" w:rsidRPr="0079392E" w:rsidRDefault="00DB32CA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B32CA" w:rsidRPr="0079392E" w:rsidRDefault="00DB32CA">
      <w:pPr>
        <w:jc w:val="both"/>
        <w:rPr>
          <w:rFonts w:ascii="Verdana" w:hAnsi="Verdana"/>
          <w:b/>
          <w:i/>
          <w:sz w:val="20"/>
          <w:szCs w:val="20"/>
        </w:rPr>
      </w:pPr>
      <w:r w:rsidRPr="0079392E">
        <w:rPr>
          <w:rFonts w:ascii="Verdana" w:hAnsi="Verdana"/>
          <w:b/>
          <w:i/>
          <w:sz w:val="20"/>
          <w:szCs w:val="20"/>
          <w:u w:val="single"/>
        </w:rPr>
        <w:t>Забележка</w:t>
      </w:r>
      <w:r w:rsidRPr="0079392E">
        <w:rPr>
          <w:rFonts w:ascii="Verdana" w:hAnsi="Verdana"/>
          <w:b/>
          <w:i/>
          <w:sz w:val="20"/>
          <w:szCs w:val="20"/>
        </w:rPr>
        <w:t>:</w:t>
      </w:r>
    </w:p>
    <w:p w:rsidR="00754256" w:rsidRDefault="00DB32CA" w:rsidP="00754256">
      <w:pPr>
        <w:jc w:val="both"/>
        <w:rPr>
          <w:rFonts w:ascii="Verdana" w:hAnsi="Verdana"/>
          <w:i/>
          <w:sz w:val="20"/>
          <w:szCs w:val="20"/>
          <w:lang w:val="en-GB"/>
        </w:rPr>
      </w:pPr>
      <w:r w:rsidRPr="0079392E">
        <w:rPr>
          <w:rFonts w:ascii="Verdana" w:hAnsi="Verdana"/>
          <w:i/>
          <w:sz w:val="20"/>
          <w:szCs w:val="20"/>
        </w:rPr>
        <w:t xml:space="preserve">Представените образци в документацията за обществена поръчка са задължителни за участниците и не могат да бъдат променяни. </w:t>
      </w:r>
    </w:p>
    <w:p w:rsidR="00754256" w:rsidRDefault="00754256" w:rsidP="00754256">
      <w:pPr>
        <w:jc w:val="both"/>
        <w:rPr>
          <w:rFonts w:ascii="Verdana" w:hAnsi="Verdana"/>
          <w:i/>
          <w:sz w:val="20"/>
          <w:szCs w:val="20"/>
          <w:lang w:val="en-GB"/>
        </w:rPr>
      </w:pPr>
    </w:p>
    <w:p w:rsidR="00754256" w:rsidRDefault="00754256" w:rsidP="00754256">
      <w:pPr>
        <w:jc w:val="both"/>
        <w:rPr>
          <w:rFonts w:ascii="Verdana" w:hAnsi="Verdana"/>
          <w:i/>
          <w:sz w:val="20"/>
          <w:szCs w:val="20"/>
          <w:lang w:val="en-GB"/>
        </w:rPr>
      </w:pPr>
    </w:p>
    <w:p w:rsidR="00754256" w:rsidRDefault="00754256" w:rsidP="00754256">
      <w:pPr>
        <w:jc w:val="both"/>
        <w:rPr>
          <w:rFonts w:ascii="Verdana" w:hAnsi="Verdana"/>
          <w:i/>
          <w:sz w:val="20"/>
          <w:szCs w:val="20"/>
          <w:lang w:val="en-GB"/>
        </w:rPr>
      </w:pPr>
    </w:p>
    <w:p w:rsidR="00754256" w:rsidRDefault="00754256" w:rsidP="00754256">
      <w:pPr>
        <w:jc w:val="both"/>
        <w:rPr>
          <w:rFonts w:ascii="Verdana" w:hAnsi="Verdana"/>
          <w:i/>
          <w:sz w:val="20"/>
          <w:szCs w:val="20"/>
          <w:lang w:val="en-GB"/>
        </w:rPr>
      </w:pPr>
      <w:r>
        <w:rPr>
          <w:rFonts w:ascii="Verdana" w:hAnsi="Verdana"/>
          <w:i/>
          <w:sz w:val="20"/>
          <w:szCs w:val="20"/>
          <w:lang w:val="en-GB"/>
        </w:rPr>
        <w:br w:type="page"/>
      </w:r>
    </w:p>
    <w:p w:rsidR="00DB32CA" w:rsidRPr="0079392E" w:rsidRDefault="00DB32CA" w:rsidP="00754256">
      <w:pPr>
        <w:jc w:val="both"/>
        <w:rPr>
          <w:rFonts w:ascii="Verdana" w:hAnsi="Verdana"/>
          <w:i/>
          <w:sz w:val="20"/>
          <w:szCs w:val="20"/>
        </w:rPr>
      </w:pPr>
      <w:r w:rsidRPr="0079392E">
        <w:rPr>
          <w:rFonts w:ascii="Verdana" w:hAnsi="Verdana"/>
          <w:b/>
          <w:sz w:val="20"/>
          <w:szCs w:val="20"/>
        </w:rPr>
        <w:t>V</w:t>
      </w:r>
      <w:r w:rsidR="00877F8B">
        <w:rPr>
          <w:rFonts w:ascii="Verdana" w:hAnsi="Verdana"/>
          <w:b/>
          <w:sz w:val="20"/>
          <w:szCs w:val="20"/>
        </w:rPr>
        <w:t>І</w:t>
      </w:r>
      <w:r w:rsidRPr="0079392E">
        <w:rPr>
          <w:rFonts w:ascii="Verdana" w:hAnsi="Verdana"/>
          <w:b/>
          <w:sz w:val="20"/>
          <w:szCs w:val="20"/>
        </w:rPr>
        <w:t>.1.</w:t>
      </w:r>
      <w:r w:rsidRPr="0079392E">
        <w:rPr>
          <w:rFonts w:ascii="Verdana" w:hAnsi="Verdana"/>
          <w:b/>
          <w:sz w:val="20"/>
          <w:szCs w:val="20"/>
        </w:rPr>
        <w:tab/>
      </w:r>
      <w:r w:rsidRPr="0079392E">
        <w:rPr>
          <w:rFonts w:ascii="Verdana" w:hAnsi="Verdana"/>
          <w:b/>
          <w:sz w:val="20"/>
          <w:szCs w:val="20"/>
        </w:rPr>
        <w:tab/>
      </w:r>
      <w:r w:rsidRPr="0079392E">
        <w:rPr>
          <w:rFonts w:ascii="Verdana" w:hAnsi="Verdana"/>
          <w:b/>
          <w:sz w:val="20"/>
          <w:szCs w:val="20"/>
        </w:rPr>
        <w:tab/>
      </w:r>
      <w:r w:rsidRPr="0079392E">
        <w:rPr>
          <w:rFonts w:ascii="Verdana" w:hAnsi="Verdana"/>
          <w:b/>
          <w:sz w:val="20"/>
          <w:szCs w:val="20"/>
        </w:rPr>
        <w:tab/>
      </w:r>
      <w:r w:rsidRPr="0079392E">
        <w:rPr>
          <w:rFonts w:ascii="Verdana" w:hAnsi="Verdana"/>
          <w:b/>
          <w:sz w:val="20"/>
          <w:szCs w:val="20"/>
        </w:rPr>
        <w:tab/>
      </w:r>
      <w:r w:rsidRPr="0079392E">
        <w:rPr>
          <w:rFonts w:ascii="Verdana" w:hAnsi="Verdana"/>
          <w:b/>
          <w:sz w:val="20"/>
          <w:szCs w:val="20"/>
        </w:rPr>
        <w:tab/>
      </w:r>
      <w:r w:rsidRPr="0079392E">
        <w:rPr>
          <w:rFonts w:ascii="Verdana" w:hAnsi="Verdana"/>
          <w:b/>
          <w:sz w:val="20"/>
          <w:szCs w:val="20"/>
        </w:rPr>
        <w:tab/>
      </w:r>
      <w:r w:rsidRPr="0079392E">
        <w:rPr>
          <w:rFonts w:ascii="Verdana" w:hAnsi="Verdana"/>
          <w:b/>
          <w:sz w:val="20"/>
          <w:szCs w:val="20"/>
        </w:rPr>
        <w:tab/>
      </w:r>
      <w:r w:rsidRPr="0079392E">
        <w:rPr>
          <w:rFonts w:ascii="Verdana" w:hAnsi="Verdana"/>
          <w:b/>
          <w:sz w:val="20"/>
          <w:szCs w:val="20"/>
        </w:rPr>
        <w:tab/>
      </w:r>
      <w:r w:rsidRPr="0079392E">
        <w:rPr>
          <w:rFonts w:ascii="Verdana" w:hAnsi="Verdana"/>
          <w:b/>
          <w:sz w:val="20"/>
          <w:szCs w:val="20"/>
        </w:rPr>
        <w:tab/>
        <w:t xml:space="preserve">       </w:t>
      </w:r>
      <w:r w:rsidRPr="0079392E">
        <w:rPr>
          <w:rFonts w:ascii="Verdana" w:hAnsi="Verdana"/>
          <w:i/>
          <w:sz w:val="20"/>
          <w:szCs w:val="20"/>
        </w:rPr>
        <w:t>Образец О-1</w:t>
      </w:r>
    </w:p>
    <w:p w:rsidR="00DB32CA" w:rsidRPr="0079392E" w:rsidRDefault="00DB32CA">
      <w:pPr>
        <w:ind w:left="180"/>
        <w:jc w:val="both"/>
        <w:rPr>
          <w:rFonts w:ascii="Verdana" w:hAnsi="Verdana"/>
          <w:b/>
          <w:sz w:val="20"/>
        </w:rPr>
      </w:pPr>
    </w:p>
    <w:p w:rsidR="00DB32CA" w:rsidRPr="0079392E" w:rsidRDefault="00DB32CA">
      <w:pPr>
        <w:pStyle w:val="a2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3B230A" w:rsidRPr="0068118F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  <w:lang w:val="ru-RU"/>
        </w:rPr>
      </w:pPr>
    </w:p>
    <w:p w:rsidR="003B230A" w:rsidRPr="00E52D38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E52D38">
        <w:rPr>
          <w:rFonts w:ascii="Verdana" w:hAnsi="Verdana"/>
          <w:b/>
          <w:bCs/>
          <w:color w:val="000000"/>
          <w:sz w:val="20"/>
          <w:szCs w:val="20"/>
        </w:rPr>
        <w:t>ОПИС НА ПРЕДСТАВЕНИТЕ ДОКУМЕНТИ</w:t>
      </w:r>
    </w:p>
    <w:p w:rsidR="003B230A" w:rsidRPr="00450D01" w:rsidRDefault="003B230A" w:rsidP="003B230A">
      <w:pPr>
        <w:shd w:val="clear" w:color="auto" w:fill="FFFFFF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68118F">
        <w:rPr>
          <w:rFonts w:ascii="Verdana" w:hAnsi="Verdana"/>
          <w:bCs/>
          <w:color w:val="000000"/>
          <w:sz w:val="20"/>
          <w:szCs w:val="20"/>
          <w:lang w:val="ru-RU"/>
        </w:rPr>
        <w:t>(по чл. 47, ал. 3 от ППЗОП)</w:t>
      </w:r>
      <w:r>
        <w:rPr>
          <w:rFonts w:ascii="Verdana" w:hAnsi="Verdana"/>
          <w:bCs/>
          <w:color w:val="000000"/>
          <w:sz w:val="20"/>
          <w:szCs w:val="20"/>
        </w:rPr>
        <w:t>,</w:t>
      </w:r>
    </w:p>
    <w:p w:rsidR="003B230A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Cs w:val="20"/>
        </w:rPr>
      </w:pPr>
    </w:p>
    <w:p w:rsidR="003B230A" w:rsidRPr="00BA2F03" w:rsidRDefault="003B230A" w:rsidP="003B230A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BA2F03">
        <w:rPr>
          <w:rFonts w:ascii="Verdana" w:hAnsi="Verdana"/>
          <w:b/>
          <w:bCs/>
          <w:color w:val="000000"/>
          <w:sz w:val="20"/>
          <w:szCs w:val="20"/>
        </w:rPr>
        <w:t>съдържащи се в Офертата на участника</w:t>
      </w:r>
    </w:p>
    <w:p w:rsidR="003B230A" w:rsidRPr="00450D01" w:rsidRDefault="003B230A" w:rsidP="003B230A">
      <w:pPr>
        <w:shd w:val="clear" w:color="auto" w:fill="FFFFFF"/>
        <w:jc w:val="center"/>
        <w:rPr>
          <w:bCs/>
          <w:sz w:val="20"/>
          <w:szCs w:val="20"/>
        </w:rPr>
      </w:pPr>
      <w:r w:rsidRPr="00BA2F03">
        <w:rPr>
          <w:rFonts w:ascii="Verdana" w:hAnsi="Verdana"/>
          <w:b/>
          <w:bCs/>
          <w:color w:val="000000"/>
          <w:sz w:val="20"/>
          <w:szCs w:val="20"/>
        </w:rPr>
        <w:t xml:space="preserve">в </w:t>
      </w:r>
      <w:r w:rsidRPr="00BA2F03">
        <w:rPr>
          <w:rFonts w:ascii="Verdana" w:hAnsi="Verdana" w:cs="Arial"/>
          <w:b/>
          <w:sz w:val="20"/>
          <w:szCs w:val="20"/>
        </w:rPr>
        <w:t xml:space="preserve">процедура </w:t>
      </w:r>
      <w:r w:rsidR="005E591E" w:rsidRPr="00BA2F03">
        <w:rPr>
          <w:rFonts w:ascii="Verdana" w:hAnsi="Verdana" w:cs="Arial"/>
          <w:b/>
          <w:sz w:val="20"/>
          <w:szCs w:val="20"/>
        </w:rPr>
        <w:t xml:space="preserve">за </w:t>
      </w:r>
      <w:r w:rsidRPr="00BA2F03">
        <w:rPr>
          <w:rFonts w:ascii="Verdana" w:hAnsi="Verdana" w:cs="Arial"/>
          <w:b/>
          <w:sz w:val="20"/>
          <w:szCs w:val="20"/>
        </w:rPr>
        <w:t>възлагане на обществена поръчка с предмет:</w:t>
      </w:r>
    </w:p>
    <w:p w:rsidR="003B230A" w:rsidRDefault="003B230A">
      <w:pPr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DB32CA" w:rsidRPr="0079392E" w:rsidRDefault="00217167">
      <w:pPr>
        <w:shd w:val="clear" w:color="auto" w:fill="FFFFFF"/>
        <w:jc w:val="center"/>
        <w:rPr>
          <w:rFonts w:ascii="Verdana" w:hAnsi="Verdana"/>
          <w:b/>
          <w:bCs/>
          <w:sz w:val="20"/>
          <w:szCs w:val="20"/>
        </w:rPr>
      </w:pPr>
      <w:r w:rsidRPr="004C5E61">
        <w:rPr>
          <w:rFonts w:ascii="Verdana" w:hAnsi="Verdana"/>
          <w:b/>
          <w:sz w:val="20"/>
        </w:rPr>
        <w:t xml:space="preserve">„Избор на оператор за отпечатване и </w:t>
      </w:r>
      <w:r w:rsidR="00736B2B">
        <w:rPr>
          <w:rFonts w:ascii="Verdana" w:hAnsi="Verdana"/>
          <w:b/>
          <w:sz w:val="20"/>
        </w:rPr>
        <w:t>доставка</w:t>
      </w:r>
      <w:r w:rsidRPr="004C5E61">
        <w:rPr>
          <w:rFonts w:ascii="Verdana" w:hAnsi="Verdana"/>
          <w:b/>
          <w:sz w:val="20"/>
        </w:rPr>
        <w:t xml:space="preserve"> на ваучери за храна за служителите на „Овергаз Мрежи” АД”</w:t>
      </w:r>
    </w:p>
    <w:p w:rsidR="00DB32CA" w:rsidRPr="0079392E" w:rsidRDefault="00DB32CA">
      <w:pPr>
        <w:shd w:val="clear" w:color="auto" w:fill="FFFFFF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3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65"/>
        <w:gridCol w:w="6257"/>
        <w:gridCol w:w="2413"/>
      </w:tblGrid>
      <w:tr w:rsidR="00DB32CA" w:rsidRPr="0079392E" w:rsidTr="0005570F">
        <w:trPr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2CA" w:rsidRPr="0079392E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</w:rPr>
            </w:pPr>
            <w:r w:rsidRPr="0079392E">
              <w:rPr>
                <w:rStyle w:val="FontStyle205"/>
                <w:rFonts w:ascii="Verdana" w:hAnsi="Verdana" w:cs="Arial"/>
              </w:rPr>
              <w:t>№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B32CA" w:rsidRPr="0079392E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</w:rPr>
            </w:pPr>
            <w:r w:rsidRPr="0079392E">
              <w:rPr>
                <w:rStyle w:val="FontStyle205"/>
                <w:rFonts w:ascii="Verdana" w:hAnsi="Verdana" w:cs="Arial"/>
              </w:rPr>
              <w:t>Документ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2CA" w:rsidRPr="0079392E" w:rsidRDefault="00DB32CA" w:rsidP="0005570F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</w:rPr>
            </w:pPr>
            <w:r w:rsidRPr="0079392E">
              <w:rPr>
                <w:rStyle w:val="FontStyle205"/>
                <w:rFonts w:ascii="Verdana" w:hAnsi="Verdana" w:cs="Arial"/>
              </w:rPr>
              <w:t>Вид на документа</w:t>
            </w:r>
          </w:p>
          <w:p w:rsidR="00DB32CA" w:rsidRPr="0079392E" w:rsidRDefault="00DB32CA" w:rsidP="0005570F">
            <w:pPr>
              <w:pStyle w:val="Style193"/>
              <w:widowControl/>
              <w:spacing w:line="240" w:lineRule="auto"/>
              <w:jc w:val="center"/>
              <w:rPr>
                <w:rStyle w:val="FontStyle210"/>
                <w:rFonts w:ascii="Verdana" w:hAnsi="Verdana" w:cs="Arial"/>
                <w:sz w:val="20"/>
                <w:szCs w:val="20"/>
              </w:rPr>
            </w:pPr>
            <w:r w:rsidRPr="0079392E">
              <w:rPr>
                <w:rStyle w:val="FontStyle210"/>
                <w:rFonts w:ascii="Verdana" w:hAnsi="Verdana" w:cs="Arial"/>
                <w:sz w:val="20"/>
                <w:szCs w:val="20"/>
              </w:rPr>
              <w:t>(оригинал или заверено копие)</w:t>
            </w:r>
          </w:p>
        </w:tc>
      </w:tr>
      <w:tr w:rsidR="00DB32CA" w:rsidRPr="0079392E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</w:rPr>
            </w:pPr>
            <w:r w:rsidRPr="0079392E">
              <w:rPr>
                <w:rStyle w:val="FontStyle205"/>
                <w:rFonts w:ascii="Verdana" w:hAnsi="Verdana" w:cs="Arial"/>
              </w:rPr>
              <w:t>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8035D" w:rsidRDefault="00DB32CA" w:rsidP="0005570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79392E">
              <w:rPr>
                <w:rStyle w:val="FontStyle207"/>
                <w:rFonts w:ascii="Verdana" w:hAnsi="Verdana" w:cs="Arial"/>
                <w:b/>
              </w:rPr>
              <w:t xml:space="preserve">ОПИС на представените документи - </w:t>
            </w:r>
            <w:r w:rsidRPr="0079392E">
              <w:rPr>
                <w:rStyle w:val="FontStyle207"/>
                <w:rFonts w:ascii="Verdana" w:hAnsi="Verdana" w:cs="Arial"/>
                <w:b/>
              </w:rPr>
              <w:br/>
            </w:r>
            <w:r w:rsidR="0078035D">
              <w:rPr>
                <w:rStyle w:val="FontStyle207"/>
                <w:rFonts w:ascii="Verdana" w:hAnsi="Verdana" w:cs="Arial"/>
                <w:i/>
              </w:rPr>
              <w:t>Образец О-1.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32CA" w:rsidRPr="0079392E" w:rsidTr="0005570F">
        <w:trPr>
          <w:trHeight w:val="611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32CA" w:rsidRPr="0079392E" w:rsidRDefault="00DB32CA">
            <w:pPr>
              <w:pStyle w:val="Style27"/>
              <w:widowControl/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79392E">
              <w:rPr>
                <w:rFonts w:ascii="Verdana" w:hAnsi="Verdana"/>
                <w:b/>
                <w:sz w:val="20"/>
                <w:szCs w:val="20"/>
              </w:rPr>
              <w:t>Информация относно личното състояние на участниците и критериите за подбор, включваща:</w:t>
            </w:r>
          </w:p>
        </w:tc>
      </w:tr>
      <w:tr w:rsidR="00DB32CA" w:rsidRPr="0079392E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79392E">
              <w:rPr>
                <w:rStyle w:val="FontStyle205"/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193"/>
              <w:widowControl/>
              <w:snapToGrid w:val="0"/>
              <w:spacing w:line="240" w:lineRule="auto"/>
              <w:jc w:val="both"/>
              <w:rPr>
                <w:rStyle w:val="FontStyle207"/>
                <w:rFonts w:ascii="Verdana" w:hAnsi="Verdana" w:cs="Arial"/>
                <w:i/>
                <w:color w:val="000000"/>
              </w:rPr>
            </w:pPr>
            <w:r w:rsidRPr="0079392E">
              <w:rPr>
                <w:rFonts w:ascii="Verdana" w:hAnsi="Verdana"/>
                <w:b/>
                <w:color w:val="000000"/>
                <w:sz w:val="20"/>
                <w:szCs w:val="20"/>
              </w:rPr>
              <w:t>Единен европейски документ за обществени поръчки (ЕЕДОП)</w:t>
            </w:r>
            <w:r w:rsidRPr="0079392E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- Образец О-2.</w:t>
            </w:r>
          </w:p>
          <w:p w:rsidR="00DB32CA" w:rsidRPr="0078035D" w:rsidRDefault="00DB32CA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79392E">
              <w:rPr>
                <w:rStyle w:val="FontStyle207"/>
                <w:rFonts w:ascii="Verdana" w:hAnsi="Verdana" w:cs="Arial"/>
                <w:i/>
                <w:color w:val="000000"/>
              </w:rPr>
              <w:t>(</w:t>
            </w:r>
            <w:r w:rsidRPr="0079392E">
              <w:rPr>
                <w:rFonts w:ascii="Verdana" w:hAnsi="Verdana"/>
                <w:i/>
                <w:color w:val="000000"/>
                <w:sz w:val="20"/>
                <w:szCs w:val="20"/>
              </w:rPr>
              <w:t>ЕЕДОП</w:t>
            </w:r>
            <w:r w:rsidRPr="0079392E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се представя, както от </w:t>
            </w:r>
            <w:r w:rsidRPr="0079392E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участника, така и</w:t>
            </w:r>
            <w:r w:rsidRPr="0079392E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(когато е приложимо)</w:t>
            </w:r>
            <w:r w:rsidRPr="0079392E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 xml:space="preserve"> от членове на обединения, подизпълнители, трети лица,</w:t>
            </w:r>
            <w:r w:rsidRPr="0079392E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 чиито ресурси ще бъдат ангажира</w:t>
            </w:r>
            <w:r w:rsidR="0078035D">
              <w:rPr>
                <w:rFonts w:ascii="Verdana" w:hAnsi="Verdana"/>
                <w:i/>
                <w:color w:val="000000"/>
                <w:sz w:val="20"/>
                <w:szCs w:val="20"/>
              </w:rPr>
              <w:t>ни в изпълнението на поръчката)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B32CA" w:rsidRPr="0079392E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79392E">
              <w:rPr>
                <w:rStyle w:val="FontStyle205"/>
                <w:rFonts w:ascii="Verdana" w:hAnsi="Verdana" w:cs="Arial"/>
                <w:color w:val="000000"/>
              </w:rPr>
              <w:t>2.1.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 w:rsidP="003B230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color w:val="000000"/>
                <w:spacing w:val="4"/>
                <w:sz w:val="20"/>
                <w:szCs w:val="20"/>
              </w:rPr>
            </w:pPr>
            <w:r w:rsidRPr="0079392E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Доказателства за предприети мерки за надеждност </w:t>
            </w:r>
            <w:r w:rsidRPr="0079392E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(</w:t>
            </w:r>
            <w:r w:rsidRPr="0079392E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когато е</w:t>
            </w:r>
            <w:r w:rsidRPr="0079392E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 xml:space="preserve"> </w:t>
            </w:r>
            <w:r w:rsidRPr="0079392E">
              <w:rPr>
                <w:rFonts w:ascii="Verdana" w:hAnsi="Verdana"/>
                <w:i/>
                <w:color w:val="000000"/>
                <w:sz w:val="20"/>
                <w:szCs w:val="20"/>
              </w:rPr>
              <w:t>приложимо</w:t>
            </w:r>
            <w:r w:rsidRPr="0079392E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B32CA" w:rsidRPr="0079392E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79392E">
              <w:rPr>
                <w:rStyle w:val="FontStyle205"/>
                <w:rFonts w:ascii="Verdana" w:hAnsi="Verdana" w:cs="Arial"/>
                <w:color w:val="000000"/>
              </w:rPr>
              <w:t>2.</w:t>
            </w:r>
            <w:proofErr w:type="spellStart"/>
            <w:r w:rsidRPr="0079392E">
              <w:rPr>
                <w:rStyle w:val="FontStyle205"/>
                <w:rFonts w:ascii="Verdana" w:hAnsi="Verdana" w:cs="Arial"/>
                <w:color w:val="000000"/>
              </w:rPr>
              <w:t>2</w:t>
            </w:r>
            <w:proofErr w:type="spellEnd"/>
            <w:r w:rsidRPr="0079392E">
              <w:rPr>
                <w:rStyle w:val="FontStyle205"/>
                <w:rFonts w:ascii="Verdana" w:hAnsi="Verdana" w:cs="Arial"/>
                <w:color w:val="000000"/>
              </w:rPr>
              <w:t>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8035D" w:rsidRDefault="00DB32CA" w:rsidP="0078035D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</w:pPr>
            <w:r w:rsidRPr="0079392E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Копие от документ за създаване на обединение</w:t>
            </w:r>
            <w:r w:rsidRPr="0079392E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, ако участникът е обединение, което не е юридическо лице (</w:t>
            </w:r>
            <w:r w:rsidRPr="0079392E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</w:t>
            </w:r>
            <w:r w:rsidR="007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то е приложимо).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05570F" w:rsidRPr="0079392E" w:rsidTr="0005570F">
        <w:trPr>
          <w:trHeight w:val="511"/>
        </w:trPr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5570F" w:rsidRPr="0079392E" w:rsidRDefault="0005570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</w:pPr>
            <w:r w:rsidRPr="0079392E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ОФЕРТА, включваща: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5570F" w:rsidRPr="0079392E" w:rsidRDefault="0005570F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B32CA" w:rsidRPr="0079392E" w:rsidTr="0005570F">
        <w:trPr>
          <w:trHeight w:val="3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79392E">
              <w:rPr>
                <w:rStyle w:val="FontStyle205"/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8035D" w:rsidRDefault="00DB32CA" w:rsidP="0078035D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79392E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Техническо предложение </w:t>
            </w:r>
            <w:r w:rsidRPr="0079392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="0078035D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Образец О-3.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B32CA" w:rsidRPr="0079392E" w:rsidTr="0005570F">
        <w:trPr>
          <w:trHeight w:val="29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 w:rsidP="0048710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79392E">
              <w:rPr>
                <w:rStyle w:val="FontStyle205"/>
                <w:rFonts w:ascii="Verdana" w:hAnsi="Verdana" w:cs="Arial"/>
                <w:color w:val="000000"/>
              </w:rPr>
              <w:t>3.</w:t>
            </w:r>
            <w:r w:rsidR="00487106">
              <w:rPr>
                <w:rStyle w:val="FontStyle205"/>
                <w:rFonts w:ascii="Verdana" w:hAnsi="Verdana" w:cs="Arial"/>
                <w:color w:val="000000"/>
              </w:rPr>
              <w:t>1</w:t>
            </w:r>
            <w:r w:rsidRPr="0079392E">
              <w:rPr>
                <w:rStyle w:val="FontStyle205"/>
                <w:rFonts w:ascii="Verdana" w:hAnsi="Verdana" w:cs="Arial"/>
                <w:color w:val="000000"/>
              </w:rPr>
              <w:t>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 w:rsidP="00691F4E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color w:val="000000"/>
                <w:spacing w:val="4"/>
                <w:sz w:val="20"/>
                <w:szCs w:val="20"/>
              </w:rPr>
            </w:pPr>
            <w:r w:rsidRPr="0079392E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Мостр</w:t>
            </w:r>
            <w:r w:rsidR="00384DBA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а</w:t>
            </w:r>
            <w:r w:rsidRPr="0079392E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 xml:space="preserve"> на </w:t>
            </w:r>
            <w:r w:rsidR="00217167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ваучерн</w:t>
            </w:r>
            <w:r w:rsidR="00691F4E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ата</w:t>
            </w:r>
            <w:r w:rsidR="00217167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 xml:space="preserve"> книжк</w:t>
            </w:r>
            <w:r w:rsidR="00691F4E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B32CA" w:rsidRPr="0079392E" w:rsidTr="0005570F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79392E">
              <w:rPr>
                <w:rStyle w:val="FontStyle205"/>
                <w:rFonts w:ascii="Verdana" w:hAnsi="Verdana" w:cs="Arial"/>
                <w:color w:val="000000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79392E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Ценово предложение - </w:t>
            </w:r>
            <w:r w:rsidRPr="0079392E">
              <w:rPr>
                <w:rFonts w:ascii="Verdana" w:hAnsi="Verdana"/>
                <w:i/>
                <w:iCs/>
                <w:sz w:val="20"/>
                <w:szCs w:val="20"/>
              </w:rPr>
              <w:t>Образец О-4.</w:t>
            </w:r>
          </w:p>
          <w:p w:rsidR="00DB32CA" w:rsidRPr="0078035D" w:rsidRDefault="00DB32CA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</w:pPr>
            <w:r w:rsidRPr="0079392E">
              <w:rPr>
                <w:rFonts w:ascii="Verdana" w:hAnsi="Verdana"/>
                <w:i/>
                <w:iCs/>
                <w:sz w:val="20"/>
                <w:szCs w:val="20"/>
              </w:rPr>
              <w:t xml:space="preserve">(поставено в </w:t>
            </w:r>
            <w:r w:rsidRPr="0079392E">
              <w:rPr>
                <w:rFonts w:ascii="Verdana" w:hAnsi="Verdana"/>
                <w:i/>
                <w:color w:val="000000"/>
                <w:sz w:val="20"/>
                <w:szCs w:val="20"/>
              </w:rPr>
              <w:t>отделен запечатан непрозрачен плик с надпис</w:t>
            </w:r>
            <w:r w:rsidRPr="0079392E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79392E">
              <w:rPr>
                <w:rFonts w:ascii="Verdana" w:hAnsi="Verdana"/>
                <w:i/>
                <w:color w:val="000000"/>
                <w:sz w:val="20"/>
                <w:szCs w:val="20"/>
              </w:rPr>
              <w:t>„Предлагани ценови параметри”</w:t>
            </w:r>
            <w:r w:rsidRPr="0079392E">
              <w:rPr>
                <w:rFonts w:ascii="Verdana" w:hAnsi="Verdana"/>
                <w:bCs/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Pr="0079392E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прил</w:t>
            </w:r>
            <w:r w:rsidR="00694FE0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ожено</w:t>
            </w:r>
            <w:r w:rsidRPr="0079392E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 xml:space="preserve"> в </w:t>
            </w:r>
            <w:r w:rsidR="00694FE0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 xml:space="preserve">общата </w:t>
            </w:r>
            <w:r w:rsidR="0078035D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ОПАКОВКА)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CA" w:rsidRPr="0079392E" w:rsidRDefault="00DB32CA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DB32CA" w:rsidRPr="0079392E" w:rsidRDefault="00DB32CA">
      <w:pPr>
        <w:shd w:val="clear" w:color="auto" w:fill="FFFFFF"/>
        <w:jc w:val="center"/>
        <w:rPr>
          <w:rFonts w:ascii="Verdana" w:hAnsi="Verdana"/>
          <w:b/>
          <w:bCs/>
          <w:sz w:val="20"/>
          <w:szCs w:val="20"/>
        </w:rPr>
      </w:pPr>
    </w:p>
    <w:p w:rsidR="00DB32CA" w:rsidRDefault="00DB32CA">
      <w:pPr>
        <w:shd w:val="clear" w:color="auto" w:fill="FFFFFF"/>
        <w:jc w:val="center"/>
        <w:rPr>
          <w:rFonts w:ascii="Verdana" w:hAnsi="Verdana"/>
          <w:b/>
          <w:bCs/>
          <w:sz w:val="20"/>
          <w:szCs w:val="20"/>
        </w:rPr>
      </w:pPr>
    </w:p>
    <w:p w:rsidR="003B230A" w:rsidRPr="0079392E" w:rsidRDefault="003B230A">
      <w:pPr>
        <w:shd w:val="clear" w:color="auto" w:fill="FFFFFF"/>
        <w:jc w:val="center"/>
        <w:rPr>
          <w:rFonts w:ascii="Verdana" w:hAnsi="Verdana"/>
          <w:b/>
          <w:bCs/>
          <w:sz w:val="20"/>
          <w:szCs w:val="20"/>
        </w:rPr>
      </w:pPr>
    </w:p>
    <w:p w:rsidR="00DB32CA" w:rsidRPr="0079392E" w:rsidRDefault="00DB32CA" w:rsidP="0078035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79392E">
        <w:rPr>
          <w:rFonts w:ascii="Verdana" w:hAnsi="Verdana" w:cs="Arial"/>
          <w:color w:val="000000"/>
          <w:sz w:val="20"/>
          <w:szCs w:val="20"/>
        </w:rPr>
        <w:t>:</w:t>
      </w:r>
    </w:p>
    <w:p w:rsidR="00DB32CA" w:rsidRPr="0079392E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DB32CA" w:rsidRPr="0079392E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79392E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DB32CA" w:rsidRPr="0079392E" w:rsidRDefault="00DB32CA" w:rsidP="0078035D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79392E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78035D" w:rsidRDefault="00DB32CA" w:rsidP="0078035D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79392E">
        <w:rPr>
          <w:rFonts w:ascii="Verdana" w:hAnsi="Verdana"/>
          <w:color w:val="000000"/>
        </w:rPr>
        <w:t xml:space="preserve">.......................................   </w:t>
      </w:r>
      <w:r w:rsidRPr="0079392E">
        <w:rPr>
          <w:rFonts w:ascii="Verdana" w:hAnsi="Verdana"/>
          <w:i/>
          <w:color w:val="000000"/>
          <w:sz w:val="16"/>
          <w:szCs w:val="16"/>
        </w:rPr>
        <w:t xml:space="preserve">(дата) </w:t>
      </w:r>
    </w:p>
    <w:p w:rsidR="0005570F" w:rsidRDefault="0005570F" w:rsidP="0078035D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754256" w:rsidRDefault="00754256" w:rsidP="0078035D">
      <w:pPr>
        <w:spacing w:line="360" w:lineRule="auto"/>
        <w:jc w:val="both"/>
        <w:rPr>
          <w:rStyle w:val="FontStyle238"/>
          <w:rFonts w:ascii="Verdana" w:hAnsi="Verdana" w:cs="Arial"/>
          <w:b/>
          <w:i w:val="0"/>
          <w:sz w:val="20"/>
          <w:szCs w:val="20"/>
          <w:lang w:val="en-GB"/>
        </w:rPr>
      </w:pPr>
      <w:r>
        <w:rPr>
          <w:rStyle w:val="FontStyle238"/>
          <w:rFonts w:ascii="Verdana" w:hAnsi="Verdana" w:cs="Arial"/>
          <w:b/>
          <w:i w:val="0"/>
          <w:sz w:val="20"/>
          <w:szCs w:val="20"/>
          <w:lang w:val="en-GB"/>
        </w:rPr>
        <w:br w:type="page"/>
      </w:r>
    </w:p>
    <w:p w:rsidR="00DB32CA" w:rsidRPr="0079392E" w:rsidRDefault="00DB32CA" w:rsidP="0078035D">
      <w:pPr>
        <w:spacing w:line="360" w:lineRule="auto"/>
        <w:jc w:val="both"/>
        <w:rPr>
          <w:rStyle w:val="FontStyle238"/>
          <w:rFonts w:ascii="Verdana" w:hAnsi="Verdana" w:cs="Arial"/>
          <w:sz w:val="20"/>
          <w:szCs w:val="20"/>
        </w:rPr>
      </w:pP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>V</w:t>
      </w:r>
      <w:r w:rsidR="00877F8B">
        <w:rPr>
          <w:rStyle w:val="FontStyle238"/>
          <w:rFonts w:ascii="Verdana" w:hAnsi="Verdana" w:cs="Arial"/>
          <w:b/>
          <w:i w:val="0"/>
          <w:sz w:val="20"/>
          <w:szCs w:val="20"/>
        </w:rPr>
        <w:t>І</w:t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.2. </w:t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  <w:t xml:space="preserve">       </w:t>
      </w:r>
      <w:r w:rsidRPr="0079392E">
        <w:rPr>
          <w:rStyle w:val="FontStyle238"/>
          <w:rFonts w:ascii="Verdana" w:hAnsi="Verdana" w:cs="Arial"/>
          <w:sz w:val="20"/>
          <w:szCs w:val="20"/>
        </w:rPr>
        <w:t>Образец О-2</w:t>
      </w:r>
    </w:p>
    <w:p w:rsidR="00036340" w:rsidRPr="00D17798" w:rsidRDefault="00036340" w:rsidP="00036340">
      <w:pPr>
        <w:pStyle w:val="Annexetitre"/>
      </w:pPr>
      <w:r w:rsidRPr="00D17798">
        <w:t>Стандартен образец за единния европейски документ за обществени поръчки (ЕЕДОП)</w:t>
      </w:r>
    </w:p>
    <w:p w:rsidR="00036340" w:rsidRPr="00273C5A" w:rsidRDefault="00036340" w:rsidP="00036340">
      <w:pPr>
        <w:jc w:val="both"/>
        <w:textAlignment w:val="center"/>
        <w:rPr>
          <w:rFonts w:ascii="Verdana" w:hAnsi="Verdana"/>
          <w:lang w:val="ru-RU"/>
        </w:rPr>
      </w:pPr>
    </w:p>
    <w:p w:rsidR="00036340" w:rsidRPr="001B3E0C" w:rsidRDefault="00036340" w:rsidP="00036340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1B3E0C">
        <w:rPr>
          <w:rFonts w:ascii="Verdana" w:hAnsi="Verdana"/>
        </w:rPr>
        <w:t>ЕЕДОП (</w:t>
      </w:r>
      <w:r w:rsidRPr="001B3E0C">
        <w:rPr>
          <w:rFonts w:ascii="Verdana" w:hAnsi="Verdana" w:cs="Arial"/>
          <w:i/>
          <w:iCs/>
          <w:sz w:val="20"/>
          <w:szCs w:val="20"/>
        </w:rPr>
        <w:t>Образец О-</w:t>
      </w:r>
      <w:r w:rsidRPr="001114AC">
        <w:rPr>
          <w:rFonts w:ascii="Verdana" w:hAnsi="Verdana" w:cs="Arial"/>
          <w:i/>
          <w:iCs/>
          <w:sz w:val="20"/>
          <w:szCs w:val="20"/>
          <w:lang w:val="ru-RU"/>
        </w:rPr>
        <w:t>2</w:t>
      </w:r>
      <w:r w:rsidRPr="001B3E0C">
        <w:rPr>
          <w:rFonts w:ascii="Verdana" w:hAnsi="Verdana" w:cs="Arial"/>
          <w:i/>
          <w:iCs/>
          <w:sz w:val="20"/>
          <w:szCs w:val="20"/>
        </w:rPr>
        <w:t>)</w:t>
      </w:r>
      <w:r w:rsidRPr="001B3E0C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1B3E0C">
        <w:rPr>
          <w:rFonts w:ascii="Verdana" w:hAnsi="Verdana"/>
          <w:color w:val="000000"/>
          <w:sz w:val="20"/>
          <w:szCs w:val="20"/>
        </w:rPr>
        <w:t xml:space="preserve">е предоставен на участниците като самостоятелен файл в </w:t>
      </w:r>
      <w:r w:rsidRPr="001B3E0C">
        <w:rPr>
          <w:rFonts w:ascii="Verdana" w:hAnsi="Verdana"/>
          <w:color w:val="000000"/>
          <w:sz w:val="20"/>
          <w:szCs w:val="20"/>
        </w:rPr>
        <w:br/>
      </w:r>
      <w:r w:rsidRPr="001B3E0C">
        <w:rPr>
          <w:rFonts w:ascii="Verdana" w:hAnsi="Verdana"/>
          <w:color w:val="000000"/>
          <w:sz w:val="20"/>
          <w:szCs w:val="20"/>
          <w:lang w:val="en-US"/>
        </w:rPr>
        <w:t>WORD</w:t>
      </w:r>
      <w:r w:rsidRPr="001B3E0C">
        <w:rPr>
          <w:rFonts w:ascii="Verdana" w:hAnsi="Verdana"/>
          <w:color w:val="000000"/>
          <w:sz w:val="20"/>
          <w:szCs w:val="20"/>
        </w:rPr>
        <w:t xml:space="preserve">-формат (към </w:t>
      </w:r>
      <w:r>
        <w:rPr>
          <w:rFonts w:ascii="Verdana" w:hAnsi="Verdana"/>
          <w:i/>
          <w:color w:val="000000"/>
          <w:sz w:val="20"/>
          <w:szCs w:val="20"/>
        </w:rPr>
        <w:t>Документацията</w:t>
      </w:r>
      <w:r w:rsidRPr="001B3E0C">
        <w:rPr>
          <w:rFonts w:ascii="Verdana" w:hAnsi="Verdana"/>
          <w:color w:val="000000"/>
          <w:sz w:val="20"/>
          <w:szCs w:val="20"/>
        </w:rPr>
        <w:t xml:space="preserve"> за участие в пр</w:t>
      </w:r>
      <w:r>
        <w:rPr>
          <w:rFonts w:ascii="Verdana" w:hAnsi="Verdana"/>
          <w:color w:val="000000"/>
          <w:sz w:val="20"/>
          <w:szCs w:val="20"/>
        </w:rPr>
        <w:t>оцедурата</w:t>
      </w:r>
      <w:r w:rsidRPr="001B3E0C">
        <w:rPr>
          <w:rFonts w:ascii="Verdana" w:hAnsi="Verdana"/>
          <w:color w:val="000000"/>
          <w:sz w:val="20"/>
          <w:szCs w:val="20"/>
        </w:rPr>
        <w:t xml:space="preserve">) на профила на купувача на Възложителя. </w:t>
      </w:r>
    </w:p>
    <w:p w:rsidR="00036340" w:rsidRPr="001B3E0C" w:rsidRDefault="00036340" w:rsidP="00036340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036340" w:rsidRPr="001B3E0C" w:rsidRDefault="00036340" w:rsidP="00036340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1B3E0C">
        <w:rPr>
          <w:rFonts w:ascii="Verdana" w:hAnsi="Verdana"/>
          <w:color w:val="000000"/>
          <w:sz w:val="20"/>
          <w:szCs w:val="20"/>
        </w:rPr>
        <w:t xml:space="preserve">Образецът се попълва електронно от участника, след което се подписва </w:t>
      </w:r>
      <w:r w:rsidRPr="001B3E0C">
        <w:rPr>
          <w:rFonts w:ascii="Verdana" w:hAnsi="Verdana"/>
          <w:sz w:val="20"/>
          <w:szCs w:val="20"/>
        </w:rPr>
        <w:t xml:space="preserve">с </w:t>
      </w:r>
      <w:r w:rsidRPr="001B3E0C">
        <w:rPr>
          <w:rFonts w:ascii="Verdana" w:hAnsi="Verdana"/>
          <w:i/>
          <w:sz w:val="20"/>
          <w:szCs w:val="20"/>
        </w:rPr>
        <w:t>електронен подпис</w:t>
      </w:r>
      <w:r w:rsidRPr="001B3E0C">
        <w:rPr>
          <w:rFonts w:ascii="Verdana" w:hAnsi="Verdana"/>
          <w:sz w:val="20"/>
          <w:szCs w:val="20"/>
        </w:rPr>
        <w:t xml:space="preserve"> от задължените да направят това лица съгласно чл. 41 от ППЗОП.</w:t>
      </w:r>
    </w:p>
    <w:p w:rsidR="00036340" w:rsidRPr="001B3E0C" w:rsidRDefault="00036340" w:rsidP="00036340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036340" w:rsidRPr="001B3E0C" w:rsidRDefault="00036340" w:rsidP="00036340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1B3E0C">
        <w:rPr>
          <w:rFonts w:ascii="Verdana" w:hAnsi="Verdana"/>
          <w:color w:val="000000"/>
          <w:sz w:val="20"/>
          <w:szCs w:val="20"/>
        </w:rPr>
        <w:t xml:space="preserve">Попълненият и подписан ЕЕДОП се </w:t>
      </w:r>
      <w:r w:rsidRPr="001B3E0C">
        <w:rPr>
          <w:rFonts w:ascii="Verdana" w:hAnsi="Verdana"/>
          <w:sz w:val="20"/>
          <w:szCs w:val="20"/>
        </w:rPr>
        <w:t xml:space="preserve">прилага от съответния участник към пакета документи за участие в процедурата, </w:t>
      </w:r>
      <w:r w:rsidRPr="001B3E0C">
        <w:rPr>
          <w:rFonts w:ascii="Verdana" w:hAnsi="Verdana"/>
          <w:color w:val="000000"/>
          <w:sz w:val="20"/>
          <w:szCs w:val="20"/>
        </w:rPr>
        <w:t>предоставен на подходящ оптичен носител - компактдиск (</w:t>
      </w:r>
      <w:r w:rsidRPr="001B3E0C">
        <w:rPr>
          <w:rFonts w:ascii="Verdana" w:hAnsi="Verdana"/>
          <w:color w:val="000000"/>
          <w:sz w:val="20"/>
          <w:szCs w:val="20"/>
          <w:lang w:val="en-US"/>
        </w:rPr>
        <w:t>CD</w:t>
      </w:r>
      <w:r w:rsidRPr="001B3E0C">
        <w:rPr>
          <w:rFonts w:ascii="Verdana" w:hAnsi="Verdana"/>
          <w:color w:val="000000"/>
          <w:sz w:val="20"/>
          <w:szCs w:val="20"/>
        </w:rPr>
        <w:t xml:space="preserve">) или </w:t>
      </w:r>
      <w:r w:rsidRPr="001B3E0C">
        <w:rPr>
          <w:rFonts w:ascii="Verdana" w:hAnsi="Verdana"/>
          <w:sz w:val="20"/>
          <w:szCs w:val="20"/>
        </w:rPr>
        <w:t xml:space="preserve">дигитален </w:t>
      </w:r>
      <w:proofErr w:type="spellStart"/>
      <w:r w:rsidRPr="001B3E0C">
        <w:rPr>
          <w:rFonts w:ascii="Verdana" w:hAnsi="Verdana"/>
          <w:sz w:val="20"/>
          <w:szCs w:val="20"/>
        </w:rPr>
        <w:t>видеодиск</w:t>
      </w:r>
      <w:proofErr w:type="spellEnd"/>
      <w:r w:rsidRPr="001B3E0C">
        <w:rPr>
          <w:rFonts w:ascii="Verdana" w:hAnsi="Verdana"/>
          <w:sz w:val="20"/>
          <w:szCs w:val="20"/>
        </w:rPr>
        <w:t xml:space="preserve"> (</w:t>
      </w:r>
      <w:r w:rsidRPr="001B3E0C">
        <w:rPr>
          <w:rFonts w:ascii="Verdana" w:hAnsi="Verdana"/>
          <w:sz w:val="20"/>
          <w:szCs w:val="20"/>
          <w:lang w:val="en-US"/>
        </w:rPr>
        <w:t>DVD</w:t>
      </w:r>
      <w:r w:rsidRPr="001B3E0C">
        <w:rPr>
          <w:rFonts w:ascii="Verdana" w:hAnsi="Verdana"/>
          <w:sz w:val="20"/>
          <w:szCs w:val="20"/>
        </w:rPr>
        <w:t>)</w:t>
      </w:r>
      <w:r w:rsidRPr="001B3E0C">
        <w:rPr>
          <w:rFonts w:ascii="Verdana" w:hAnsi="Verdana"/>
          <w:color w:val="000000"/>
          <w:sz w:val="20"/>
          <w:szCs w:val="20"/>
        </w:rPr>
        <w:t xml:space="preserve">, който да не позволява редактиране на съдържанието на документа. </w:t>
      </w:r>
    </w:p>
    <w:p w:rsidR="00036340" w:rsidRPr="001B3E0C" w:rsidRDefault="00036340" w:rsidP="00036340">
      <w:pPr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:rsidR="00036340" w:rsidRPr="001B3E0C" w:rsidRDefault="00036340" w:rsidP="00036340">
      <w:pPr>
        <w:jc w:val="both"/>
        <w:textAlignment w:val="center"/>
        <w:rPr>
          <w:rFonts w:ascii="Verdana" w:hAnsi="Verdana"/>
          <w:b/>
          <w:i/>
          <w:color w:val="000000"/>
          <w:sz w:val="20"/>
          <w:szCs w:val="20"/>
          <w:u w:val="single"/>
        </w:rPr>
      </w:pPr>
      <w:r w:rsidRPr="001B3E0C">
        <w:rPr>
          <w:rFonts w:ascii="Verdana" w:hAnsi="Verdana"/>
          <w:b/>
          <w:i/>
          <w:color w:val="000000"/>
          <w:sz w:val="20"/>
          <w:szCs w:val="20"/>
          <w:u w:val="single"/>
        </w:rPr>
        <w:t>Забележка:</w:t>
      </w:r>
    </w:p>
    <w:p w:rsidR="00036340" w:rsidRPr="005F360B" w:rsidRDefault="00036340" w:rsidP="00036340">
      <w:pPr>
        <w:rPr>
          <w:rFonts w:ascii="Verdana" w:hAnsi="Verdana"/>
          <w:b/>
          <w:i/>
          <w:color w:val="000000"/>
          <w:sz w:val="20"/>
          <w:szCs w:val="20"/>
          <w:lang w:val="ru-RU"/>
        </w:rPr>
      </w:pPr>
      <w:r w:rsidRPr="001B3E0C">
        <w:rPr>
          <w:rFonts w:ascii="Verdana" w:hAnsi="Verdana"/>
          <w:i/>
          <w:color w:val="000000"/>
          <w:sz w:val="20"/>
          <w:szCs w:val="20"/>
        </w:rPr>
        <w:t xml:space="preserve">При желание от страна на участника, </w:t>
      </w:r>
      <w:r>
        <w:rPr>
          <w:rFonts w:ascii="Verdana" w:hAnsi="Verdana"/>
          <w:i/>
          <w:color w:val="000000"/>
          <w:sz w:val="20"/>
          <w:szCs w:val="20"/>
        </w:rPr>
        <w:t>ЕЕДОП</w:t>
      </w:r>
      <w:r w:rsidRPr="001B3E0C">
        <w:rPr>
          <w:rFonts w:ascii="Verdana" w:hAnsi="Verdana"/>
          <w:i/>
          <w:color w:val="000000"/>
          <w:sz w:val="20"/>
          <w:szCs w:val="20"/>
        </w:rPr>
        <w:t xml:space="preserve"> може да бъде разпечатан от оптичния носител и </w:t>
      </w:r>
      <w:r w:rsidRPr="001B3E0C">
        <w:rPr>
          <w:rFonts w:ascii="Verdana" w:hAnsi="Verdana"/>
          <w:b/>
          <w:i/>
          <w:color w:val="000000"/>
          <w:sz w:val="20"/>
          <w:szCs w:val="20"/>
        </w:rPr>
        <w:t>предоставен и</w:t>
      </w:r>
      <w:r w:rsidRPr="001B3E0C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1B3E0C">
        <w:rPr>
          <w:rFonts w:ascii="Verdana" w:hAnsi="Verdana"/>
          <w:b/>
          <w:i/>
          <w:color w:val="000000"/>
          <w:sz w:val="20"/>
          <w:szCs w:val="20"/>
        </w:rPr>
        <w:t>в хартиен вариант.</w:t>
      </w:r>
    </w:p>
    <w:p w:rsidR="005F360B" w:rsidRPr="00754256" w:rsidRDefault="005F360B" w:rsidP="00036340">
      <w:pPr>
        <w:rPr>
          <w:rFonts w:ascii="Verdana" w:hAnsi="Verdana"/>
          <w:b/>
          <w:i/>
          <w:color w:val="000000"/>
          <w:sz w:val="20"/>
          <w:szCs w:val="20"/>
          <w:lang w:val="ru-RU"/>
        </w:rPr>
      </w:pPr>
    </w:p>
    <w:p w:rsidR="005F360B" w:rsidRDefault="005F360B" w:rsidP="00036340">
      <w:pPr>
        <w:rPr>
          <w:rFonts w:ascii="Verdana" w:hAnsi="Verdana"/>
          <w:b/>
          <w:i/>
          <w:color w:val="000000"/>
          <w:sz w:val="20"/>
          <w:szCs w:val="20"/>
          <w:lang w:val="en-GB"/>
        </w:rPr>
        <w:sectPr w:rsidR="005F360B" w:rsidSect="00BB38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1588" w:right="851" w:bottom="1134" w:left="1418" w:header="680" w:footer="567" w:gutter="0"/>
          <w:pgNumType w:start="29"/>
          <w:cols w:space="708"/>
          <w:docGrid w:linePitch="360"/>
        </w:sectPr>
      </w:pPr>
    </w:p>
    <w:p w:rsidR="00DB32CA" w:rsidRPr="0079392E" w:rsidRDefault="00DB32CA" w:rsidP="003B1E4C">
      <w:pPr>
        <w:pStyle w:val="a2"/>
        <w:pageBreakBefore/>
        <w:rPr>
          <w:rStyle w:val="FontStyle238"/>
          <w:rFonts w:ascii="Verdana" w:hAnsi="Verdana" w:cs="Arial"/>
          <w:sz w:val="20"/>
          <w:szCs w:val="20"/>
        </w:rPr>
      </w:pP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lastRenderedPageBreak/>
        <w:t>V</w:t>
      </w:r>
      <w:r w:rsidR="00877F8B">
        <w:rPr>
          <w:rStyle w:val="FontStyle238"/>
          <w:rFonts w:ascii="Verdana" w:hAnsi="Verdana" w:cs="Arial"/>
          <w:b/>
          <w:i w:val="0"/>
          <w:sz w:val="20"/>
          <w:szCs w:val="20"/>
        </w:rPr>
        <w:t>І</w:t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.3. </w:t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="003B1E4C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</w:t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  <w:t xml:space="preserve">       </w:t>
      </w:r>
      <w:r w:rsidR="003B1E4C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          </w:t>
      </w:r>
      <w:r w:rsidRPr="0079392E">
        <w:rPr>
          <w:rStyle w:val="FontStyle238"/>
          <w:rFonts w:ascii="Verdana" w:hAnsi="Verdana" w:cs="Arial"/>
          <w:sz w:val="20"/>
          <w:szCs w:val="20"/>
        </w:rPr>
        <w:t>Образец О-3</w:t>
      </w:r>
    </w:p>
    <w:p w:rsidR="0099731B" w:rsidRDefault="0099731B" w:rsidP="0099731B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731B" w:rsidRPr="0079392E" w:rsidRDefault="0099731B" w:rsidP="0099731B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99731B" w:rsidRPr="0079392E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sz w:val="20"/>
          <w:szCs w:val="20"/>
        </w:rPr>
      </w:pPr>
      <w:r w:rsidRPr="0079392E">
        <w:rPr>
          <w:rFonts w:ascii="Verdana" w:hAnsi="Verdana" w:cs="Arial"/>
          <w:b/>
          <w:sz w:val="20"/>
          <w:szCs w:val="20"/>
        </w:rPr>
        <w:t>„Овергаз Мрежи” АД</w:t>
      </w:r>
    </w:p>
    <w:p w:rsidR="0099731B" w:rsidRPr="0079392E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sz w:val="20"/>
          <w:szCs w:val="20"/>
        </w:rPr>
      </w:pPr>
      <w:r w:rsidRPr="0079392E">
        <w:rPr>
          <w:rFonts w:ascii="Verdana" w:hAnsi="Verdana" w:cs="Arial"/>
          <w:b/>
          <w:sz w:val="20"/>
          <w:szCs w:val="20"/>
        </w:rPr>
        <w:t>ул.”Филип Кутев” №5</w:t>
      </w:r>
    </w:p>
    <w:p w:rsidR="0099731B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sz w:val="20"/>
          <w:szCs w:val="20"/>
        </w:rPr>
      </w:pPr>
      <w:r w:rsidRPr="0079392E">
        <w:rPr>
          <w:rFonts w:ascii="Verdana" w:hAnsi="Verdana" w:cs="Arial"/>
          <w:b/>
          <w:sz w:val="20"/>
          <w:szCs w:val="20"/>
        </w:rPr>
        <w:t>1407 София</w:t>
      </w:r>
    </w:p>
    <w:p w:rsidR="0099731B" w:rsidRPr="0079392E" w:rsidRDefault="0099731B" w:rsidP="0099731B">
      <w:pPr>
        <w:tabs>
          <w:tab w:val="left" w:pos="-180"/>
        </w:tabs>
        <w:ind w:hanging="1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(ВЪЗЛОЖИТЕЛ)</w:t>
      </w:r>
    </w:p>
    <w:p w:rsidR="00FA7BCF" w:rsidRPr="0079392E" w:rsidRDefault="00FA7BCF">
      <w:pPr>
        <w:pStyle w:val="a2"/>
        <w:spacing w:line="36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99731B" w:rsidRDefault="00DB32CA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99731B">
        <w:rPr>
          <w:rStyle w:val="FontStyle213"/>
          <w:rFonts w:ascii="Verdana" w:hAnsi="Verdana" w:cs="Verdana"/>
          <w:bCs w:val="0"/>
          <w:sz w:val="20"/>
          <w:szCs w:val="20"/>
        </w:rPr>
        <w:t xml:space="preserve">ТЕХНИЧЕСКО ПРЕДЛОЖЕНИЕ </w:t>
      </w:r>
    </w:p>
    <w:p w:rsidR="00DB32CA" w:rsidRPr="0099731B" w:rsidRDefault="00DB32CA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99731B">
        <w:rPr>
          <w:rStyle w:val="FontStyle213"/>
          <w:rFonts w:ascii="Verdana" w:hAnsi="Verdana" w:cs="Verdana"/>
          <w:bCs w:val="0"/>
          <w:sz w:val="20"/>
          <w:szCs w:val="20"/>
        </w:rPr>
        <w:t>за</w:t>
      </w:r>
    </w:p>
    <w:p w:rsidR="00DB32CA" w:rsidRPr="0099731B" w:rsidRDefault="00DB32CA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99731B">
        <w:rPr>
          <w:rStyle w:val="FontStyle213"/>
          <w:rFonts w:ascii="Verdana" w:hAnsi="Verdana" w:cs="Verdana"/>
          <w:bCs w:val="0"/>
          <w:sz w:val="20"/>
          <w:szCs w:val="20"/>
        </w:rPr>
        <w:t xml:space="preserve">изпълнение на обществена поръчка, </w:t>
      </w:r>
    </w:p>
    <w:p w:rsidR="00DB32CA" w:rsidRPr="0099731B" w:rsidRDefault="00DB32CA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99731B">
        <w:rPr>
          <w:rStyle w:val="FontStyle213"/>
          <w:rFonts w:ascii="Verdana" w:hAnsi="Verdana" w:cs="Verdana"/>
          <w:bCs w:val="0"/>
          <w:sz w:val="20"/>
          <w:szCs w:val="20"/>
        </w:rPr>
        <w:t>възлагана чрез публично състезание</w:t>
      </w:r>
    </w:p>
    <w:p w:rsidR="0099731B" w:rsidRDefault="0099731B" w:rsidP="0099731B">
      <w:pPr>
        <w:jc w:val="both"/>
        <w:rPr>
          <w:rFonts w:ascii="Verdana" w:hAnsi="Verdana"/>
          <w:b/>
          <w:sz w:val="20"/>
          <w:szCs w:val="20"/>
        </w:rPr>
      </w:pPr>
    </w:p>
    <w:p w:rsidR="00FA7BCF" w:rsidRPr="001F0ADA" w:rsidRDefault="00FA7BCF" w:rsidP="0099731B">
      <w:pPr>
        <w:jc w:val="both"/>
        <w:rPr>
          <w:rFonts w:ascii="Verdana" w:hAnsi="Verdana"/>
          <w:b/>
          <w:sz w:val="20"/>
          <w:szCs w:val="20"/>
        </w:rPr>
      </w:pPr>
    </w:p>
    <w:p w:rsidR="00DB32CA" w:rsidRPr="0099731B" w:rsidRDefault="0099731B" w:rsidP="0099731B">
      <w:pPr>
        <w:pStyle w:val="a2"/>
        <w:jc w:val="both"/>
        <w:rPr>
          <w:rFonts w:ascii="Verdana" w:hAnsi="Verdana"/>
          <w:b/>
          <w:bCs/>
          <w:i/>
          <w:sz w:val="20"/>
          <w:szCs w:val="20"/>
        </w:rPr>
      </w:pPr>
      <w:r w:rsidRPr="001F0ADA">
        <w:rPr>
          <w:rFonts w:ascii="Verdana" w:hAnsi="Verdana"/>
          <w:b/>
          <w:sz w:val="20"/>
          <w:szCs w:val="20"/>
        </w:rPr>
        <w:t>НАИМЕНОВАНИЕ НА ПОРЪЧКАТА:</w:t>
      </w:r>
      <w:r w:rsidRPr="0099731B">
        <w:rPr>
          <w:rFonts w:ascii="Verdana" w:hAnsi="Verdana"/>
          <w:b/>
          <w:i/>
          <w:sz w:val="20"/>
          <w:szCs w:val="20"/>
        </w:rPr>
        <w:t xml:space="preserve"> </w:t>
      </w:r>
      <w:r w:rsidR="00217167" w:rsidRPr="0099731B">
        <w:rPr>
          <w:rFonts w:ascii="Verdana" w:hAnsi="Verdana"/>
          <w:b/>
          <w:i/>
          <w:sz w:val="20"/>
          <w:szCs w:val="20"/>
        </w:rPr>
        <w:t>Избор на оператор за отпечатване и достав</w:t>
      </w:r>
      <w:r w:rsidR="00CF2470" w:rsidRPr="0099731B">
        <w:rPr>
          <w:rFonts w:ascii="Verdana" w:hAnsi="Verdana"/>
          <w:b/>
          <w:i/>
          <w:sz w:val="20"/>
          <w:szCs w:val="20"/>
        </w:rPr>
        <w:t xml:space="preserve">ка </w:t>
      </w:r>
      <w:r>
        <w:rPr>
          <w:rFonts w:ascii="Verdana" w:hAnsi="Verdana"/>
          <w:b/>
          <w:i/>
          <w:sz w:val="20"/>
          <w:szCs w:val="20"/>
        </w:rPr>
        <w:t>н</w:t>
      </w:r>
      <w:r w:rsidR="00CF2470" w:rsidRPr="0099731B">
        <w:rPr>
          <w:rFonts w:ascii="Verdana" w:hAnsi="Verdana"/>
          <w:b/>
          <w:i/>
          <w:sz w:val="20"/>
          <w:szCs w:val="20"/>
        </w:rPr>
        <w:t xml:space="preserve">а </w:t>
      </w:r>
      <w:r w:rsidRPr="0099731B">
        <w:rPr>
          <w:rFonts w:ascii="Verdana" w:hAnsi="Verdana"/>
          <w:b/>
          <w:i/>
          <w:sz w:val="20"/>
          <w:szCs w:val="20"/>
        </w:rPr>
        <w:t>ва</w:t>
      </w:r>
      <w:r w:rsidR="00217167" w:rsidRPr="0099731B">
        <w:rPr>
          <w:rFonts w:ascii="Verdana" w:hAnsi="Verdana"/>
          <w:b/>
          <w:i/>
          <w:sz w:val="20"/>
          <w:szCs w:val="20"/>
        </w:rPr>
        <w:t>учери за храна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="00217167" w:rsidRPr="0099731B">
        <w:rPr>
          <w:rFonts w:ascii="Verdana" w:hAnsi="Verdana"/>
          <w:b/>
          <w:i/>
          <w:sz w:val="20"/>
          <w:szCs w:val="20"/>
        </w:rPr>
        <w:t>за сл</w:t>
      </w:r>
      <w:r>
        <w:rPr>
          <w:rFonts w:ascii="Verdana" w:hAnsi="Verdana"/>
          <w:b/>
          <w:i/>
          <w:sz w:val="20"/>
          <w:szCs w:val="20"/>
        </w:rPr>
        <w:t>ужителите на „Овергаз Мрежи” АД</w:t>
      </w:r>
    </w:p>
    <w:p w:rsidR="00DB32CA" w:rsidRPr="0099731B" w:rsidRDefault="00DB32CA" w:rsidP="0099731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9731B" w:rsidRDefault="0099731B" w:rsidP="0099731B">
      <w:pPr>
        <w:spacing w:line="360" w:lineRule="auto"/>
        <w:jc w:val="both"/>
        <w:rPr>
          <w:rStyle w:val="FontStyle205"/>
          <w:rFonts w:ascii="Verdana" w:hAnsi="Verdana" w:cs="Arial"/>
          <w:color w:val="000000"/>
        </w:rPr>
      </w:pPr>
    </w:p>
    <w:p w:rsidR="00DB32CA" w:rsidRPr="0079392E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79392E">
        <w:rPr>
          <w:rStyle w:val="FontStyle205"/>
          <w:rFonts w:ascii="Verdana" w:hAnsi="Verdana" w:cs="Arial"/>
          <w:color w:val="000000"/>
        </w:rPr>
        <w:t xml:space="preserve">Наименование на участника: </w:t>
      </w:r>
      <w:r w:rsidRPr="0079392E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....................................................................................</w:t>
      </w:r>
    </w:p>
    <w:p w:rsidR="00DB32CA" w:rsidRPr="0079392E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79392E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79392E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79392E">
        <w:rPr>
          <w:rStyle w:val="FontStyle205"/>
          <w:rFonts w:ascii="Verdana" w:hAnsi="Verdana" w:cs="Arial"/>
          <w:color w:val="000000"/>
        </w:rPr>
        <w:t xml:space="preserve">: </w:t>
      </w:r>
      <w:r w:rsidRPr="0079392E">
        <w:rPr>
          <w:rStyle w:val="FontStyle205"/>
          <w:rFonts w:ascii="Verdana" w:hAnsi="Verdana" w:cs="Arial"/>
          <w:b w:val="0"/>
          <w:color w:val="000000"/>
        </w:rPr>
        <w:t>........................................</w:t>
      </w:r>
    </w:p>
    <w:p w:rsidR="00DB32CA" w:rsidRPr="0079392E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79392E">
        <w:rPr>
          <w:rStyle w:val="FontStyle205"/>
          <w:rFonts w:ascii="Verdana" w:hAnsi="Verdana" w:cs="Arial"/>
          <w:color w:val="000000"/>
        </w:rPr>
        <w:t xml:space="preserve">Телефон/факс: </w:t>
      </w:r>
      <w:r w:rsidRPr="0079392E">
        <w:rPr>
          <w:rStyle w:val="FontStyle205"/>
          <w:rFonts w:ascii="Verdana" w:hAnsi="Verdana" w:cs="Arial"/>
          <w:b w:val="0"/>
          <w:color w:val="000000"/>
        </w:rPr>
        <w:t>....................................;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9392E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79392E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</w:t>
      </w:r>
    </w:p>
    <w:p w:rsidR="00DB32CA" w:rsidRPr="0079392E" w:rsidRDefault="00DB32CA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79392E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79392E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 w:rsidR="00FA7BCF">
        <w:rPr>
          <w:rFonts w:ascii="Verdana" w:hAnsi="Verdana" w:cs="Arial"/>
          <w:b/>
          <w:i/>
          <w:color w:val="000000"/>
          <w:sz w:val="20"/>
          <w:szCs w:val="20"/>
        </w:rPr>
        <w:t xml:space="preserve"> </w:t>
      </w:r>
      <w:r w:rsidR="00FA7BCF">
        <w:rPr>
          <w:rFonts w:ascii="Verdana" w:hAnsi="Verdana" w:cs="Arial"/>
          <w:b/>
          <w:i/>
          <w:color w:val="000000"/>
          <w:sz w:val="20"/>
          <w:szCs w:val="20"/>
        </w:rPr>
        <w:br/>
      </w:r>
      <w:r w:rsidRPr="0079392E">
        <w:rPr>
          <w:rFonts w:ascii="Verdana" w:hAnsi="Verdana" w:cs="Arial"/>
          <w:b/>
          <w:color w:val="000000"/>
          <w:sz w:val="20"/>
          <w:szCs w:val="20"/>
        </w:rPr>
        <w:t>с ЕИК: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FA7BCF" w:rsidRPr="0079392E">
        <w:rPr>
          <w:rFonts w:ascii="Verdana" w:hAnsi="Verdana" w:cs="Arial"/>
          <w:color w:val="000000"/>
          <w:sz w:val="20"/>
          <w:szCs w:val="20"/>
        </w:rPr>
        <w:t>......................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79392E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</w:t>
      </w:r>
      <w:r w:rsidR="00FA7BCF">
        <w:rPr>
          <w:rFonts w:ascii="Verdana" w:hAnsi="Verdana" w:cs="Arial"/>
          <w:color w:val="000000"/>
          <w:sz w:val="20"/>
          <w:szCs w:val="20"/>
        </w:rPr>
        <w:t>.</w:t>
      </w:r>
      <w:r w:rsidRPr="0079392E">
        <w:rPr>
          <w:rFonts w:ascii="Verdana" w:hAnsi="Verdana" w:cs="Arial"/>
          <w:color w:val="000000"/>
          <w:sz w:val="20"/>
          <w:szCs w:val="20"/>
        </w:rPr>
        <w:t>.....</w:t>
      </w:r>
    </w:p>
    <w:p w:rsidR="00DB32CA" w:rsidRPr="0079392E" w:rsidRDefault="00DB32CA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DB32CA" w:rsidRPr="0079392E" w:rsidRDefault="00DB32CA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79392E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79392E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79392E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DB32CA" w:rsidRPr="0079392E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74CDB" w:rsidRDefault="00674CDB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Style w:val="FontStyle207"/>
          <w:rFonts w:ascii="Verdana" w:hAnsi="Verdana" w:cs="Arial"/>
        </w:rPr>
        <w:t xml:space="preserve">С </w:t>
      </w:r>
      <w:r>
        <w:rPr>
          <w:rStyle w:val="FontStyle207"/>
          <w:rFonts w:ascii="Verdana" w:hAnsi="Verdana" w:cs="Arial"/>
        </w:rPr>
        <w:t>настоящото</w:t>
      </w:r>
      <w:r w:rsidR="00DB32CA" w:rsidRPr="0079392E">
        <w:rPr>
          <w:rStyle w:val="FontStyle207"/>
          <w:rFonts w:ascii="Verdana" w:hAnsi="Verdana" w:cs="Arial"/>
        </w:rPr>
        <w:t xml:space="preserve"> </w:t>
      </w:r>
      <w:r w:rsidR="00DB32CA" w:rsidRPr="0079392E">
        <w:rPr>
          <w:rFonts w:ascii="Verdana" w:hAnsi="Verdana" w:cs="Arial"/>
          <w:color w:val="000000"/>
          <w:sz w:val="20"/>
          <w:szCs w:val="20"/>
        </w:rPr>
        <w:t xml:space="preserve">Ви представяме нашето </w:t>
      </w:r>
      <w:r w:rsidR="00DB32CA" w:rsidRPr="0079392E">
        <w:rPr>
          <w:rFonts w:ascii="Verdana" w:hAnsi="Verdana" w:cs="Arial"/>
          <w:i/>
          <w:color w:val="000000"/>
          <w:sz w:val="20"/>
          <w:szCs w:val="20"/>
        </w:rPr>
        <w:t>Техническо</w:t>
      </w:r>
      <w:r w:rsidR="00DB32CA" w:rsidRPr="0079392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B32CA" w:rsidRPr="0079392E">
        <w:rPr>
          <w:rFonts w:ascii="Verdana" w:hAnsi="Verdana" w:cs="Arial"/>
          <w:i/>
          <w:color w:val="000000"/>
          <w:sz w:val="20"/>
          <w:szCs w:val="20"/>
        </w:rPr>
        <w:t xml:space="preserve">предложение (Предложение) </w:t>
      </w:r>
      <w:r w:rsidR="00DB32CA" w:rsidRPr="0079392E">
        <w:rPr>
          <w:rFonts w:ascii="Verdana" w:hAnsi="Verdana" w:cs="Arial"/>
          <w:color w:val="000000"/>
          <w:sz w:val="20"/>
          <w:szCs w:val="20"/>
        </w:rPr>
        <w:t xml:space="preserve">за изпълнение на </w:t>
      </w:r>
      <w:r>
        <w:rPr>
          <w:rFonts w:ascii="Verdana" w:hAnsi="Verdana" w:cs="Arial"/>
          <w:color w:val="000000"/>
          <w:sz w:val="20"/>
          <w:szCs w:val="20"/>
        </w:rPr>
        <w:t xml:space="preserve">горепосочената обществена </w:t>
      </w:r>
      <w:r w:rsidR="00DB32CA" w:rsidRPr="0079392E">
        <w:rPr>
          <w:rFonts w:ascii="Verdana" w:hAnsi="Verdana" w:cs="Arial"/>
          <w:color w:val="000000"/>
          <w:sz w:val="20"/>
          <w:szCs w:val="20"/>
        </w:rPr>
        <w:t>поръчка</w:t>
      </w:r>
      <w:r>
        <w:rPr>
          <w:rFonts w:ascii="Verdana" w:hAnsi="Verdana" w:cs="Arial"/>
          <w:color w:val="000000"/>
          <w:sz w:val="20"/>
          <w:szCs w:val="20"/>
        </w:rPr>
        <w:t>, както следва:</w:t>
      </w:r>
    </w:p>
    <w:p w:rsidR="00674CDB" w:rsidRDefault="00674CDB" w:rsidP="00FA7BCF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FA7BCF" w:rsidRPr="00FA7BCF" w:rsidRDefault="00AA68CC" w:rsidP="00FA7BCF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I</w:t>
      </w:r>
      <w:r w:rsidR="00FA7BCF" w:rsidRPr="00FA7BCF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="000409E3" w:rsidRPr="00FA7BCF">
        <w:rPr>
          <w:rFonts w:ascii="Verdana" w:hAnsi="Verdana" w:cs="Arial"/>
          <w:b/>
          <w:color w:val="000000"/>
          <w:sz w:val="20"/>
          <w:szCs w:val="20"/>
        </w:rPr>
        <w:t>ПРЕДЛОЖЕНИЕ ЗА ИЗПЪЛНЕНИЕ НА ПОРЪЧКАТА</w:t>
      </w:r>
    </w:p>
    <w:p w:rsidR="00AA68CC" w:rsidRDefault="00AA68CC" w:rsidP="00FA7BCF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874C1E" w:rsidRDefault="00FA7BCF" w:rsidP="00FA7BC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193D9E">
        <w:rPr>
          <w:rFonts w:ascii="Verdana" w:hAnsi="Verdana" w:cs="Arial"/>
          <w:b/>
          <w:color w:val="000000"/>
          <w:sz w:val="20"/>
          <w:szCs w:val="20"/>
        </w:rPr>
        <w:t>1.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00A77">
        <w:rPr>
          <w:rFonts w:ascii="Verdana" w:hAnsi="Verdana"/>
          <w:sz w:val="20"/>
          <w:szCs w:val="20"/>
        </w:rPr>
        <w:t xml:space="preserve">Предметът </w:t>
      </w:r>
      <w:r w:rsidR="00CA1094">
        <w:rPr>
          <w:rFonts w:ascii="Verdana" w:hAnsi="Verdana"/>
          <w:sz w:val="20"/>
          <w:szCs w:val="20"/>
        </w:rPr>
        <w:t>на обществената поръчка</w:t>
      </w:r>
      <w:r w:rsidR="00CA1094" w:rsidRPr="004A15CB">
        <w:rPr>
          <w:rFonts w:ascii="Verdana" w:hAnsi="Verdana"/>
          <w:sz w:val="20"/>
          <w:szCs w:val="20"/>
        </w:rPr>
        <w:t xml:space="preserve"> </w:t>
      </w:r>
      <w:r w:rsidR="00600A77">
        <w:rPr>
          <w:rFonts w:ascii="Verdana" w:hAnsi="Verdana"/>
          <w:sz w:val="20"/>
          <w:szCs w:val="20"/>
        </w:rPr>
        <w:t xml:space="preserve">предлагаме да изпълним </w:t>
      </w:r>
      <w:r w:rsidR="00674CDB" w:rsidRPr="004A15CB">
        <w:rPr>
          <w:rFonts w:ascii="Verdana" w:hAnsi="Verdana"/>
          <w:sz w:val="20"/>
          <w:szCs w:val="20"/>
        </w:rPr>
        <w:t xml:space="preserve">в пълно съответствие с </w:t>
      </w:r>
      <w:r w:rsidR="004D3301" w:rsidRPr="00674CDB">
        <w:rPr>
          <w:rFonts w:ascii="Verdana" w:hAnsi="Verdana" w:cs="Arial"/>
          <w:i/>
          <w:color w:val="000000"/>
          <w:sz w:val="20"/>
          <w:szCs w:val="20"/>
        </w:rPr>
        <w:t>Техническата спецификация</w:t>
      </w:r>
      <w:r w:rsidR="004D330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4D3301" w:rsidRPr="004A15CB">
        <w:rPr>
          <w:rFonts w:ascii="Verdana" w:hAnsi="Verdana"/>
          <w:sz w:val="20"/>
          <w:szCs w:val="20"/>
        </w:rPr>
        <w:t xml:space="preserve">и </w:t>
      </w:r>
      <w:r w:rsidR="00674CDB" w:rsidRPr="004A15CB">
        <w:rPr>
          <w:rFonts w:ascii="Verdana" w:hAnsi="Verdana"/>
          <w:sz w:val="20"/>
          <w:szCs w:val="20"/>
        </w:rPr>
        <w:t xml:space="preserve">изискванията на Възложителя, посочени в </w:t>
      </w:r>
      <w:r w:rsidR="00674CDB" w:rsidRPr="004A15CB">
        <w:rPr>
          <w:rFonts w:ascii="Verdana" w:hAnsi="Verdana"/>
          <w:i/>
          <w:sz w:val="20"/>
          <w:szCs w:val="20"/>
        </w:rPr>
        <w:t>Обявлението</w:t>
      </w:r>
      <w:r w:rsidR="00AA68CC">
        <w:rPr>
          <w:rFonts w:ascii="Verdana" w:hAnsi="Verdana"/>
          <w:i/>
          <w:sz w:val="20"/>
          <w:szCs w:val="20"/>
        </w:rPr>
        <w:t xml:space="preserve"> и </w:t>
      </w:r>
      <w:r w:rsidR="00674CDB" w:rsidRPr="00874C1E">
        <w:rPr>
          <w:rFonts w:ascii="Verdana" w:hAnsi="Verdana"/>
          <w:i/>
          <w:color w:val="000000"/>
          <w:sz w:val="20"/>
          <w:szCs w:val="20"/>
        </w:rPr>
        <w:t>Документацията за обществена поръчка</w:t>
      </w:r>
      <w:r w:rsidR="00674CDB" w:rsidRPr="00874C1E">
        <w:rPr>
          <w:rFonts w:ascii="Verdana" w:hAnsi="Verdana" w:cs="Arial"/>
          <w:color w:val="000000"/>
          <w:sz w:val="20"/>
          <w:szCs w:val="20"/>
        </w:rPr>
        <w:t>.</w:t>
      </w:r>
      <w:r w:rsidR="00DB32CA" w:rsidRPr="00874C1E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DB32CA" w:rsidRPr="00874C1E" w:rsidRDefault="00DB32CA" w:rsidP="00FA7BCF">
      <w:pPr>
        <w:jc w:val="both"/>
        <w:rPr>
          <w:rFonts w:ascii="Verdana" w:hAnsi="Verdana"/>
          <w:color w:val="000000"/>
          <w:sz w:val="20"/>
          <w:szCs w:val="20"/>
        </w:rPr>
      </w:pPr>
    </w:p>
    <w:p w:rsidR="000A0286" w:rsidRPr="00874C1E" w:rsidRDefault="000A0286" w:rsidP="00FA7BCF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874C1E">
        <w:rPr>
          <w:rFonts w:ascii="Verdana" w:hAnsi="Verdana"/>
          <w:b/>
          <w:color w:val="000000"/>
          <w:sz w:val="20"/>
          <w:szCs w:val="20"/>
        </w:rPr>
        <w:t xml:space="preserve">2. </w:t>
      </w:r>
      <w:r w:rsidRPr="00874C1E">
        <w:rPr>
          <w:rFonts w:ascii="Verdana" w:hAnsi="Verdana"/>
          <w:color w:val="000000"/>
          <w:sz w:val="20"/>
          <w:szCs w:val="20"/>
        </w:rPr>
        <w:t xml:space="preserve">В </w:t>
      </w:r>
      <w:r w:rsidR="00D5539B" w:rsidRPr="00874C1E">
        <w:rPr>
          <w:rFonts w:ascii="Verdana" w:hAnsi="Verdana"/>
          <w:color w:val="000000"/>
          <w:sz w:val="20"/>
          <w:szCs w:val="20"/>
        </w:rPr>
        <w:t>подкрепа</w:t>
      </w:r>
      <w:r w:rsidR="00AA68CC" w:rsidRPr="00874C1E">
        <w:rPr>
          <w:rFonts w:ascii="Verdana" w:hAnsi="Verdana"/>
          <w:color w:val="000000"/>
          <w:sz w:val="20"/>
          <w:szCs w:val="20"/>
        </w:rPr>
        <w:t xml:space="preserve"> на декларираното по т. </w:t>
      </w:r>
      <w:r w:rsidRPr="00874C1E">
        <w:rPr>
          <w:rFonts w:ascii="Verdana" w:hAnsi="Verdana"/>
          <w:color w:val="000000"/>
          <w:sz w:val="20"/>
          <w:szCs w:val="20"/>
        </w:rPr>
        <w:t>1</w:t>
      </w:r>
      <w:r w:rsidR="00D5539B" w:rsidRPr="00874C1E">
        <w:rPr>
          <w:rFonts w:ascii="Verdana" w:hAnsi="Verdana"/>
          <w:color w:val="000000"/>
          <w:sz w:val="20"/>
          <w:szCs w:val="20"/>
        </w:rPr>
        <w:t xml:space="preserve"> </w:t>
      </w:r>
      <w:r w:rsidRPr="00874C1E">
        <w:rPr>
          <w:rFonts w:ascii="Verdana" w:hAnsi="Verdana"/>
          <w:color w:val="000000"/>
          <w:sz w:val="20"/>
          <w:szCs w:val="20"/>
        </w:rPr>
        <w:t>прилагаме:</w:t>
      </w:r>
    </w:p>
    <w:p w:rsidR="000A0286" w:rsidRPr="00874C1E" w:rsidRDefault="000A0286" w:rsidP="000A0286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874C1E">
        <w:rPr>
          <w:rFonts w:ascii="Verdana" w:hAnsi="Verdana"/>
          <w:b/>
          <w:color w:val="000000"/>
          <w:sz w:val="20"/>
          <w:szCs w:val="20"/>
        </w:rPr>
        <w:t xml:space="preserve">2.1. </w:t>
      </w:r>
      <w:r w:rsidR="008E4289" w:rsidRPr="00874C1E">
        <w:rPr>
          <w:rFonts w:ascii="Verdana" w:hAnsi="Verdana" w:cs="Arial"/>
          <w:color w:val="000000"/>
          <w:sz w:val="20"/>
        </w:rPr>
        <w:t>Списък по чл. 13, ал. 6</w:t>
      </w:r>
      <w:r w:rsidR="008E4289" w:rsidRPr="00874C1E">
        <w:rPr>
          <w:rFonts w:ascii="Verdana" w:hAnsi="Verdana" w:cs="Arial"/>
          <w:i/>
          <w:color w:val="000000"/>
          <w:sz w:val="20"/>
        </w:rPr>
        <w:t xml:space="preserve"> от НАРЕДБА </w:t>
      </w:r>
      <w:r w:rsidR="008E4289" w:rsidRPr="00874C1E">
        <w:rPr>
          <w:rFonts w:ascii="Verdana" w:hAnsi="Verdana"/>
          <w:i/>
          <w:color w:val="000000"/>
          <w:sz w:val="20"/>
        </w:rPr>
        <w:t xml:space="preserve">№7 от 09.07.2003 г.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 </w:t>
      </w:r>
      <w:r w:rsidR="005E591E" w:rsidRPr="005E591E">
        <w:rPr>
          <w:rFonts w:ascii="Verdana" w:hAnsi="Verdana"/>
          <w:color w:val="000000"/>
          <w:sz w:val="20"/>
        </w:rPr>
        <w:t>(</w:t>
      </w:r>
      <w:r w:rsidR="008E4289" w:rsidRPr="0033145B">
        <w:rPr>
          <w:rFonts w:ascii="Verdana" w:hAnsi="Verdana"/>
          <w:i/>
          <w:color w:val="000000"/>
          <w:sz w:val="20"/>
        </w:rPr>
        <w:t>НАРЕДБАТА</w:t>
      </w:r>
      <w:r w:rsidR="005E591E">
        <w:rPr>
          <w:rFonts w:ascii="Verdana" w:hAnsi="Verdana" w:cs="Arial"/>
          <w:color w:val="000000"/>
          <w:sz w:val="20"/>
        </w:rPr>
        <w:t>)</w:t>
      </w:r>
      <w:r w:rsidR="005E591E" w:rsidRPr="00874C1E">
        <w:rPr>
          <w:rFonts w:ascii="Verdana" w:hAnsi="Verdana" w:cs="Arial"/>
          <w:i/>
          <w:color w:val="000000"/>
          <w:sz w:val="20"/>
        </w:rPr>
        <w:t xml:space="preserve"> </w:t>
      </w:r>
      <w:r w:rsidR="008E4289" w:rsidRPr="00874C1E">
        <w:rPr>
          <w:rFonts w:ascii="Verdana" w:hAnsi="Verdana"/>
          <w:color w:val="000000"/>
          <w:sz w:val="20"/>
        </w:rPr>
        <w:t>(</w:t>
      </w:r>
      <w:r w:rsidR="001956FD" w:rsidRPr="003436FE">
        <w:rPr>
          <w:rFonts w:ascii="Verdana" w:hAnsi="Verdana"/>
          <w:sz w:val="20"/>
        </w:rPr>
        <w:t>вкл</w:t>
      </w:r>
      <w:r w:rsidR="001956FD">
        <w:rPr>
          <w:rFonts w:ascii="Verdana" w:hAnsi="Verdana"/>
          <w:sz w:val="20"/>
        </w:rPr>
        <w:t xml:space="preserve">. </w:t>
      </w:r>
      <w:r w:rsidR="001956FD" w:rsidRPr="003436FE">
        <w:rPr>
          <w:rFonts w:ascii="Verdana" w:hAnsi="Verdana"/>
          <w:sz w:val="20"/>
        </w:rPr>
        <w:t xml:space="preserve">в EXCEL формат на магнитен носител - </w:t>
      </w:r>
      <w:proofErr w:type="spellStart"/>
      <w:r w:rsidR="001956FD" w:rsidRPr="003436FE">
        <w:rPr>
          <w:rFonts w:ascii="Verdana" w:hAnsi="Verdana"/>
          <w:sz w:val="20"/>
        </w:rPr>
        <w:t>флаш</w:t>
      </w:r>
      <w:proofErr w:type="spellEnd"/>
      <w:r w:rsidR="001956FD" w:rsidRPr="003436FE">
        <w:rPr>
          <w:rFonts w:ascii="Verdana" w:hAnsi="Verdana"/>
          <w:sz w:val="20"/>
        </w:rPr>
        <w:t xml:space="preserve"> памет или диск</w:t>
      </w:r>
      <w:r w:rsidR="008E4289" w:rsidRPr="00874C1E">
        <w:rPr>
          <w:rFonts w:ascii="Verdana" w:hAnsi="Verdana"/>
          <w:color w:val="000000"/>
          <w:sz w:val="20"/>
        </w:rPr>
        <w:t xml:space="preserve">) </w:t>
      </w:r>
      <w:r w:rsidR="008E4289" w:rsidRPr="00874C1E">
        <w:rPr>
          <w:rFonts w:ascii="Verdana" w:hAnsi="Verdana" w:cs="Arial"/>
          <w:color w:val="000000"/>
          <w:sz w:val="20"/>
        </w:rPr>
        <w:t>на търговските обекти</w:t>
      </w:r>
      <w:r w:rsidRPr="00874C1E">
        <w:rPr>
          <w:rFonts w:ascii="Verdana" w:hAnsi="Verdana" w:cs="Arial"/>
          <w:color w:val="000000"/>
          <w:sz w:val="20"/>
        </w:rPr>
        <w:t xml:space="preserve">, които приемат отпечатаните от участника ваучери за храна </w:t>
      </w:r>
      <w:r w:rsidR="00910D59" w:rsidRPr="00874C1E">
        <w:rPr>
          <w:rFonts w:ascii="Verdana" w:hAnsi="Verdana" w:cs="Arial"/>
          <w:color w:val="000000"/>
          <w:sz w:val="20"/>
        </w:rPr>
        <w:t>в</w:t>
      </w:r>
      <w:r w:rsidRPr="00874C1E">
        <w:rPr>
          <w:rFonts w:ascii="Verdana" w:hAnsi="Verdana"/>
          <w:color w:val="000000"/>
          <w:sz w:val="20"/>
        </w:rPr>
        <w:t xml:space="preserve"> посочените от Възложителя </w:t>
      </w:r>
      <w:r w:rsidR="008E4289" w:rsidRPr="00874C1E">
        <w:rPr>
          <w:rFonts w:ascii="Verdana" w:hAnsi="Verdana"/>
          <w:color w:val="000000"/>
          <w:sz w:val="20"/>
        </w:rPr>
        <w:t xml:space="preserve">градове </w:t>
      </w:r>
      <w:r w:rsidRPr="00874C1E">
        <w:rPr>
          <w:rFonts w:ascii="Verdana" w:hAnsi="Verdana"/>
          <w:color w:val="000000"/>
          <w:sz w:val="20"/>
        </w:rPr>
        <w:t>в</w:t>
      </w:r>
      <w:r w:rsidR="00220909" w:rsidRPr="00874C1E">
        <w:rPr>
          <w:rFonts w:ascii="Verdana" w:hAnsi="Verdana"/>
          <w:color w:val="000000"/>
          <w:sz w:val="20"/>
        </w:rPr>
        <w:t xml:space="preserve"> </w:t>
      </w:r>
      <w:r w:rsidR="005E591E">
        <w:rPr>
          <w:rFonts w:ascii="Verdana" w:hAnsi="Verdana"/>
          <w:color w:val="000000"/>
          <w:sz w:val="20"/>
        </w:rPr>
        <w:br/>
      </w:r>
      <w:r w:rsidR="00220909" w:rsidRPr="00874C1E">
        <w:rPr>
          <w:rFonts w:ascii="Verdana" w:hAnsi="Verdana"/>
          <w:color w:val="000000"/>
          <w:sz w:val="20"/>
        </w:rPr>
        <w:t>т. 1.</w:t>
      </w:r>
      <w:proofErr w:type="spellStart"/>
      <w:r w:rsidR="00220909" w:rsidRPr="00874C1E">
        <w:rPr>
          <w:rFonts w:ascii="Verdana" w:hAnsi="Verdana"/>
          <w:color w:val="000000"/>
          <w:sz w:val="20"/>
        </w:rPr>
        <w:t>1</w:t>
      </w:r>
      <w:proofErr w:type="spellEnd"/>
      <w:r w:rsidR="00220909" w:rsidRPr="00874C1E">
        <w:rPr>
          <w:rFonts w:ascii="Verdana" w:hAnsi="Verdana"/>
          <w:color w:val="000000"/>
          <w:sz w:val="20"/>
        </w:rPr>
        <w:t xml:space="preserve">. </w:t>
      </w:r>
      <w:r w:rsidRPr="00874C1E">
        <w:rPr>
          <w:rFonts w:ascii="Verdana" w:hAnsi="Verdana"/>
          <w:i/>
          <w:color w:val="000000"/>
          <w:sz w:val="20"/>
        </w:rPr>
        <w:t>от Техническата спецификация</w:t>
      </w:r>
      <w:r w:rsidR="00B95C25" w:rsidRPr="00874C1E">
        <w:rPr>
          <w:rFonts w:ascii="Verdana" w:hAnsi="Verdana"/>
          <w:color w:val="000000"/>
          <w:sz w:val="20"/>
        </w:rPr>
        <w:t>. Списъкът е</w:t>
      </w:r>
      <w:r w:rsidR="00910D59" w:rsidRPr="00874C1E">
        <w:rPr>
          <w:rFonts w:ascii="Verdana" w:hAnsi="Verdana"/>
          <w:color w:val="000000"/>
          <w:sz w:val="20"/>
        </w:rPr>
        <w:t xml:space="preserve"> изготвен съгласно </w:t>
      </w:r>
      <w:r w:rsidR="00910D59" w:rsidRPr="00874C1E">
        <w:rPr>
          <w:rFonts w:ascii="Verdana" w:hAnsi="Verdana"/>
          <w:i/>
          <w:color w:val="000000"/>
          <w:sz w:val="20"/>
        </w:rPr>
        <w:t>Приложение 1</w:t>
      </w:r>
      <w:r w:rsidR="00910D59" w:rsidRPr="00874C1E">
        <w:rPr>
          <w:rFonts w:ascii="Verdana" w:hAnsi="Verdana"/>
          <w:color w:val="000000"/>
          <w:sz w:val="20"/>
        </w:rPr>
        <w:t xml:space="preserve"> към </w:t>
      </w:r>
      <w:r w:rsidR="00910D59" w:rsidRPr="00874C1E">
        <w:rPr>
          <w:rFonts w:ascii="Verdana" w:hAnsi="Verdana"/>
          <w:i/>
          <w:color w:val="000000"/>
          <w:sz w:val="20"/>
        </w:rPr>
        <w:t>Техническата спецификация.</w:t>
      </w:r>
    </w:p>
    <w:p w:rsidR="000A0286" w:rsidRPr="00874C1E" w:rsidRDefault="000A0286" w:rsidP="000A0286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874C1E">
        <w:rPr>
          <w:rFonts w:ascii="Verdana" w:hAnsi="Verdana"/>
          <w:b/>
          <w:color w:val="000000"/>
          <w:sz w:val="20"/>
          <w:szCs w:val="20"/>
        </w:rPr>
        <w:t>2.</w:t>
      </w:r>
      <w:proofErr w:type="spellStart"/>
      <w:r w:rsidRPr="00874C1E">
        <w:rPr>
          <w:rFonts w:ascii="Verdana" w:hAnsi="Verdana"/>
          <w:b/>
          <w:color w:val="000000"/>
          <w:sz w:val="20"/>
          <w:szCs w:val="20"/>
        </w:rPr>
        <w:t>2</w:t>
      </w:r>
      <w:proofErr w:type="spellEnd"/>
      <w:r w:rsidRPr="00874C1E">
        <w:rPr>
          <w:rFonts w:ascii="Verdana" w:hAnsi="Verdana"/>
          <w:b/>
          <w:color w:val="000000"/>
          <w:sz w:val="20"/>
          <w:szCs w:val="20"/>
        </w:rPr>
        <w:t xml:space="preserve">. </w:t>
      </w:r>
      <w:r w:rsidRPr="00874C1E">
        <w:rPr>
          <w:rFonts w:ascii="Verdana" w:hAnsi="Verdana"/>
          <w:color w:val="000000"/>
          <w:sz w:val="20"/>
        </w:rPr>
        <w:t>Списък (</w:t>
      </w:r>
      <w:r w:rsidR="001956FD" w:rsidRPr="003436FE">
        <w:rPr>
          <w:rFonts w:ascii="Verdana" w:hAnsi="Verdana"/>
          <w:sz w:val="20"/>
        </w:rPr>
        <w:t>вкл</w:t>
      </w:r>
      <w:r w:rsidR="001956FD">
        <w:rPr>
          <w:rFonts w:ascii="Verdana" w:hAnsi="Verdana"/>
          <w:sz w:val="20"/>
        </w:rPr>
        <w:t xml:space="preserve">. </w:t>
      </w:r>
      <w:r w:rsidR="001956FD" w:rsidRPr="003436FE">
        <w:rPr>
          <w:rFonts w:ascii="Verdana" w:hAnsi="Verdana"/>
          <w:sz w:val="20"/>
        </w:rPr>
        <w:t xml:space="preserve">в EXCEL формат на магнитен носител - </w:t>
      </w:r>
      <w:proofErr w:type="spellStart"/>
      <w:r w:rsidR="001956FD" w:rsidRPr="003436FE">
        <w:rPr>
          <w:rFonts w:ascii="Verdana" w:hAnsi="Verdana"/>
          <w:sz w:val="20"/>
        </w:rPr>
        <w:t>флаш</w:t>
      </w:r>
      <w:proofErr w:type="spellEnd"/>
      <w:r w:rsidR="001956FD" w:rsidRPr="003436FE">
        <w:rPr>
          <w:rFonts w:ascii="Verdana" w:hAnsi="Verdana"/>
          <w:sz w:val="20"/>
        </w:rPr>
        <w:t xml:space="preserve"> памет или диск</w:t>
      </w:r>
      <w:r w:rsidR="00AA68CC" w:rsidRPr="00874C1E">
        <w:rPr>
          <w:rFonts w:ascii="Verdana" w:hAnsi="Verdana"/>
          <w:color w:val="000000"/>
          <w:sz w:val="20"/>
        </w:rPr>
        <w:t xml:space="preserve">) на търговските обекти по т. </w:t>
      </w:r>
      <w:r w:rsidRPr="00874C1E">
        <w:rPr>
          <w:rFonts w:ascii="Verdana" w:hAnsi="Verdana"/>
          <w:color w:val="000000"/>
          <w:sz w:val="20"/>
        </w:rPr>
        <w:t>2.1, предлагащи само топла храна (</w:t>
      </w:r>
      <w:r w:rsidRPr="00874C1E">
        <w:rPr>
          <w:rFonts w:ascii="Verdana" w:hAnsi="Verdana"/>
          <w:b/>
          <w:color w:val="000000"/>
          <w:sz w:val="20"/>
        </w:rPr>
        <w:t>„ресторанти“</w:t>
      </w:r>
      <w:r w:rsidRPr="00874C1E">
        <w:rPr>
          <w:rFonts w:ascii="Verdana" w:hAnsi="Verdana"/>
          <w:color w:val="000000"/>
          <w:sz w:val="20"/>
        </w:rPr>
        <w:t xml:space="preserve"> и </w:t>
      </w:r>
      <w:r w:rsidRPr="00874C1E">
        <w:rPr>
          <w:rFonts w:ascii="Verdana" w:hAnsi="Verdana"/>
          <w:b/>
          <w:color w:val="000000"/>
          <w:sz w:val="20"/>
        </w:rPr>
        <w:t>„заведения за бързо обслужване“</w:t>
      </w:r>
      <w:r w:rsidRPr="00874C1E">
        <w:rPr>
          <w:rFonts w:ascii="Verdana" w:hAnsi="Verdana"/>
          <w:color w:val="000000"/>
          <w:sz w:val="20"/>
        </w:rPr>
        <w:t xml:space="preserve">), изготвен съгласно </w:t>
      </w:r>
      <w:r w:rsidRPr="00874C1E">
        <w:rPr>
          <w:rFonts w:ascii="Verdana" w:hAnsi="Verdana"/>
          <w:i/>
          <w:color w:val="000000"/>
          <w:sz w:val="20"/>
        </w:rPr>
        <w:t>Приложение 2</w:t>
      </w:r>
      <w:r w:rsidRPr="00874C1E">
        <w:rPr>
          <w:rFonts w:ascii="Verdana" w:hAnsi="Verdana"/>
          <w:color w:val="000000"/>
          <w:sz w:val="20"/>
        </w:rPr>
        <w:t xml:space="preserve"> към </w:t>
      </w:r>
      <w:r w:rsidRPr="00874C1E">
        <w:rPr>
          <w:rFonts w:ascii="Verdana" w:hAnsi="Verdana"/>
          <w:i/>
          <w:color w:val="000000"/>
          <w:sz w:val="20"/>
        </w:rPr>
        <w:t>Техническата спецификация.</w:t>
      </w:r>
    </w:p>
    <w:p w:rsidR="000A0286" w:rsidRDefault="000A0286" w:rsidP="000A0286">
      <w:pPr>
        <w:jc w:val="both"/>
        <w:rPr>
          <w:rFonts w:ascii="Verdana" w:hAnsi="Verdana"/>
          <w:b/>
          <w:sz w:val="20"/>
          <w:szCs w:val="20"/>
        </w:rPr>
      </w:pPr>
      <w:r w:rsidRPr="00874C1E">
        <w:rPr>
          <w:rFonts w:ascii="Verdana" w:hAnsi="Verdana"/>
          <w:b/>
          <w:color w:val="000000"/>
          <w:sz w:val="20"/>
          <w:szCs w:val="20"/>
        </w:rPr>
        <w:t xml:space="preserve">2.3. </w:t>
      </w:r>
      <w:r w:rsidRPr="00874C1E">
        <w:rPr>
          <w:rFonts w:ascii="Verdana" w:hAnsi="Verdana"/>
          <w:color w:val="000000"/>
          <w:sz w:val="20"/>
          <w:szCs w:val="20"/>
        </w:rPr>
        <w:t>Списък, включващ минимум 4 (четири) хранителни вериги (търговски обекти с</w:t>
      </w:r>
      <w:r w:rsidRPr="000A0286">
        <w:rPr>
          <w:rFonts w:ascii="Verdana" w:hAnsi="Verdana"/>
          <w:sz w:val="20"/>
          <w:szCs w:val="20"/>
        </w:rPr>
        <w:t xml:space="preserve"> идентично наименование), намиращи се в поне 1</w:t>
      </w:r>
      <w:r w:rsidR="00AA68CC">
        <w:rPr>
          <w:rFonts w:ascii="Verdana" w:hAnsi="Verdana"/>
          <w:sz w:val="20"/>
          <w:szCs w:val="20"/>
        </w:rPr>
        <w:t xml:space="preserve">0 (десет) от посочените по т. </w:t>
      </w:r>
      <w:r w:rsidRPr="000A0286">
        <w:rPr>
          <w:rFonts w:ascii="Verdana" w:hAnsi="Verdana"/>
          <w:sz w:val="20"/>
          <w:szCs w:val="20"/>
        </w:rPr>
        <w:t xml:space="preserve">2.1 градове на Възложителя, </w:t>
      </w:r>
      <w:r w:rsidRPr="000A0286">
        <w:rPr>
          <w:rFonts w:ascii="Verdana" w:hAnsi="Verdana"/>
          <w:sz w:val="20"/>
        </w:rPr>
        <w:t xml:space="preserve">изготвен съгласно </w:t>
      </w:r>
      <w:r w:rsidRPr="000A0286">
        <w:rPr>
          <w:rFonts w:ascii="Verdana" w:hAnsi="Verdana"/>
          <w:i/>
          <w:sz w:val="20"/>
        </w:rPr>
        <w:t>Приложение 3</w:t>
      </w:r>
      <w:r w:rsidRPr="000A0286">
        <w:rPr>
          <w:rFonts w:ascii="Verdana" w:hAnsi="Verdana"/>
          <w:sz w:val="20"/>
        </w:rPr>
        <w:t xml:space="preserve"> към </w:t>
      </w:r>
      <w:r w:rsidRPr="000A0286">
        <w:rPr>
          <w:rFonts w:ascii="Verdana" w:hAnsi="Verdana"/>
          <w:i/>
          <w:sz w:val="20"/>
        </w:rPr>
        <w:t>Техническата спецификация.</w:t>
      </w:r>
    </w:p>
    <w:p w:rsidR="000A0286" w:rsidRPr="0026485B" w:rsidRDefault="000A0286" w:rsidP="000A0286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26485B">
        <w:rPr>
          <w:rFonts w:ascii="Verdana" w:hAnsi="Verdana"/>
          <w:b/>
          <w:color w:val="000000"/>
          <w:sz w:val="20"/>
          <w:szCs w:val="20"/>
        </w:rPr>
        <w:lastRenderedPageBreak/>
        <w:t xml:space="preserve">2.4. </w:t>
      </w:r>
      <w:r w:rsidR="00B95C25" w:rsidRPr="0026485B">
        <w:rPr>
          <w:rFonts w:ascii="Verdana" w:hAnsi="Verdana"/>
          <w:color w:val="000000"/>
          <w:sz w:val="20"/>
          <w:szCs w:val="20"/>
        </w:rPr>
        <w:t xml:space="preserve">Списък на минимално изискуемия брой обекти тип </w:t>
      </w:r>
      <w:r w:rsidR="00B95C25" w:rsidRPr="0026485B">
        <w:rPr>
          <w:rFonts w:ascii="Verdana" w:hAnsi="Verdana"/>
          <w:b/>
          <w:color w:val="000000"/>
          <w:sz w:val="20"/>
        </w:rPr>
        <w:t>„ресторанти“ и „заведения за бързо обслужване“</w:t>
      </w:r>
      <w:r w:rsidR="00B95C25" w:rsidRPr="0026485B">
        <w:rPr>
          <w:rFonts w:ascii="Verdana" w:hAnsi="Verdana"/>
          <w:color w:val="000000"/>
          <w:sz w:val="20"/>
        </w:rPr>
        <w:t xml:space="preserve">, </w:t>
      </w:r>
      <w:r w:rsidRPr="0026485B">
        <w:rPr>
          <w:rFonts w:ascii="Verdana" w:hAnsi="Verdana"/>
          <w:color w:val="000000"/>
          <w:sz w:val="20"/>
        </w:rPr>
        <w:t xml:space="preserve">изготвен съгласно </w:t>
      </w:r>
      <w:r w:rsidRPr="0026485B">
        <w:rPr>
          <w:rFonts w:ascii="Verdana" w:hAnsi="Verdana"/>
          <w:i/>
          <w:color w:val="000000"/>
          <w:sz w:val="20"/>
        </w:rPr>
        <w:t>Приложение 4</w:t>
      </w:r>
      <w:r w:rsidRPr="0026485B">
        <w:rPr>
          <w:rFonts w:ascii="Verdana" w:hAnsi="Verdana"/>
          <w:color w:val="000000"/>
          <w:sz w:val="20"/>
        </w:rPr>
        <w:t xml:space="preserve"> към </w:t>
      </w:r>
      <w:r w:rsidRPr="0026485B">
        <w:rPr>
          <w:rFonts w:ascii="Verdana" w:hAnsi="Verdana"/>
          <w:i/>
          <w:color w:val="000000"/>
          <w:sz w:val="20"/>
        </w:rPr>
        <w:t>Техническата спецификация.</w:t>
      </w:r>
    </w:p>
    <w:p w:rsidR="00193D9E" w:rsidRPr="0026485B" w:rsidRDefault="00193D9E">
      <w:pPr>
        <w:tabs>
          <w:tab w:val="left" w:pos="284"/>
        </w:tabs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DB32CA" w:rsidRPr="00D5539B" w:rsidRDefault="005E7E92">
      <w:pPr>
        <w:tabs>
          <w:tab w:val="left" w:pos="284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3. </w:t>
      </w:r>
      <w:r w:rsidR="00DB32CA" w:rsidRPr="0079392E">
        <w:rPr>
          <w:rFonts w:ascii="Verdana" w:hAnsi="Verdana"/>
          <w:color w:val="000000"/>
          <w:sz w:val="20"/>
          <w:szCs w:val="20"/>
        </w:rPr>
        <w:t xml:space="preserve">Изпълнението на поръчката ще извършим чрез </w:t>
      </w:r>
      <w:r w:rsidR="00DB32CA" w:rsidRPr="00863B10">
        <w:rPr>
          <w:rFonts w:ascii="Verdana" w:hAnsi="Verdana"/>
          <w:color w:val="000000"/>
          <w:sz w:val="20"/>
          <w:szCs w:val="20"/>
        </w:rPr>
        <w:t>доставки</w:t>
      </w:r>
      <w:r w:rsidR="00CA1094" w:rsidRPr="00863B10">
        <w:rPr>
          <w:rFonts w:ascii="Verdana" w:hAnsi="Verdana"/>
          <w:color w:val="000000"/>
          <w:sz w:val="20"/>
          <w:szCs w:val="20"/>
        </w:rPr>
        <w:t>,</w:t>
      </w:r>
      <w:r w:rsidR="00DB32CA" w:rsidRPr="00863B10">
        <w:rPr>
          <w:rFonts w:ascii="Verdana" w:hAnsi="Verdana"/>
          <w:color w:val="000000"/>
          <w:sz w:val="20"/>
          <w:szCs w:val="20"/>
        </w:rPr>
        <w:t xml:space="preserve"> на основание</w:t>
      </w:r>
      <w:r w:rsidR="00DB32CA" w:rsidRPr="0079392E">
        <w:rPr>
          <w:rFonts w:ascii="Verdana" w:hAnsi="Verdana"/>
          <w:color w:val="000000"/>
          <w:sz w:val="20"/>
          <w:szCs w:val="20"/>
        </w:rPr>
        <w:t xml:space="preserve"> получени </w:t>
      </w:r>
      <w:r w:rsidR="00DB32CA" w:rsidRPr="0079392E">
        <w:rPr>
          <w:rFonts w:ascii="Verdana" w:hAnsi="Verdana"/>
          <w:sz w:val="20"/>
        </w:rPr>
        <w:t xml:space="preserve">писмени заявки от </w:t>
      </w:r>
      <w:r w:rsidR="00DB32CA" w:rsidRPr="0079392E">
        <w:rPr>
          <w:rFonts w:ascii="Verdana" w:hAnsi="Verdana"/>
          <w:color w:val="000000"/>
          <w:sz w:val="20"/>
          <w:szCs w:val="20"/>
        </w:rPr>
        <w:t>Възложителя</w:t>
      </w:r>
      <w:r w:rsidR="00702CF7">
        <w:rPr>
          <w:rFonts w:ascii="Verdana" w:hAnsi="Verdana"/>
          <w:color w:val="000000"/>
          <w:sz w:val="20"/>
          <w:szCs w:val="20"/>
        </w:rPr>
        <w:t xml:space="preserve">, </w:t>
      </w:r>
      <w:r w:rsidR="00332274" w:rsidRPr="00332274">
        <w:rPr>
          <w:rStyle w:val="FontStyle207"/>
          <w:rFonts w:ascii="Verdana" w:hAnsi="Verdana" w:cs="Arial"/>
          <w:color w:val="000000"/>
        </w:rPr>
        <w:t>като</w:t>
      </w:r>
      <w:r w:rsidR="00332274">
        <w:rPr>
          <w:rStyle w:val="FontStyle207"/>
          <w:rFonts w:ascii="Verdana" w:hAnsi="Verdana" w:cs="Arial"/>
          <w:i/>
          <w:color w:val="000000"/>
        </w:rPr>
        <w:t xml:space="preserve"> </w:t>
      </w:r>
      <w:r w:rsidR="00332274">
        <w:rPr>
          <w:rStyle w:val="FontStyle207"/>
          <w:rFonts w:ascii="Verdana" w:hAnsi="Verdana" w:cs="Arial"/>
          <w:color w:val="000000"/>
        </w:rPr>
        <w:t>гарантираме сигурността и сроковете на доставка</w:t>
      </w:r>
      <w:r w:rsidR="00332274">
        <w:rPr>
          <w:rStyle w:val="FontStyle207"/>
          <w:rFonts w:ascii="Verdana" w:hAnsi="Verdana" w:cs="Arial"/>
          <w:i/>
          <w:color w:val="000000"/>
        </w:rPr>
        <w:t>.</w:t>
      </w:r>
      <w:r w:rsidR="00D5539B">
        <w:rPr>
          <w:rStyle w:val="FontStyle207"/>
          <w:rFonts w:ascii="Verdana" w:hAnsi="Verdana" w:cs="Arial"/>
          <w:i/>
          <w:color w:val="000000"/>
        </w:rPr>
        <w:t xml:space="preserve"> </w:t>
      </w:r>
      <w:r w:rsidR="00D5539B" w:rsidRPr="00D5539B">
        <w:rPr>
          <w:rStyle w:val="FontStyle207"/>
          <w:rFonts w:ascii="Verdana" w:hAnsi="Verdana" w:cs="Arial"/>
          <w:color w:val="000000"/>
        </w:rPr>
        <w:t>Д</w:t>
      </w:r>
      <w:r w:rsidR="00DB32CA" w:rsidRPr="0079392E">
        <w:rPr>
          <w:rFonts w:ascii="Verdana" w:hAnsi="Verdana"/>
          <w:sz w:val="20"/>
        </w:rPr>
        <w:t>оставк</w:t>
      </w:r>
      <w:r w:rsidR="00EF5427">
        <w:rPr>
          <w:rFonts w:ascii="Verdana" w:hAnsi="Verdana"/>
          <w:sz w:val="20"/>
        </w:rPr>
        <w:t>ите на</w:t>
      </w:r>
      <w:r w:rsidR="00DB32CA" w:rsidRPr="0079392E">
        <w:rPr>
          <w:rFonts w:ascii="Verdana" w:hAnsi="Verdana"/>
          <w:sz w:val="20"/>
        </w:rPr>
        <w:t xml:space="preserve"> заявен</w:t>
      </w:r>
      <w:r w:rsidR="00EF5427">
        <w:rPr>
          <w:rFonts w:ascii="Verdana" w:hAnsi="Verdana"/>
          <w:sz w:val="20"/>
        </w:rPr>
        <w:t>ите</w:t>
      </w:r>
      <w:r w:rsidR="00DB32CA" w:rsidRPr="0079392E">
        <w:rPr>
          <w:rFonts w:ascii="Verdana" w:hAnsi="Verdana"/>
          <w:sz w:val="20"/>
        </w:rPr>
        <w:t xml:space="preserve"> количеств</w:t>
      </w:r>
      <w:r w:rsidR="00EF5427">
        <w:rPr>
          <w:rFonts w:ascii="Verdana" w:hAnsi="Verdana"/>
          <w:sz w:val="20"/>
        </w:rPr>
        <w:t xml:space="preserve">а </w:t>
      </w:r>
      <w:r w:rsidR="00857EA7">
        <w:rPr>
          <w:rFonts w:ascii="Verdana" w:hAnsi="Verdana"/>
          <w:sz w:val="20"/>
        </w:rPr>
        <w:t>ваучери</w:t>
      </w:r>
      <w:r w:rsidR="00702CF7" w:rsidRPr="00702CF7">
        <w:rPr>
          <w:rFonts w:ascii="Verdana" w:hAnsi="Verdana" w:cs="Verdana"/>
          <w:sz w:val="20"/>
          <w:szCs w:val="20"/>
        </w:rPr>
        <w:t xml:space="preserve"> </w:t>
      </w:r>
      <w:r w:rsidR="00702CF7">
        <w:rPr>
          <w:rFonts w:ascii="Verdana" w:hAnsi="Verdana" w:cs="Verdana"/>
          <w:sz w:val="20"/>
          <w:szCs w:val="20"/>
        </w:rPr>
        <w:t>до градовете, посочени от Възложителя</w:t>
      </w:r>
      <w:r w:rsidR="00EF5427">
        <w:rPr>
          <w:rFonts w:ascii="Verdana" w:hAnsi="Verdana"/>
          <w:sz w:val="20"/>
        </w:rPr>
        <w:t>,</w:t>
      </w:r>
      <w:r w:rsidR="00DB32CA" w:rsidRPr="0079392E">
        <w:rPr>
          <w:rFonts w:ascii="Verdana" w:hAnsi="Verdana"/>
          <w:sz w:val="20"/>
        </w:rPr>
        <w:t xml:space="preserve"> ще </w:t>
      </w:r>
      <w:r w:rsidR="00EF5427">
        <w:rPr>
          <w:rFonts w:ascii="Verdana" w:hAnsi="Verdana" w:cs="Verdana"/>
          <w:sz w:val="20"/>
          <w:szCs w:val="20"/>
        </w:rPr>
        <w:t xml:space="preserve">извършим </w:t>
      </w:r>
      <w:r w:rsidR="00EF5427" w:rsidRPr="0079392E">
        <w:rPr>
          <w:rFonts w:ascii="Verdana" w:hAnsi="Verdana"/>
          <w:sz w:val="20"/>
        </w:rPr>
        <w:t>съгласно срок</w:t>
      </w:r>
      <w:r w:rsidR="00B95C25">
        <w:rPr>
          <w:rFonts w:ascii="Verdana" w:hAnsi="Verdana"/>
          <w:sz w:val="20"/>
        </w:rPr>
        <w:t>овете</w:t>
      </w:r>
      <w:r w:rsidR="00EF5427">
        <w:rPr>
          <w:rFonts w:ascii="Verdana" w:hAnsi="Verdana"/>
          <w:sz w:val="20"/>
        </w:rPr>
        <w:t>, условията и изискванията на</w:t>
      </w:r>
      <w:r w:rsidR="00EF5427">
        <w:rPr>
          <w:rFonts w:ascii="Verdana" w:hAnsi="Verdana" w:cs="Verdana"/>
          <w:sz w:val="20"/>
          <w:szCs w:val="20"/>
        </w:rPr>
        <w:t xml:space="preserve"> </w:t>
      </w:r>
      <w:r w:rsidR="00EF5427" w:rsidRPr="00CA1094">
        <w:rPr>
          <w:rFonts w:ascii="Verdana" w:hAnsi="Verdana"/>
          <w:i/>
          <w:sz w:val="20"/>
        </w:rPr>
        <w:t>Техническата спецификация</w:t>
      </w:r>
      <w:r w:rsidR="00EF5427">
        <w:rPr>
          <w:rFonts w:ascii="Verdana" w:hAnsi="Verdana"/>
          <w:sz w:val="20"/>
        </w:rPr>
        <w:t>.</w:t>
      </w:r>
    </w:p>
    <w:p w:rsidR="00D5539B" w:rsidRDefault="00D5539B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color w:val="000000"/>
          <w:highlight w:val="green"/>
        </w:rPr>
      </w:pPr>
    </w:p>
    <w:p w:rsidR="00DB32CA" w:rsidRPr="0079392E" w:rsidRDefault="00D5539B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>
        <w:rPr>
          <w:rStyle w:val="FontStyle205"/>
          <w:rFonts w:ascii="Verdana" w:hAnsi="Verdana" w:cs="Arial"/>
          <w:color w:val="000000"/>
        </w:rPr>
        <w:t>4</w:t>
      </w:r>
      <w:r w:rsidR="00DB32CA" w:rsidRPr="0079392E">
        <w:rPr>
          <w:rStyle w:val="FontStyle205"/>
          <w:rFonts w:ascii="Verdana" w:hAnsi="Verdana" w:cs="Arial"/>
          <w:color w:val="000000"/>
        </w:rPr>
        <w:t>.</w:t>
      </w:r>
      <w:r w:rsidR="00DB32CA" w:rsidRPr="0079392E">
        <w:rPr>
          <w:rStyle w:val="FontStyle205"/>
          <w:rFonts w:ascii="Verdana" w:hAnsi="Verdana" w:cs="Arial"/>
          <w:b w:val="0"/>
          <w:color w:val="000000"/>
        </w:rPr>
        <w:t xml:space="preserve"> Всички дейности</w:t>
      </w:r>
      <w:r w:rsidR="00863B10" w:rsidRPr="00863B10">
        <w:rPr>
          <w:rStyle w:val="WW8Num53z0"/>
          <w:rFonts w:ascii="Verdana" w:hAnsi="Verdana" w:cs="Arial"/>
        </w:rPr>
        <w:t xml:space="preserve"> </w:t>
      </w:r>
      <w:r w:rsidR="00863B10">
        <w:rPr>
          <w:rStyle w:val="FontStyle205"/>
          <w:rFonts w:ascii="Verdana" w:hAnsi="Verdana" w:cs="Arial"/>
          <w:b w:val="0"/>
        </w:rPr>
        <w:t>по изпълнение предмета на поръчката</w:t>
      </w:r>
      <w:r w:rsidR="00DB32CA" w:rsidRPr="0079392E">
        <w:rPr>
          <w:rStyle w:val="FontStyle205"/>
          <w:rFonts w:ascii="Verdana" w:hAnsi="Verdana" w:cs="Arial"/>
          <w:b w:val="0"/>
          <w:color w:val="000000"/>
        </w:rPr>
        <w:t>, посочени в н</w:t>
      </w:r>
      <w:r w:rsidR="00863B10">
        <w:rPr>
          <w:rStyle w:val="FontStyle205"/>
          <w:rFonts w:ascii="Verdana" w:hAnsi="Verdana" w:cs="Arial"/>
          <w:b w:val="0"/>
          <w:color w:val="000000"/>
        </w:rPr>
        <w:t>а</w:t>
      </w:r>
      <w:r w:rsidR="004611FD">
        <w:rPr>
          <w:rStyle w:val="FontStyle205"/>
          <w:rFonts w:ascii="Verdana" w:hAnsi="Verdana" w:cs="Arial"/>
          <w:b w:val="0"/>
          <w:color w:val="000000"/>
        </w:rPr>
        <w:t>шата оферта,</w:t>
      </w:r>
      <w:r w:rsidR="00863B10">
        <w:rPr>
          <w:rStyle w:val="FontStyle205"/>
          <w:rFonts w:ascii="Verdana" w:hAnsi="Verdana" w:cs="Arial"/>
          <w:b w:val="0"/>
          <w:color w:val="000000"/>
        </w:rPr>
        <w:t xml:space="preserve"> </w:t>
      </w:r>
      <w:r w:rsidR="00DB32CA" w:rsidRPr="0079392E">
        <w:rPr>
          <w:rStyle w:val="FontStyle205"/>
          <w:rFonts w:ascii="Verdana" w:hAnsi="Verdana" w:cs="Arial"/>
          <w:b w:val="0"/>
          <w:color w:val="000000"/>
        </w:rPr>
        <w:t xml:space="preserve">са отчетени и включени в предложената от нас цена в </w:t>
      </w:r>
      <w:r w:rsidR="00DB32CA" w:rsidRPr="0079392E">
        <w:rPr>
          <w:rStyle w:val="FontStyle205"/>
          <w:rFonts w:ascii="Verdana" w:hAnsi="Verdana" w:cs="Arial"/>
          <w:b w:val="0"/>
          <w:i/>
          <w:color w:val="000000"/>
        </w:rPr>
        <w:t>Ценовото предложение</w:t>
      </w:r>
      <w:r w:rsidR="00863B10">
        <w:rPr>
          <w:rStyle w:val="FontStyle205"/>
          <w:rFonts w:ascii="Verdana" w:hAnsi="Verdana" w:cs="Arial"/>
          <w:b w:val="0"/>
          <w:i/>
          <w:color w:val="000000"/>
        </w:rPr>
        <w:t xml:space="preserve"> (</w:t>
      </w:r>
      <w:r w:rsidR="00DB32CA" w:rsidRPr="0079392E">
        <w:rPr>
          <w:rStyle w:val="FontStyle205"/>
          <w:rFonts w:ascii="Verdana" w:hAnsi="Verdana" w:cs="Arial"/>
          <w:b w:val="0"/>
          <w:i/>
          <w:color w:val="000000"/>
        </w:rPr>
        <w:t>Образец О-4</w:t>
      </w:r>
      <w:r w:rsidR="00863B10">
        <w:rPr>
          <w:rStyle w:val="FontStyle205"/>
          <w:rFonts w:ascii="Verdana" w:hAnsi="Verdana" w:cs="Arial"/>
          <w:b w:val="0"/>
          <w:i/>
          <w:color w:val="000000"/>
        </w:rPr>
        <w:t>)</w:t>
      </w:r>
      <w:r w:rsidR="00DB32CA" w:rsidRPr="0079392E">
        <w:rPr>
          <w:rStyle w:val="FontStyle205"/>
          <w:rFonts w:ascii="Verdana" w:hAnsi="Verdana" w:cs="Arial"/>
          <w:b w:val="0"/>
          <w:color w:val="000000"/>
        </w:rPr>
        <w:t>.</w:t>
      </w:r>
    </w:p>
    <w:p w:rsidR="00AA68CC" w:rsidRDefault="00AA68CC">
      <w:pPr>
        <w:jc w:val="both"/>
      </w:pPr>
    </w:p>
    <w:p w:rsidR="00AA68CC" w:rsidRPr="00FA7BCF" w:rsidRDefault="00AA68CC" w:rsidP="00AA68CC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II</w:t>
      </w:r>
      <w:r w:rsidRPr="00FA7BCF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="000409E3" w:rsidRPr="00AA68CC">
        <w:rPr>
          <w:rFonts w:ascii="Verdana" w:hAnsi="Verdana"/>
          <w:b/>
          <w:color w:val="000000"/>
          <w:sz w:val="20"/>
          <w:szCs w:val="20"/>
        </w:rPr>
        <w:t>ДЕКЛАРАЦИЯ ЗА СЪГЛАСИЕ С КЛАУЗИТЕ НА ПРИЛОЖЕНИЯ ПРОЕКТ НА ДОГОВОР</w:t>
      </w:r>
    </w:p>
    <w:p w:rsidR="00AA68CC" w:rsidRDefault="00AA68CC">
      <w:pPr>
        <w:widowControl/>
        <w:autoSpaceDE/>
        <w:jc w:val="both"/>
        <w:rPr>
          <w:rFonts w:ascii="Verdana" w:hAnsi="Verdana" w:cs="Arial"/>
          <w:b/>
          <w:sz w:val="20"/>
          <w:szCs w:val="20"/>
          <w:highlight w:val="green"/>
        </w:rPr>
      </w:pPr>
    </w:p>
    <w:p w:rsidR="00DB32CA" w:rsidRPr="0079392E" w:rsidRDefault="00D5539B">
      <w:pPr>
        <w:widowControl/>
        <w:autoSpaceDE/>
        <w:jc w:val="both"/>
        <w:rPr>
          <w:rStyle w:val="FontStyle211"/>
          <w:rFonts w:ascii="Verdana" w:hAnsi="Verdana" w:cs="Arial"/>
          <w:sz w:val="20"/>
        </w:rPr>
      </w:pPr>
      <w:r w:rsidRPr="00D5539B">
        <w:rPr>
          <w:rFonts w:ascii="Verdana" w:hAnsi="Verdana" w:cs="Arial"/>
          <w:b/>
          <w:sz w:val="20"/>
          <w:szCs w:val="20"/>
        </w:rPr>
        <w:t>5</w:t>
      </w:r>
      <w:r w:rsidR="00DB32CA" w:rsidRPr="00D5539B">
        <w:rPr>
          <w:rFonts w:ascii="Verdana" w:hAnsi="Verdana" w:cs="Arial"/>
          <w:b/>
          <w:sz w:val="20"/>
          <w:szCs w:val="20"/>
        </w:rPr>
        <w:t>.</w:t>
      </w:r>
      <w:r w:rsidR="00DB32CA" w:rsidRPr="0079392E">
        <w:rPr>
          <w:rFonts w:ascii="Verdana" w:hAnsi="Verdana" w:cs="Arial"/>
          <w:sz w:val="20"/>
          <w:szCs w:val="20"/>
        </w:rPr>
        <w:t xml:space="preserve"> Декларираме, че сме запознати и приемаме </w:t>
      </w:r>
      <w:r w:rsidR="00863B10">
        <w:rPr>
          <w:rFonts w:ascii="Verdana" w:hAnsi="Verdana" w:cs="Arial"/>
          <w:sz w:val="20"/>
          <w:szCs w:val="20"/>
        </w:rPr>
        <w:t xml:space="preserve">съдържанието </w:t>
      </w:r>
      <w:r w:rsidR="00DB32CA" w:rsidRPr="0079392E">
        <w:rPr>
          <w:rFonts w:ascii="Verdana" w:hAnsi="Verdana" w:cs="Arial"/>
          <w:sz w:val="20"/>
          <w:szCs w:val="20"/>
        </w:rPr>
        <w:t xml:space="preserve">на </w:t>
      </w:r>
      <w:r w:rsidR="00DB32CA" w:rsidRPr="00D5539B">
        <w:rPr>
          <w:rFonts w:ascii="Verdana" w:hAnsi="Verdana" w:cs="Arial"/>
          <w:i/>
          <w:sz w:val="20"/>
          <w:szCs w:val="20"/>
        </w:rPr>
        <w:t>проект</w:t>
      </w:r>
      <w:r w:rsidR="00863B10" w:rsidRPr="00D5539B">
        <w:rPr>
          <w:rFonts w:ascii="Verdana" w:hAnsi="Verdana" w:cs="Arial"/>
          <w:i/>
          <w:sz w:val="20"/>
          <w:szCs w:val="20"/>
        </w:rPr>
        <w:t>а</w:t>
      </w:r>
      <w:r w:rsidR="00DB32CA" w:rsidRPr="00D5539B">
        <w:rPr>
          <w:rFonts w:ascii="Verdana" w:hAnsi="Verdana" w:cs="Arial"/>
          <w:i/>
          <w:sz w:val="20"/>
          <w:szCs w:val="20"/>
        </w:rPr>
        <w:t xml:space="preserve"> на договор</w:t>
      </w:r>
      <w:r w:rsidR="00863B10" w:rsidRPr="00D5539B">
        <w:rPr>
          <w:rFonts w:ascii="Verdana" w:hAnsi="Verdana" w:cs="Arial"/>
          <w:i/>
          <w:sz w:val="20"/>
          <w:szCs w:val="20"/>
        </w:rPr>
        <w:t>а</w:t>
      </w:r>
      <w:r w:rsidR="00863B10">
        <w:rPr>
          <w:rFonts w:ascii="Verdana" w:hAnsi="Verdana" w:cs="Arial"/>
          <w:sz w:val="20"/>
          <w:szCs w:val="20"/>
        </w:rPr>
        <w:t xml:space="preserve"> за изпълнение на обществената поръчка и сме съгласни с клаузите на същия</w:t>
      </w:r>
      <w:r w:rsidR="00DB32CA" w:rsidRPr="0079392E">
        <w:rPr>
          <w:rFonts w:ascii="Verdana" w:hAnsi="Verdana" w:cs="Arial"/>
          <w:sz w:val="20"/>
          <w:szCs w:val="20"/>
        </w:rPr>
        <w:t xml:space="preserve">. </w:t>
      </w:r>
      <w:r w:rsidR="00DB32CA" w:rsidRPr="0079392E">
        <w:rPr>
          <w:rFonts w:ascii="Verdana" w:hAnsi="Verdana" w:cs="Arial"/>
          <w:color w:val="000000"/>
          <w:sz w:val="20"/>
          <w:szCs w:val="20"/>
        </w:rPr>
        <w:t xml:space="preserve">В случай че </w:t>
      </w:r>
      <w:r w:rsidR="00DB32CA" w:rsidRPr="0079392E">
        <w:rPr>
          <w:rStyle w:val="FontStyle207"/>
          <w:rFonts w:ascii="Verdana" w:hAnsi="Verdana" w:cs="Arial"/>
        </w:rPr>
        <w:t>бъдем определени за Изпълнител</w:t>
      </w:r>
      <w:r w:rsidR="00DB32CA" w:rsidRPr="0079392E">
        <w:rPr>
          <w:rFonts w:ascii="Verdana" w:hAnsi="Verdana" w:cs="Arial"/>
          <w:color w:val="000000"/>
          <w:sz w:val="20"/>
          <w:szCs w:val="20"/>
        </w:rPr>
        <w:t xml:space="preserve">, ние сме готови да сключим договора в уговорения с Възложителя за това срок </w:t>
      </w:r>
      <w:r w:rsidR="00AA68CC">
        <w:rPr>
          <w:rFonts w:ascii="Verdana" w:hAnsi="Verdana" w:cs="Arial"/>
          <w:color w:val="000000"/>
          <w:sz w:val="20"/>
          <w:szCs w:val="20"/>
        </w:rPr>
        <w:t xml:space="preserve">и </w:t>
      </w:r>
      <w:r w:rsidR="00DB32CA" w:rsidRPr="0079392E">
        <w:rPr>
          <w:rFonts w:ascii="Verdana" w:hAnsi="Verdana" w:cs="Arial"/>
          <w:color w:val="000000"/>
          <w:sz w:val="20"/>
          <w:szCs w:val="20"/>
        </w:rPr>
        <w:t>при изискванията на чл. 112 от ЗОП.</w:t>
      </w:r>
      <w:r w:rsidR="00DB32CA" w:rsidRPr="0079392E">
        <w:rPr>
          <w:rStyle w:val="FontStyle211"/>
          <w:rFonts w:ascii="Verdana" w:hAnsi="Verdana" w:cs="Arial"/>
          <w:sz w:val="20"/>
        </w:rPr>
        <w:t xml:space="preserve"> </w:t>
      </w:r>
    </w:p>
    <w:p w:rsidR="00DB32CA" w:rsidRDefault="00DB32CA">
      <w:pPr>
        <w:jc w:val="both"/>
        <w:rPr>
          <w:rFonts w:ascii="Verdana" w:hAnsi="Verdana"/>
          <w:bCs/>
          <w:sz w:val="20"/>
          <w:szCs w:val="20"/>
        </w:rPr>
      </w:pPr>
    </w:p>
    <w:p w:rsidR="00AA68CC" w:rsidRPr="00FA7BCF" w:rsidRDefault="00AA68CC" w:rsidP="00AA68CC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III</w:t>
      </w:r>
      <w:r w:rsidRPr="00FA7BCF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="000409E3" w:rsidRPr="00AA68CC">
        <w:rPr>
          <w:rFonts w:ascii="Verdana" w:hAnsi="Verdana"/>
          <w:b/>
          <w:color w:val="000000"/>
          <w:sz w:val="20"/>
          <w:szCs w:val="20"/>
        </w:rPr>
        <w:t xml:space="preserve">ДЕКЛАРАЦИЯ ЗА </w:t>
      </w:r>
      <w:r w:rsidR="000409E3">
        <w:rPr>
          <w:rFonts w:ascii="Verdana" w:hAnsi="Verdana"/>
          <w:b/>
          <w:color w:val="000000"/>
          <w:sz w:val="20"/>
          <w:szCs w:val="20"/>
        </w:rPr>
        <w:t>СРОКА НА ВАЛИДНОСТ НА ОФЕРТАТА</w:t>
      </w:r>
    </w:p>
    <w:p w:rsidR="00AA68CC" w:rsidRPr="0079392E" w:rsidRDefault="00AA68CC">
      <w:pPr>
        <w:jc w:val="both"/>
        <w:rPr>
          <w:rFonts w:ascii="Verdana" w:hAnsi="Verdana"/>
          <w:bCs/>
          <w:sz w:val="20"/>
          <w:szCs w:val="20"/>
        </w:rPr>
      </w:pPr>
    </w:p>
    <w:p w:rsidR="00DB32CA" w:rsidRPr="0079392E" w:rsidRDefault="00D5539B">
      <w:pPr>
        <w:shd w:val="clear" w:color="auto" w:fill="FFFFFF"/>
        <w:jc w:val="both"/>
        <w:rPr>
          <w:rStyle w:val="FontStyle207"/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  <w:sz w:val="20"/>
          <w:szCs w:val="20"/>
        </w:rPr>
        <w:t>6</w:t>
      </w:r>
      <w:r w:rsidR="00DB32CA" w:rsidRPr="0079392E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="00DB32CA" w:rsidRPr="0079392E">
        <w:rPr>
          <w:rFonts w:ascii="Verdana" w:hAnsi="Verdana" w:cs="Arial"/>
          <w:sz w:val="20"/>
          <w:szCs w:val="20"/>
        </w:rPr>
        <w:t xml:space="preserve">Декларираме, че сме запознати с посочения от Възложителя </w:t>
      </w:r>
      <w:r w:rsidR="00DB32CA" w:rsidRPr="0079392E">
        <w:rPr>
          <w:rFonts w:ascii="Verdana" w:hAnsi="Verdana" w:cs="Arial"/>
          <w:color w:val="000000"/>
          <w:sz w:val="20"/>
          <w:szCs w:val="20"/>
        </w:rPr>
        <w:t xml:space="preserve">в </w:t>
      </w:r>
      <w:r w:rsidR="00DB32CA" w:rsidRPr="0079392E">
        <w:rPr>
          <w:rFonts w:ascii="Verdana" w:hAnsi="Verdana" w:cs="Arial"/>
          <w:i/>
          <w:color w:val="000000"/>
          <w:sz w:val="20"/>
          <w:szCs w:val="20"/>
        </w:rPr>
        <w:t>Обявлението</w:t>
      </w:r>
      <w:r w:rsidR="00DB32CA" w:rsidRPr="0079392E">
        <w:rPr>
          <w:rFonts w:ascii="Verdana" w:hAnsi="Verdana" w:cs="Arial"/>
          <w:sz w:val="20"/>
          <w:szCs w:val="20"/>
        </w:rPr>
        <w:t xml:space="preserve"> срок на валидност на офертата. </w:t>
      </w:r>
      <w:r w:rsidR="00DB32CA" w:rsidRPr="0079392E">
        <w:rPr>
          <w:rFonts w:ascii="Verdana" w:hAnsi="Verdana"/>
          <w:color w:val="000000"/>
          <w:sz w:val="20"/>
          <w:szCs w:val="20"/>
        </w:rPr>
        <w:t xml:space="preserve">С подаване на настоящото </w:t>
      </w:r>
      <w:r w:rsidR="00DB32CA" w:rsidRPr="0079392E">
        <w:rPr>
          <w:rFonts w:ascii="Verdana" w:hAnsi="Verdana"/>
          <w:i/>
          <w:color w:val="000000"/>
          <w:sz w:val="20"/>
          <w:szCs w:val="20"/>
        </w:rPr>
        <w:t>Техническо предложение</w:t>
      </w:r>
      <w:r w:rsidR="00DB32CA" w:rsidRPr="0079392E">
        <w:rPr>
          <w:rFonts w:ascii="Verdana" w:hAnsi="Verdana" w:cs="Arial"/>
          <w:color w:val="000000"/>
          <w:sz w:val="20"/>
          <w:szCs w:val="20"/>
        </w:rPr>
        <w:t>,</w:t>
      </w:r>
      <w:r w:rsidR="00DB32CA" w:rsidRPr="0079392E">
        <w:rPr>
          <w:rFonts w:ascii="Verdana" w:hAnsi="Verdana"/>
          <w:color w:val="000000"/>
          <w:sz w:val="20"/>
          <w:szCs w:val="20"/>
        </w:rPr>
        <w:t xml:space="preserve"> направените от нас предложения и поети ангажименти са валидни за период от </w:t>
      </w:r>
      <w:r w:rsidR="00857EA7">
        <w:rPr>
          <w:rFonts w:ascii="Verdana" w:hAnsi="Verdana"/>
          <w:color w:val="000000"/>
          <w:sz w:val="20"/>
          <w:szCs w:val="20"/>
        </w:rPr>
        <w:t>3 (три) месеца</w:t>
      </w:r>
      <w:r w:rsidR="00857EA7">
        <w:rPr>
          <w:rStyle w:val="FontStyle207"/>
          <w:rFonts w:ascii="Verdana" w:hAnsi="Verdana" w:cs="Arial"/>
          <w:color w:val="000000"/>
        </w:rPr>
        <w:t>,</w:t>
      </w:r>
      <w:r w:rsidR="00DB32CA" w:rsidRPr="0079392E">
        <w:rPr>
          <w:rStyle w:val="FontStyle207"/>
          <w:rFonts w:ascii="Verdana" w:hAnsi="Verdana" w:cs="Arial"/>
          <w:color w:val="000000"/>
        </w:rPr>
        <w:t xml:space="preserve"> </w:t>
      </w:r>
      <w:r w:rsidR="00DB32CA" w:rsidRPr="0079392E">
        <w:rPr>
          <w:rFonts w:ascii="Verdana" w:hAnsi="Verdana"/>
          <w:color w:val="000000"/>
          <w:sz w:val="20"/>
          <w:szCs w:val="20"/>
        </w:rPr>
        <w:t xml:space="preserve">считано от датата, посочена в </w:t>
      </w:r>
      <w:r w:rsidR="00DB32CA" w:rsidRPr="0079392E">
        <w:rPr>
          <w:rFonts w:ascii="Verdana" w:hAnsi="Verdana"/>
          <w:i/>
          <w:color w:val="000000"/>
          <w:sz w:val="20"/>
          <w:szCs w:val="20"/>
        </w:rPr>
        <w:t xml:space="preserve">Обявлението </w:t>
      </w:r>
      <w:r w:rsidR="00DB32CA" w:rsidRPr="0079392E">
        <w:rPr>
          <w:rFonts w:ascii="Verdana" w:hAnsi="Verdana"/>
          <w:color w:val="000000"/>
          <w:sz w:val="20"/>
          <w:szCs w:val="20"/>
        </w:rPr>
        <w:t xml:space="preserve">като краен срок за представяне на оферти и </w:t>
      </w:r>
      <w:r w:rsidR="00DB32CA" w:rsidRPr="0079392E">
        <w:rPr>
          <w:rStyle w:val="FontStyle238"/>
          <w:rFonts w:ascii="Verdana" w:hAnsi="Verdana" w:cs="Arial"/>
          <w:i w:val="0"/>
          <w:color w:val="000000"/>
          <w:sz w:val="20"/>
          <w:szCs w:val="20"/>
        </w:rPr>
        <w:t>н</w:t>
      </w:r>
      <w:r w:rsidR="00DB32CA" w:rsidRPr="0079392E">
        <w:rPr>
          <w:rStyle w:val="FontStyle207"/>
          <w:rFonts w:ascii="Verdana" w:hAnsi="Verdana" w:cs="Arial"/>
          <w:color w:val="000000"/>
        </w:rPr>
        <w:t>ие ще сме обвързани с нея и тя може да бъде приета във всеки един момент преди изтичане на този срок.</w:t>
      </w:r>
    </w:p>
    <w:p w:rsidR="00DB32CA" w:rsidRPr="00BB38EF" w:rsidRDefault="00DB32CA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highlight w:val="darkGray"/>
        </w:rPr>
      </w:pPr>
    </w:p>
    <w:p w:rsidR="00AA68CC" w:rsidRPr="00FA7BCF" w:rsidRDefault="00AA68CC" w:rsidP="00AA68CC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IV</w:t>
      </w:r>
      <w:r w:rsidRPr="00FA7BCF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="000409E3">
        <w:rPr>
          <w:rFonts w:ascii="Verdana" w:hAnsi="Verdana"/>
          <w:b/>
          <w:color w:val="000000"/>
          <w:sz w:val="20"/>
          <w:szCs w:val="20"/>
        </w:rPr>
        <w:t>МОСТРИ</w:t>
      </w:r>
    </w:p>
    <w:p w:rsidR="00AA68CC" w:rsidRDefault="00AA68CC" w:rsidP="00AA68CC">
      <w:pPr>
        <w:tabs>
          <w:tab w:val="left" w:pos="284"/>
        </w:tabs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A68CC" w:rsidRPr="005E7E92" w:rsidRDefault="00D5539B" w:rsidP="00AA68CC">
      <w:pPr>
        <w:tabs>
          <w:tab w:val="left" w:pos="284"/>
        </w:tabs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7</w:t>
      </w:r>
      <w:r w:rsidR="00AA68CC">
        <w:rPr>
          <w:rFonts w:ascii="Verdana" w:hAnsi="Verdana"/>
          <w:b/>
          <w:color w:val="000000"/>
          <w:sz w:val="20"/>
          <w:szCs w:val="20"/>
        </w:rPr>
        <w:t xml:space="preserve">. </w:t>
      </w:r>
      <w:r w:rsidR="00541E4A">
        <w:rPr>
          <w:rFonts w:ascii="Verdana" w:hAnsi="Verdana"/>
          <w:color w:val="000000"/>
          <w:sz w:val="20"/>
          <w:szCs w:val="20"/>
        </w:rPr>
        <w:t>В изпълнение на</w:t>
      </w:r>
      <w:r w:rsidRPr="00D5539B">
        <w:rPr>
          <w:rFonts w:ascii="Verdana" w:hAnsi="Verdana"/>
          <w:color w:val="000000"/>
          <w:sz w:val="20"/>
          <w:szCs w:val="20"/>
        </w:rPr>
        <w:t xml:space="preserve"> изискванията на Възложителя,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541E4A" w:rsidRPr="00D5539B">
        <w:rPr>
          <w:rFonts w:ascii="Verdana" w:hAnsi="Verdana"/>
          <w:color w:val="000000"/>
          <w:sz w:val="20"/>
          <w:szCs w:val="20"/>
        </w:rPr>
        <w:t xml:space="preserve">към </w:t>
      </w:r>
      <w:r w:rsidRPr="00D5539B">
        <w:rPr>
          <w:rFonts w:ascii="Verdana" w:hAnsi="Verdana"/>
          <w:color w:val="000000"/>
          <w:sz w:val="20"/>
          <w:szCs w:val="20"/>
        </w:rPr>
        <w:t xml:space="preserve">настоящото </w:t>
      </w:r>
      <w:r w:rsidRPr="00D5539B">
        <w:rPr>
          <w:rFonts w:ascii="Verdana" w:hAnsi="Verdana"/>
          <w:i/>
          <w:color w:val="000000"/>
          <w:sz w:val="20"/>
          <w:szCs w:val="20"/>
        </w:rPr>
        <w:t>Предложение</w:t>
      </w:r>
      <w:r w:rsidR="00541E4A">
        <w:rPr>
          <w:rFonts w:ascii="Verdana" w:hAnsi="Verdana"/>
          <w:color w:val="000000"/>
          <w:sz w:val="20"/>
          <w:szCs w:val="20"/>
        </w:rPr>
        <w:t xml:space="preserve"> прилагаме и </w:t>
      </w:r>
      <w:r w:rsidR="00541E4A" w:rsidRPr="003436FE">
        <w:rPr>
          <w:rFonts w:ascii="Verdana" w:hAnsi="Verdana"/>
          <w:b/>
          <w:i/>
          <w:sz w:val="20"/>
          <w:szCs w:val="20"/>
        </w:rPr>
        <w:t xml:space="preserve">мостра </w:t>
      </w:r>
      <w:r w:rsidR="00AA68CC" w:rsidRPr="003436FE">
        <w:rPr>
          <w:rFonts w:ascii="Verdana" w:hAnsi="Verdana"/>
          <w:b/>
          <w:i/>
          <w:sz w:val="20"/>
          <w:szCs w:val="20"/>
        </w:rPr>
        <w:t xml:space="preserve">на </w:t>
      </w:r>
      <w:proofErr w:type="spellStart"/>
      <w:r w:rsidR="00AA68CC" w:rsidRPr="003436FE">
        <w:rPr>
          <w:rFonts w:ascii="Verdana" w:hAnsi="Verdana"/>
          <w:b/>
          <w:i/>
          <w:sz w:val="20"/>
          <w:szCs w:val="20"/>
        </w:rPr>
        <w:t>ваучерна</w:t>
      </w:r>
      <w:proofErr w:type="spellEnd"/>
      <w:r w:rsidR="00AA68CC" w:rsidRPr="003436FE">
        <w:rPr>
          <w:rFonts w:ascii="Verdana" w:hAnsi="Verdana"/>
          <w:b/>
          <w:i/>
          <w:sz w:val="20"/>
          <w:szCs w:val="20"/>
        </w:rPr>
        <w:t xml:space="preserve"> книжка</w:t>
      </w:r>
      <w:r w:rsidR="00AA68CC">
        <w:rPr>
          <w:rFonts w:ascii="Verdana" w:hAnsi="Verdana"/>
          <w:sz w:val="20"/>
          <w:szCs w:val="20"/>
        </w:rPr>
        <w:t>, изработена съ</w:t>
      </w:r>
      <w:r w:rsidR="00541E4A">
        <w:rPr>
          <w:rFonts w:ascii="Verdana" w:hAnsi="Verdana"/>
          <w:sz w:val="20"/>
          <w:szCs w:val="20"/>
        </w:rPr>
        <w:t>гласно</w:t>
      </w:r>
      <w:r w:rsidR="00AA68CC">
        <w:rPr>
          <w:rFonts w:ascii="Verdana" w:hAnsi="Verdana"/>
          <w:sz w:val="20"/>
          <w:szCs w:val="20"/>
        </w:rPr>
        <w:t xml:space="preserve"> изискванията, посочени в </w:t>
      </w:r>
      <w:r w:rsidR="00AA68CC" w:rsidRPr="005E7E92">
        <w:rPr>
          <w:rFonts w:ascii="Verdana" w:hAnsi="Verdana"/>
          <w:i/>
          <w:sz w:val="20"/>
          <w:szCs w:val="20"/>
        </w:rPr>
        <w:t>Техническата спецификация</w:t>
      </w:r>
      <w:r w:rsidR="00AA68CC">
        <w:rPr>
          <w:rFonts w:ascii="Verdana" w:hAnsi="Verdana"/>
          <w:sz w:val="20"/>
          <w:szCs w:val="20"/>
        </w:rPr>
        <w:t>.</w:t>
      </w:r>
    </w:p>
    <w:p w:rsidR="00AA68CC" w:rsidRPr="00BB38EF" w:rsidRDefault="00AA68CC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highlight w:val="darkGray"/>
        </w:rPr>
      </w:pPr>
    </w:p>
    <w:p w:rsidR="00AA68CC" w:rsidRPr="00FA7BCF" w:rsidRDefault="00AA68CC" w:rsidP="00AA68CC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V</w:t>
      </w:r>
      <w:r w:rsidRPr="00FA7BCF">
        <w:rPr>
          <w:rFonts w:ascii="Verdana" w:hAnsi="Verdana" w:cs="Arial"/>
          <w:b/>
          <w:color w:val="000000"/>
          <w:sz w:val="20"/>
          <w:szCs w:val="20"/>
        </w:rPr>
        <w:t xml:space="preserve">. </w:t>
      </w:r>
      <w:r w:rsidR="000409E3">
        <w:rPr>
          <w:rFonts w:ascii="Verdana" w:hAnsi="Verdana"/>
          <w:b/>
          <w:color w:val="000000"/>
          <w:sz w:val="20"/>
          <w:szCs w:val="20"/>
        </w:rPr>
        <w:t>ДРУГА ИНФОРМАЦИЯ, ИЗИСКАНА ОТ ВЪЗЛОЖИТЕЛЯ</w:t>
      </w:r>
    </w:p>
    <w:p w:rsidR="00D5539B" w:rsidRPr="00BB38EF" w:rsidRDefault="00D5539B">
      <w:pPr>
        <w:pStyle w:val="NoSpacing"/>
        <w:ind w:left="0"/>
        <w:rPr>
          <w:rFonts w:ascii="Verdana" w:hAnsi="Verdana" w:cs="Verdana"/>
          <w:b/>
          <w:sz w:val="20"/>
          <w:highlight w:val="darkGray"/>
          <w:lang w:val="bg-BG"/>
        </w:rPr>
      </w:pPr>
    </w:p>
    <w:p w:rsidR="00D5539B" w:rsidRDefault="00541E4A" w:rsidP="00D5539B">
      <w:pPr>
        <w:tabs>
          <w:tab w:val="left" w:pos="284"/>
        </w:tabs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8</w:t>
      </w:r>
      <w:r w:rsidR="00D5539B">
        <w:rPr>
          <w:rFonts w:ascii="Verdana" w:hAnsi="Verdana"/>
          <w:b/>
          <w:color w:val="000000"/>
          <w:sz w:val="20"/>
          <w:szCs w:val="20"/>
        </w:rPr>
        <w:t xml:space="preserve">. </w:t>
      </w:r>
      <w:r w:rsidR="00D5539B" w:rsidRPr="00D5539B">
        <w:rPr>
          <w:rFonts w:ascii="Verdana" w:hAnsi="Verdana"/>
          <w:color w:val="000000"/>
          <w:sz w:val="20"/>
          <w:szCs w:val="20"/>
        </w:rPr>
        <w:t xml:space="preserve">Към настоящото </w:t>
      </w:r>
      <w:r w:rsidR="00D5539B" w:rsidRPr="00D5539B">
        <w:rPr>
          <w:rFonts w:ascii="Verdana" w:hAnsi="Verdana"/>
          <w:i/>
          <w:color w:val="000000"/>
          <w:sz w:val="20"/>
          <w:szCs w:val="20"/>
        </w:rPr>
        <w:t>Предложение</w:t>
      </w:r>
      <w:r w:rsidR="00D5539B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D5539B" w:rsidRPr="00D5539B">
        <w:rPr>
          <w:rFonts w:ascii="Verdana" w:hAnsi="Verdana"/>
          <w:color w:val="000000"/>
          <w:sz w:val="20"/>
          <w:szCs w:val="20"/>
        </w:rPr>
        <w:t>прилагаме и</w:t>
      </w:r>
      <w:r w:rsidR="00D5539B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D5539B" w:rsidRPr="00787802">
        <w:rPr>
          <w:rFonts w:ascii="Verdana" w:hAnsi="Verdana" w:cs="Arial"/>
          <w:sz w:val="20"/>
          <w:szCs w:val="20"/>
        </w:rPr>
        <w:t xml:space="preserve">изчерпателно </w:t>
      </w:r>
      <w:r w:rsidR="00D5539B" w:rsidRPr="00787802">
        <w:rPr>
          <w:rFonts w:ascii="Verdana" w:hAnsi="Verdana" w:cs="Arial"/>
          <w:b/>
          <w:sz w:val="20"/>
          <w:szCs w:val="20"/>
        </w:rPr>
        <w:t>описание на организацията и извършваните дейности</w:t>
      </w:r>
      <w:r w:rsidR="00D5539B" w:rsidRPr="00787802">
        <w:rPr>
          <w:rFonts w:ascii="Verdana" w:hAnsi="Verdana" w:cs="Arial"/>
          <w:sz w:val="20"/>
          <w:szCs w:val="20"/>
        </w:rPr>
        <w:t xml:space="preserve"> по отпечатването и доставката на заявените ваучери за храна.</w:t>
      </w:r>
    </w:p>
    <w:p w:rsidR="00541E4A" w:rsidRPr="00BB38EF" w:rsidRDefault="00541E4A">
      <w:pPr>
        <w:pStyle w:val="NoSpacing"/>
        <w:ind w:left="0"/>
        <w:rPr>
          <w:rFonts w:ascii="Verdana" w:hAnsi="Verdana" w:cs="Verdana"/>
          <w:b/>
          <w:sz w:val="20"/>
          <w:highlight w:val="darkGray"/>
          <w:lang w:val="bg-BG"/>
        </w:rPr>
      </w:pPr>
    </w:p>
    <w:p w:rsidR="00DB32CA" w:rsidRPr="0079392E" w:rsidRDefault="00DB32CA">
      <w:pPr>
        <w:pStyle w:val="Style36"/>
        <w:tabs>
          <w:tab w:val="left" w:pos="284"/>
          <w:tab w:val="left" w:pos="426"/>
        </w:tabs>
        <w:spacing w:line="240" w:lineRule="auto"/>
        <w:rPr>
          <w:rStyle w:val="FontStyle207"/>
          <w:rFonts w:ascii="Verdana" w:hAnsi="Verdana" w:cs="Arial"/>
          <w:color w:val="000000"/>
        </w:rPr>
      </w:pPr>
      <w:r w:rsidRPr="0079392E">
        <w:rPr>
          <w:rStyle w:val="FontStyle207"/>
          <w:rFonts w:ascii="Verdana" w:hAnsi="Verdana" w:cs="Arial"/>
          <w:b/>
          <w:i/>
          <w:color w:val="000000"/>
          <w:u w:val="single"/>
        </w:rPr>
        <w:t>Приложения</w:t>
      </w:r>
      <w:r w:rsidRPr="0079392E">
        <w:rPr>
          <w:rStyle w:val="FontStyle207"/>
          <w:rFonts w:ascii="Verdana" w:hAnsi="Verdana" w:cs="Arial"/>
          <w:i/>
          <w:color w:val="000000"/>
        </w:rPr>
        <w:t>:</w:t>
      </w:r>
      <w:r w:rsidRPr="0079392E">
        <w:rPr>
          <w:rStyle w:val="FontStyle207"/>
          <w:rFonts w:ascii="Verdana" w:hAnsi="Verdana" w:cs="Arial"/>
          <w:color w:val="000000"/>
        </w:rPr>
        <w:t xml:space="preserve"> съгласно </w:t>
      </w:r>
      <w:r w:rsidR="00541E4A">
        <w:rPr>
          <w:rStyle w:val="FontStyle207"/>
          <w:rFonts w:ascii="Verdana" w:hAnsi="Verdana" w:cs="Arial"/>
          <w:color w:val="000000"/>
        </w:rPr>
        <w:t xml:space="preserve">текста и </w:t>
      </w:r>
      <w:r w:rsidRPr="0079392E">
        <w:rPr>
          <w:rStyle w:val="FontStyle207"/>
          <w:rFonts w:ascii="Verdana" w:hAnsi="Verdana" w:cs="Arial"/>
          <w:i/>
          <w:color w:val="000000"/>
        </w:rPr>
        <w:t>Опис</w:t>
      </w:r>
      <w:r w:rsidR="00541E4A">
        <w:rPr>
          <w:rStyle w:val="FontStyle207"/>
          <w:rFonts w:ascii="Verdana" w:hAnsi="Verdana" w:cs="Arial"/>
          <w:i/>
          <w:color w:val="000000"/>
        </w:rPr>
        <w:t>а</w:t>
      </w:r>
      <w:r w:rsidRPr="0079392E">
        <w:rPr>
          <w:rStyle w:val="FontStyle207"/>
          <w:rFonts w:ascii="Verdana" w:hAnsi="Verdana" w:cs="Arial"/>
          <w:i/>
          <w:color w:val="000000"/>
        </w:rPr>
        <w:t xml:space="preserve"> </w:t>
      </w:r>
      <w:r w:rsidRPr="00541E4A">
        <w:rPr>
          <w:rStyle w:val="FontStyle207"/>
          <w:rFonts w:ascii="Verdana" w:hAnsi="Verdana" w:cs="Arial"/>
          <w:color w:val="000000"/>
        </w:rPr>
        <w:t>на представените документи</w:t>
      </w:r>
      <w:r w:rsidRPr="0079392E">
        <w:rPr>
          <w:rStyle w:val="FontStyle207"/>
          <w:rFonts w:ascii="Verdana" w:hAnsi="Verdana" w:cs="Arial"/>
          <w:color w:val="000000"/>
        </w:rPr>
        <w:t xml:space="preserve"> </w:t>
      </w:r>
      <w:r w:rsidRPr="0079392E">
        <w:rPr>
          <w:rStyle w:val="FontStyle207"/>
          <w:rFonts w:ascii="Verdana" w:hAnsi="Verdana" w:cs="Arial"/>
          <w:i/>
          <w:color w:val="000000"/>
        </w:rPr>
        <w:t>(Образец О-1),</w:t>
      </w:r>
      <w:r w:rsidRPr="0079392E">
        <w:rPr>
          <w:rStyle w:val="FontStyle207"/>
          <w:rFonts w:ascii="Verdana" w:hAnsi="Verdana" w:cs="Arial"/>
          <w:color w:val="000000"/>
        </w:rPr>
        <w:t xml:space="preserve"> представляващ неразделна част от нашата оферта.</w:t>
      </w:r>
    </w:p>
    <w:p w:rsidR="00DB32CA" w:rsidRPr="0079392E" w:rsidRDefault="00DB32C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79392E" w:rsidRDefault="00DB32C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79392E" w:rsidRDefault="00DB32CA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79392E" w:rsidRDefault="00DB32CA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79392E">
        <w:rPr>
          <w:rFonts w:ascii="Verdana" w:hAnsi="Verdana" w:cs="Arial"/>
          <w:color w:val="000000"/>
          <w:sz w:val="20"/>
          <w:szCs w:val="20"/>
        </w:rPr>
        <w:t>:</w:t>
      </w:r>
    </w:p>
    <w:p w:rsidR="00DB32CA" w:rsidRPr="0079392E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DB32CA" w:rsidRPr="0079392E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79392E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DB32CA" w:rsidRPr="0079392E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79392E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DB32CA" w:rsidRPr="0079392E" w:rsidRDefault="00DB32CA">
      <w:pPr>
        <w:spacing w:line="480" w:lineRule="auto"/>
        <w:jc w:val="both"/>
        <w:rPr>
          <w:rFonts w:ascii="Verdana" w:hAnsi="Verdana"/>
          <w:i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>................................</w:t>
      </w:r>
      <w:r w:rsidR="00600A77">
        <w:rPr>
          <w:rFonts w:ascii="Verdana" w:hAnsi="Verdana" w:cs="Arial"/>
          <w:color w:val="000000"/>
          <w:sz w:val="20"/>
          <w:szCs w:val="20"/>
        </w:rPr>
        <w:t>...............</w:t>
      </w:r>
      <w:r w:rsidRPr="0079392E">
        <w:rPr>
          <w:rFonts w:ascii="Verdana" w:hAnsi="Verdana" w:cs="Arial"/>
          <w:color w:val="000000"/>
          <w:sz w:val="20"/>
          <w:szCs w:val="20"/>
        </w:rPr>
        <w:tab/>
      </w:r>
      <w:r w:rsidRPr="0079392E">
        <w:rPr>
          <w:rFonts w:ascii="Verdana" w:hAnsi="Verdana"/>
          <w:sz w:val="16"/>
          <w:szCs w:val="16"/>
        </w:rPr>
        <w:t xml:space="preserve">  </w:t>
      </w:r>
      <w:r w:rsidRPr="0079392E">
        <w:rPr>
          <w:rFonts w:ascii="Verdana" w:hAnsi="Verdana"/>
          <w:i/>
          <w:sz w:val="16"/>
          <w:szCs w:val="16"/>
        </w:rPr>
        <w:t xml:space="preserve">(дата) </w:t>
      </w:r>
    </w:p>
    <w:p w:rsidR="00DB32CA" w:rsidRPr="0079392E" w:rsidRDefault="00DB32CA">
      <w:pPr>
        <w:pStyle w:val="a2"/>
        <w:ind w:left="5672" w:firstLine="709"/>
        <w:jc w:val="center"/>
      </w:pPr>
    </w:p>
    <w:p w:rsidR="00DB32CA" w:rsidRPr="0079392E" w:rsidRDefault="00DB32CA">
      <w:pPr>
        <w:pStyle w:val="Style2"/>
        <w:pageBreakBefore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sz w:val="20"/>
          <w:szCs w:val="20"/>
        </w:rPr>
      </w:pP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lastRenderedPageBreak/>
        <w:t>V</w:t>
      </w:r>
      <w:r w:rsidR="00877F8B">
        <w:rPr>
          <w:rStyle w:val="FontStyle238"/>
          <w:rFonts w:ascii="Verdana" w:hAnsi="Verdana" w:cs="Arial"/>
          <w:b/>
          <w:i w:val="0"/>
          <w:sz w:val="20"/>
          <w:szCs w:val="20"/>
        </w:rPr>
        <w:t>І</w:t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 xml:space="preserve">.4. </w:t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</w:r>
      <w:r w:rsidRPr="0079392E">
        <w:rPr>
          <w:rStyle w:val="FontStyle238"/>
          <w:rFonts w:ascii="Verdana" w:hAnsi="Verdana" w:cs="Arial"/>
          <w:b/>
          <w:i w:val="0"/>
          <w:sz w:val="20"/>
          <w:szCs w:val="20"/>
        </w:rPr>
        <w:tab/>
        <w:t xml:space="preserve">       </w:t>
      </w:r>
      <w:r w:rsidRPr="0079392E">
        <w:rPr>
          <w:rStyle w:val="FontStyle238"/>
          <w:rFonts w:ascii="Verdana" w:hAnsi="Verdana" w:cs="Arial"/>
          <w:sz w:val="20"/>
          <w:szCs w:val="20"/>
        </w:rPr>
        <w:t>Образец О-4</w:t>
      </w:r>
    </w:p>
    <w:p w:rsidR="00DB32CA" w:rsidRPr="008B2921" w:rsidRDefault="00DB32CA">
      <w:pPr>
        <w:pStyle w:val="a2"/>
        <w:rPr>
          <w:rFonts w:ascii="Verdana" w:hAnsi="Verdana"/>
          <w:sz w:val="20"/>
          <w:szCs w:val="20"/>
        </w:rPr>
      </w:pPr>
    </w:p>
    <w:p w:rsidR="008B2921" w:rsidRPr="0068118F" w:rsidRDefault="008B2921" w:rsidP="008B2921">
      <w:pPr>
        <w:rPr>
          <w:rFonts w:ascii="Verdana" w:hAnsi="Verdana" w:cs="Arial"/>
          <w:b/>
          <w:color w:val="000000"/>
          <w:sz w:val="20"/>
          <w:szCs w:val="20"/>
          <w:lang w:val="ru-RU"/>
        </w:rPr>
      </w:pPr>
    </w:p>
    <w:p w:rsidR="008B2921" w:rsidRPr="00D25412" w:rsidRDefault="008B2921" w:rsidP="008B2921">
      <w:pPr>
        <w:rPr>
          <w:rFonts w:ascii="Verdana" w:hAnsi="Verdana" w:cs="Arial"/>
          <w:b/>
          <w:sz w:val="20"/>
          <w:szCs w:val="20"/>
        </w:rPr>
      </w:pPr>
      <w:r w:rsidRPr="00D25412">
        <w:rPr>
          <w:rFonts w:ascii="Verdana" w:hAnsi="Verdana" w:cs="Arial"/>
          <w:b/>
          <w:sz w:val="20"/>
          <w:szCs w:val="20"/>
        </w:rPr>
        <w:t xml:space="preserve">ДО: </w:t>
      </w:r>
    </w:p>
    <w:p w:rsidR="008B2921" w:rsidRPr="0068118F" w:rsidRDefault="008B2921" w:rsidP="008B2921">
      <w:pPr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>„Овергаз Мрежи” АД</w:t>
      </w:r>
    </w:p>
    <w:p w:rsidR="008B2921" w:rsidRPr="0068118F" w:rsidRDefault="008B2921" w:rsidP="008B2921">
      <w:pPr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</w:rPr>
        <w:t>ул. „Филип Кутев” № 5</w:t>
      </w:r>
    </w:p>
    <w:p w:rsidR="008B2921" w:rsidRPr="00D25412" w:rsidRDefault="008B2921" w:rsidP="008B2921">
      <w:pPr>
        <w:rPr>
          <w:rFonts w:ascii="Verdana" w:hAnsi="Verdana"/>
          <w:b/>
          <w:sz w:val="20"/>
          <w:szCs w:val="20"/>
        </w:rPr>
      </w:pPr>
      <w:r w:rsidRPr="00D25412">
        <w:rPr>
          <w:rFonts w:ascii="Verdana" w:hAnsi="Verdana"/>
          <w:b/>
          <w:sz w:val="20"/>
          <w:szCs w:val="20"/>
        </w:rPr>
        <w:t>1407 София</w:t>
      </w:r>
      <w:r w:rsidRPr="00D25412">
        <w:rPr>
          <w:rFonts w:ascii="Verdana" w:hAnsi="Verdana"/>
          <w:b/>
          <w:sz w:val="20"/>
          <w:szCs w:val="20"/>
          <w:lang w:eastAsia="bg-BG"/>
        </w:rPr>
        <w:t xml:space="preserve"> </w:t>
      </w:r>
    </w:p>
    <w:p w:rsidR="008B2921" w:rsidRPr="008B2921" w:rsidRDefault="008B2921" w:rsidP="008B2921">
      <w:pPr>
        <w:pStyle w:val="a2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8B2921" w:rsidRDefault="008B2921">
      <w:pPr>
        <w:pStyle w:val="a2"/>
        <w:rPr>
          <w:rFonts w:ascii="Verdana" w:hAnsi="Verdana"/>
          <w:sz w:val="20"/>
          <w:szCs w:val="20"/>
        </w:rPr>
      </w:pPr>
    </w:p>
    <w:p w:rsidR="00287B6B" w:rsidRPr="008B2921" w:rsidRDefault="00287B6B">
      <w:pPr>
        <w:pStyle w:val="a2"/>
        <w:rPr>
          <w:rFonts w:ascii="Verdana" w:hAnsi="Verdana"/>
          <w:sz w:val="20"/>
          <w:szCs w:val="20"/>
        </w:rPr>
      </w:pPr>
    </w:p>
    <w:p w:rsidR="00DB32CA" w:rsidRPr="0079392E" w:rsidRDefault="00DB32CA">
      <w:pPr>
        <w:pStyle w:val="a2"/>
        <w:jc w:val="center"/>
        <w:rPr>
          <w:rFonts w:ascii="Verdana" w:hAnsi="Verdana" w:cs="Verdana"/>
          <w:b/>
          <w:bCs/>
          <w:sz w:val="20"/>
          <w:szCs w:val="20"/>
        </w:rPr>
      </w:pPr>
      <w:r w:rsidRPr="0079392E">
        <w:rPr>
          <w:rFonts w:ascii="Verdana" w:hAnsi="Verdana" w:cs="Verdana"/>
          <w:b/>
          <w:bCs/>
          <w:sz w:val="20"/>
          <w:szCs w:val="20"/>
        </w:rPr>
        <w:t>ЦЕНОВО ПРЕДЛОЖЕНИЕ</w:t>
      </w:r>
    </w:p>
    <w:p w:rsidR="00DB32CA" w:rsidRPr="0079392E" w:rsidRDefault="00DB32CA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79392E">
        <w:rPr>
          <w:rStyle w:val="FontStyle213"/>
          <w:rFonts w:ascii="Verdana" w:hAnsi="Verdana" w:cs="Verdana"/>
          <w:bCs w:val="0"/>
          <w:sz w:val="20"/>
          <w:szCs w:val="20"/>
        </w:rPr>
        <w:t xml:space="preserve">за </w:t>
      </w:r>
    </w:p>
    <w:p w:rsidR="00DB32CA" w:rsidRPr="0079392E" w:rsidRDefault="00DB32CA">
      <w:pPr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79392E">
        <w:rPr>
          <w:rStyle w:val="FontStyle213"/>
          <w:rFonts w:ascii="Verdana" w:hAnsi="Verdana" w:cs="Verdana"/>
          <w:bCs w:val="0"/>
          <w:sz w:val="20"/>
          <w:szCs w:val="20"/>
        </w:rPr>
        <w:t>изпълнение на обществена поръчка,</w:t>
      </w:r>
    </w:p>
    <w:p w:rsidR="00DB32CA" w:rsidRPr="0079392E" w:rsidRDefault="00DB32CA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="Verdana" w:hAnsi="Verdana" w:cs="Verdana"/>
          <w:bCs w:val="0"/>
          <w:sz w:val="20"/>
          <w:szCs w:val="20"/>
        </w:rPr>
      </w:pPr>
      <w:r w:rsidRPr="0079392E">
        <w:rPr>
          <w:rStyle w:val="FontStyle213"/>
          <w:rFonts w:ascii="Verdana" w:hAnsi="Verdana" w:cs="Verdana"/>
          <w:bCs w:val="0"/>
          <w:sz w:val="20"/>
          <w:szCs w:val="20"/>
        </w:rPr>
        <w:t>възлагана чрез публично състезание</w:t>
      </w:r>
    </w:p>
    <w:p w:rsidR="00217167" w:rsidRDefault="00217167" w:rsidP="00217167">
      <w:pPr>
        <w:pStyle w:val="a2"/>
        <w:jc w:val="center"/>
        <w:rPr>
          <w:rFonts w:ascii="Verdana" w:hAnsi="Verdana"/>
          <w:b/>
          <w:i/>
          <w:sz w:val="20"/>
        </w:rPr>
      </w:pPr>
    </w:p>
    <w:p w:rsidR="00217167" w:rsidRPr="00217167" w:rsidRDefault="008B2921" w:rsidP="008B2921">
      <w:pPr>
        <w:pStyle w:val="a2"/>
        <w:jc w:val="both"/>
        <w:rPr>
          <w:rFonts w:ascii="Verdana" w:hAnsi="Verdana"/>
          <w:b/>
          <w:bCs/>
          <w:i/>
          <w:sz w:val="18"/>
          <w:szCs w:val="18"/>
        </w:rPr>
      </w:pPr>
      <w:r w:rsidRPr="00D25412">
        <w:rPr>
          <w:rFonts w:ascii="Verdana" w:hAnsi="Verdana"/>
          <w:b/>
          <w:sz w:val="20"/>
          <w:szCs w:val="20"/>
        </w:rPr>
        <w:t>НАИМЕНОВАНИЕ НА ПОРЪЧКАТА:</w:t>
      </w:r>
      <w:r w:rsidRPr="00D25412">
        <w:rPr>
          <w:rFonts w:ascii="Verdana" w:hAnsi="Verdana" w:cs="Arial"/>
          <w:b/>
          <w:sz w:val="20"/>
          <w:szCs w:val="20"/>
        </w:rPr>
        <w:t xml:space="preserve"> </w:t>
      </w:r>
      <w:r w:rsidR="00217167" w:rsidRPr="00217167">
        <w:rPr>
          <w:rFonts w:ascii="Verdana" w:hAnsi="Verdana"/>
          <w:b/>
          <w:i/>
          <w:sz w:val="18"/>
          <w:szCs w:val="18"/>
        </w:rPr>
        <w:t>Избор на оператор за отпечатване и достав</w:t>
      </w:r>
      <w:r>
        <w:rPr>
          <w:rFonts w:ascii="Verdana" w:hAnsi="Verdana"/>
          <w:b/>
          <w:i/>
          <w:sz w:val="18"/>
          <w:szCs w:val="18"/>
        </w:rPr>
        <w:t>ка</w:t>
      </w:r>
      <w:r w:rsidR="00217167" w:rsidRPr="00217167">
        <w:rPr>
          <w:rFonts w:ascii="Verdana" w:hAnsi="Verdana"/>
          <w:b/>
          <w:i/>
          <w:sz w:val="18"/>
          <w:szCs w:val="18"/>
        </w:rPr>
        <w:t xml:space="preserve"> на ваучери за храна за служителите на „Овергаз Мрежи” АД”</w:t>
      </w:r>
    </w:p>
    <w:p w:rsidR="00DB32CA" w:rsidRPr="0079392E" w:rsidRDefault="00DB32CA">
      <w:pPr>
        <w:jc w:val="both"/>
      </w:pPr>
    </w:p>
    <w:p w:rsidR="00DB32CA" w:rsidRPr="0079392E" w:rsidRDefault="00DB32CA">
      <w:pPr>
        <w:jc w:val="both"/>
      </w:pPr>
    </w:p>
    <w:p w:rsidR="00DB32CA" w:rsidRPr="0079392E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79392E">
        <w:rPr>
          <w:rStyle w:val="FontStyle205"/>
          <w:rFonts w:ascii="Verdana" w:hAnsi="Verdana" w:cs="Arial"/>
          <w:color w:val="000000"/>
        </w:rPr>
        <w:t xml:space="preserve">Наименование на участника: </w:t>
      </w:r>
      <w:r w:rsidRPr="0079392E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....................................................................................</w:t>
      </w:r>
    </w:p>
    <w:p w:rsidR="00DB32CA" w:rsidRPr="0079392E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79392E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79392E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79392E">
        <w:rPr>
          <w:rStyle w:val="FontStyle205"/>
          <w:rFonts w:ascii="Verdana" w:hAnsi="Verdana" w:cs="Arial"/>
          <w:color w:val="000000"/>
        </w:rPr>
        <w:t xml:space="preserve">: </w:t>
      </w:r>
      <w:r w:rsidRPr="0079392E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....................................................................................................................................</w:t>
      </w:r>
    </w:p>
    <w:p w:rsidR="00DB32CA" w:rsidRPr="0079392E" w:rsidRDefault="00DB32CA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79392E">
        <w:rPr>
          <w:rStyle w:val="FontStyle205"/>
          <w:rFonts w:ascii="Verdana" w:hAnsi="Verdana" w:cs="Arial"/>
          <w:color w:val="000000"/>
        </w:rPr>
        <w:t xml:space="preserve">Телефон/факс: </w:t>
      </w:r>
      <w:r w:rsidRPr="0079392E">
        <w:rPr>
          <w:rStyle w:val="FontStyle205"/>
          <w:rFonts w:ascii="Verdana" w:hAnsi="Verdana" w:cs="Arial"/>
          <w:b w:val="0"/>
          <w:color w:val="000000"/>
        </w:rPr>
        <w:t>....................................;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79392E">
        <w:rPr>
          <w:rFonts w:ascii="Verdana" w:hAnsi="Verdana" w:cs="Arial"/>
          <w:b/>
          <w:color w:val="000000"/>
          <w:sz w:val="20"/>
          <w:szCs w:val="20"/>
        </w:rPr>
        <w:t>e-mail</w:t>
      </w:r>
      <w:proofErr w:type="spellEnd"/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: </w:t>
      </w:r>
      <w:r w:rsidRPr="0079392E">
        <w:rPr>
          <w:rStyle w:val="FontStyle205"/>
          <w:rFonts w:ascii="Verdana" w:hAnsi="Verdana" w:cs="Arial"/>
          <w:b w:val="0"/>
          <w:color w:val="000000"/>
        </w:rPr>
        <w:t>........................................................</w:t>
      </w:r>
    </w:p>
    <w:p w:rsidR="00DB32CA" w:rsidRPr="0079392E" w:rsidRDefault="00DB32CA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79392E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79392E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 с </w:t>
      </w:r>
      <w:r w:rsidRPr="0079392E">
        <w:rPr>
          <w:rFonts w:ascii="Verdana" w:hAnsi="Verdana" w:cs="Arial"/>
          <w:b/>
          <w:color w:val="000000"/>
          <w:sz w:val="20"/>
          <w:szCs w:val="20"/>
        </w:rPr>
        <w:br/>
        <w:t>ЕИК: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B2921" w:rsidRPr="0079392E">
        <w:rPr>
          <w:rFonts w:ascii="Verdana" w:hAnsi="Verdana" w:cs="Arial"/>
          <w:color w:val="000000"/>
          <w:sz w:val="20"/>
          <w:szCs w:val="20"/>
        </w:rPr>
        <w:t>..........................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79392E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 ..................................</w:t>
      </w:r>
      <w:r w:rsidR="008B2921">
        <w:rPr>
          <w:rFonts w:ascii="Verdana" w:hAnsi="Verdana" w:cs="Arial"/>
          <w:color w:val="000000"/>
          <w:sz w:val="20"/>
          <w:szCs w:val="20"/>
        </w:rPr>
        <w:t>............................</w:t>
      </w:r>
      <w:r w:rsidRPr="0079392E">
        <w:rPr>
          <w:rFonts w:ascii="Verdana" w:hAnsi="Verdana" w:cs="Arial"/>
          <w:color w:val="000000"/>
          <w:sz w:val="20"/>
          <w:szCs w:val="20"/>
        </w:rPr>
        <w:t>..</w:t>
      </w:r>
    </w:p>
    <w:p w:rsidR="00DB32CA" w:rsidRPr="0079392E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287B6B" w:rsidRPr="0079392E" w:rsidRDefault="00287B6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79392E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DB32CA" w:rsidRPr="0079392E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79392E" w:rsidRDefault="00DB32CA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С настоящото Ви представяме нашето </w:t>
      </w:r>
      <w:r w:rsidRPr="0079392E">
        <w:rPr>
          <w:rFonts w:ascii="Verdana" w:hAnsi="Verdana" w:cs="Arial"/>
          <w:i/>
          <w:color w:val="000000"/>
          <w:sz w:val="20"/>
          <w:szCs w:val="20"/>
        </w:rPr>
        <w:t>Ценово предложение</w:t>
      </w:r>
      <w:r w:rsidRPr="0079392E">
        <w:rPr>
          <w:rFonts w:ascii="Verdana" w:hAnsi="Verdana" w:cs="Arial"/>
          <w:color w:val="000000"/>
          <w:sz w:val="20"/>
          <w:szCs w:val="20"/>
        </w:rPr>
        <w:t xml:space="preserve"> за изпълнение на горепосочената </w:t>
      </w:r>
      <w:r w:rsidR="001F798B">
        <w:rPr>
          <w:rFonts w:ascii="Verdana" w:hAnsi="Verdana" w:cs="Arial"/>
          <w:color w:val="000000"/>
          <w:sz w:val="20"/>
          <w:szCs w:val="20"/>
        </w:rPr>
        <w:t xml:space="preserve">обществена </w:t>
      </w:r>
      <w:r w:rsidRPr="0079392E">
        <w:rPr>
          <w:rFonts w:ascii="Verdana" w:hAnsi="Verdana" w:cs="Arial"/>
          <w:color w:val="000000"/>
          <w:sz w:val="20"/>
          <w:szCs w:val="20"/>
        </w:rPr>
        <w:t>поръчка, както следва:</w:t>
      </w:r>
    </w:p>
    <w:p w:rsidR="00DB32CA" w:rsidRPr="0079392E" w:rsidRDefault="00DB32CA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B32CA" w:rsidRPr="0079392E" w:rsidRDefault="00DB32CA">
      <w:pPr>
        <w:pStyle w:val="BodyTextIndent"/>
        <w:tabs>
          <w:tab w:val="left" w:pos="360"/>
        </w:tabs>
        <w:spacing w:after="0"/>
        <w:ind w:left="0"/>
        <w:jc w:val="both"/>
        <w:rPr>
          <w:rStyle w:val="FontStyle205"/>
          <w:rFonts w:ascii="Verdana" w:hAnsi="Verdana" w:cs="Arial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 xml:space="preserve">I. </w:t>
      </w:r>
      <w:r w:rsidRPr="0079392E">
        <w:rPr>
          <w:rStyle w:val="FontStyle205"/>
          <w:rFonts w:ascii="Verdana" w:hAnsi="Verdana" w:cs="Arial"/>
        </w:rPr>
        <w:t>ЦЕНА И УСЛОВИЯ НА ФОРМИРАНЕТО Й</w:t>
      </w:r>
    </w:p>
    <w:p w:rsidR="007940DC" w:rsidRDefault="007940DC" w:rsidP="007940DC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7940DC" w:rsidRDefault="00E865E8" w:rsidP="007940DC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BA2F03">
        <w:rPr>
          <w:rFonts w:ascii="Verdana" w:hAnsi="Verdana" w:cs="Arial"/>
          <w:b/>
          <w:color w:val="000000"/>
          <w:sz w:val="20"/>
          <w:szCs w:val="20"/>
        </w:rPr>
        <w:t>1.</w:t>
      </w:r>
      <w:r w:rsidRPr="00BA2F03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7940DC" w:rsidRPr="00BA2F03">
        <w:rPr>
          <w:rFonts w:ascii="Verdana" w:hAnsi="Verdana" w:cs="Arial"/>
          <w:color w:val="000000"/>
          <w:sz w:val="20"/>
          <w:szCs w:val="20"/>
        </w:rPr>
        <w:t xml:space="preserve">Известно ни е, че </w:t>
      </w:r>
      <w:r w:rsidR="007940DC" w:rsidRPr="00BA2F03">
        <w:rPr>
          <w:rFonts w:ascii="Verdana" w:hAnsi="Verdana" w:cs="Arial"/>
          <w:b/>
          <w:color w:val="000000"/>
          <w:sz w:val="20"/>
          <w:szCs w:val="20"/>
        </w:rPr>
        <w:t>номиналната стойност</w:t>
      </w:r>
      <w:r w:rsidR="007940DC" w:rsidRPr="00BA2F03">
        <w:rPr>
          <w:rFonts w:ascii="Verdana" w:hAnsi="Verdana" w:cs="Arial"/>
          <w:color w:val="000000"/>
          <w:sz w:val="20"/>
          <w:szCs w:val="20"/>
        </w:rPr>
        <w:t xml:space="preserve"> на ваучерите за храна за срока на договора е 792 000.00 (седемстотин деветдесет и две хиляди) лева.</w:t>
      </w:r>
    </w:p>
    <w:p w:rsidR="00DB32CA" w:rsidRPr="0079392E" w:rsidRDefault="00DB32CA">
      <w:pPr>
        <w:pStyle w:val="BodyTextIndent"/>
        <w:tabs>
          <w:tab w:val="left" w:pos="360"/>
        </w:tabs>
        <w:spacing w:after="0"/>
        <w:ind w:left="0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79392E" w:rsidRDefault="00E865E8">
      <w:pPr>
        <w:shd w:val="clear" w:color="auto" w:fill="FFFFFF"/>
        <w:tabs>
          <w:tab w:val="left" w:leader="dot" w:pos="924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="000852FA" w:rsidRPr="000852FA">
        <w:rPr>
          <w:rFonts w:ascii="Verdana" w:hAnsi="Verdana"/>
          <w:b/>
          <w:sz w:val="20"/>
          <w:szCs w:val="20"/>
        </w:rPr>
        <w:t>.</w:t>
      </w:r>
      <w:r w:rsidR="000852FA">
        <w:rPr>
          <w:rFonts w:ascii="Verdana" w:hAnsi="Verdana"/>
          <w:sz w:val="20"/>
          <w:szCs w:val="20"/>
        </w:rPr>
        <w:t xml:space="preserve"> </w:t>
      </w:r>
      <w:r w:rsidR="00DB32CA" w:rsidRPr="0079392E">
        <w:rPr>
          <w:rFonts w:ascii="Verdana" w:hAnsi="Verdana"/>
          <w:sz w:val="20"/>
          <w:szCs w:val="20"/>
        </w:rPr>
        <w:t xml:space="preserve">Изпълнението на </w:t>
      </w:r>
      <w:r w:rsidR="00DB32CA" w:rsidRPr="0079392E">
        <w:rPr>
          <w:rFonts w:ascii="Verdana" w:hAnsi="Verdana"/>
          <w:bCs/>
          <w:sz w:val="20"/>
          <w:szCs w:val="20"/>
        </w:rPr>
        <w:t xml:space="preserve">поръчката </w:t>
      </w:r>
      <w:r w:rsidR="00DB32CA" w:rsidRPr="0079392E">
        <w:rPr>
          <w:rFonts w:ascii="Verdana" w:hAnsi="Verdana"/>
          <w:spacing w:val="-17"/>
          <w:sz w:val="20"/>
          <w:szCs w:val="20"/>
        </w:rPr>
        <w:t xml:space="preserve">ще </w:t>
      </w:r>
      <w:r w:rsidR="00DB32CA" w:rsidRPr="0079392E">
        <w:rPr>
          <w:rFonts w:ascii="Verdana" w:hAnsi="Verdana"/>
          <w:sz w:val="20"/>
          <w:szCs w:val="20"/>
        </w:rPr>
        <w:t xml:space="preserve">извършим по цени, </w:t>
      </w:r>
      <w:r w:rsidR="008B2921">
        <w:rPr>
          <w:rFonts w:ascii="Verdana" w:hAnsi="Verdana"/>
          <w:sz w:val="20"/>
          <w:szCs w:val="20"/>
        </w:rPr>
        <w:t>съгласно</w:t>
      </w:r>
      <w:r w:rsidR="00DB32CA" w:rsidRPr="0079392E">
        <w:rPr>
          <w:rFonts w:ascii="Verdana" w:hAnsi="Verdana"/>
          <w:sz w:val="20"/>
          <w:szCs w:val="20"/>
        </w:rPr>
        <w:t xml:space="preserve"> </w:t>
      </w:r>
      <w:r w:rsidR="00DB32CA" w:rsidRPr="0079392E">
        <w:rPr>
          <w:rFonts w:ascii="Verdana" w:hAnsi="Verdana"/>
          <w:bCs/>
          <w:sz w:val="20"/>
          <w:szCs w:val="20"/>
        </w:rPr>
        <w:t>таблиц</w:t>
      </w:r>
      <w:r w:rsidR="000852FA">
        <w:rPr>
          <w:rFonts w:ascii="Verdana" w:hAnsi="Verdana"/>
          <w:bCs/>
          <w:sz w:val="20"/>
          <w:szCs w:val="20"/>
        </w:rPr>
        <w:t>и</w:t>
      </w:r>
      <w:r w:rsidR="00DB32CA" w:rsidRPr="0079392E">
        <w:rPr>
          <w:rFonts w:ascii="Verdana" w:hAnsi="Verdana"/>
          <w:bCs/>
          <w:sz w:val="20"/>
          <w:szCs w:val="20"/>
        </w:rPr>
        <w:t>т</w:t>
      </w:r>
      <w:r w:rsidR="000852FA">
        <w:rPr>
          <w:rFonts w:ascii="Verdana" w:hAnsi="Verdana"/>
          <w:bCs/>
          <w:sz w:val="20"/>
          <w:szCs w:val="20"/>
        </w:rPr>
        <w:t>е</w:t>
      </w:r>
      <w:r w:rsidR="00DB32CA" w:rsidRPr="0079392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8B2921">
        <w:rPr>
          <w:rFonts w:ascii="Verdana" w:hAnsi="Verdana"/>
          <w:sz w:val="20"/>
          <w:szCs w:val="20"/>
        </w:rPr>
        <w:t>към</w:t>
      </w:r>
      <w:r w:rsidR="00DB32CA" w:rsidRPr="0079392E">
        <w:rPr>
          <w:rFonts w:ascii="Verdana" w:hAnsi="Verdana"/>
          <w:sz w:val="20"/>
          <w:szCs w:val="20"/>
        </w:rPr>
        <w:t xml:space="preserve"> настоящото </w:t>
      </w:r>
      <w:r w:rsidR="008B2921" w:rsidRPr="008B2921">
        <w:rPr>
          <w:rFonts w:ascii="Verdana" w:hAnsi="Verdana"/>
          <w:i/>
          <w:sz w:val="20"/>
          <w:szCs w:val="20"/>
        </w:rPr>
        <w:t xml:space="preserve">Ценово </w:t>
      </w:r>
      <w:r w:rsidR="00DB32CA" w:rsidRPr="008B2921">
        <w:rPr>
          <w:rFonts w:ascii="Verdana" w:hAnsi="Verdana"/>
          <w:i/>
          <w:sz w:val="20"/>
          <w:szCs w:val="20"/>
        </w:rPr>
        <w:t>предложение</w:t>
      </w:r>
      <w:r w:rsidR="00DB32CA" w:rsidRPr="0079392E">
        <w:rPr>
          <w:rFonts w:ascii="Verdana" w:hAnsi="Verdana"/>
          <w:sz w:val="20"/>
          <w:szCs w:val="20"/>
        </w:rPr>
        <w:t xml:space="preserve"> при следните условия:</w:t>
      </w:r>
    </w:p>
    <w:p w:rsidR="00DB32CA" w:rsidRPr="0079392E" w:rsidRDefault="00DB32CA">
      <w:pPr>
        <w:shd w:val="clear" w:color="auto" w:fill="FFFFFF"/>
        <w:tabs>
          <w:tab w:val="left" w:pos="418"/>
        </w:tabs>
        <w:jc w:val="both"/>
        <w:rPr>
          <w:rFonts w:ascii="Verdana" w:hAnsi="Verdana"/>
          <w:sz w:val="20"/>
          <w:szCs w:val="20"/>
        </w:rPr>
      </w:pPr>
      <w:r w:rsidRPr="0079392E">
        <w:rPr>
          <w:rFonts w:ascii="Verdana" w:hAnsi="Verdana"/>
          <w:b/>
          <w:sz w:val="20"/>
          <w:szCs w:val="20"/>
        </w:rPr>
        <w:t>(1)</w:t>
      </w:r>
      <w:r w:rsidRPr="0079392E">
        <w:rPr>
          <w:rFonts w:ascii="Verdana" w:hAnsi="Verdana"/>
          <w:sz w:val="20"/>
          <w:szCs w:val="20"/>
        </w:rPr>
        <w:t xml:space="preserve"> Предложените цени са определени при пълно съответствие с условията от </w:t>
      </w:r>
      <w:r w:rsidR="008B2921" w:rsidRPr="008B2921">
        <w:rPr>
          <w:rFonts w:ascii="Verdana" w:hAnsi="Verdana"/>
          <w:i/>
          <w:sz w:val="20"/>
          <w:szCs w:val="20"/>
        </w:rPr>
        <w:t>Обявлението</w:t>
      </w:r>
      <w:r w:rsidR="008B2921">
        <w:rPr>
          <w:rFonts w:ascii="Verdana" w:hAnsi="Verdana"/>
          <w:sz w:val="20"/>
          <w:szCs w:val="20"/>
        </w:rPr>
        <w:t xml:space="preserve"> и </w:t>
      </w:r>
      <w:r w:rsidR="008B2921" w:rsidRPr="008B2921">
        <w:rPr>
          <w:rFonts w:ascii="Verdana" w:hAnsi="Verdana"/>
          <w:i/>
          <w:sz w:val="20"/>
          <w:szCs w:val="20"/>
        </w:rPr>
        <w:t>Документацията</w:t>
      </w:r>
      <w:r w:rsidRPr="0079392E">
        <w:rPr>
          <w:rFonts w:ascii="Verdana" w:hAnsi="Verdana"/>
          <w:sz w:val="20"/>
          <w:szCs w:val="20"/>
        </w:rPr>
        <w:t xml:space="preserve"> за обществената поръчка</w:t>
      </w:r>
      <w:r w:rsidR="00410F67">
        <w:rPr>
          <w:rFonts w:ascii="Verdana" w:hAnsi="Verdana"/>
          <w:sz w:val="20"/>
          <w:szCs w:val="20"/>
        </w:rPr>
        <w:t>;</w:t>
      </w:r>
    </w:p>
    <w:p w:rsidR="00410F67" w:rsidRPr="00410F67" w:rsidRDefault="00DB32CA">
      <w:pPr>
        <w:shd w:val="clear" w:color="auto" w:fill="FFFFFF"/>
        <w:tabs>
          <w:tab w:val="left" w:pos="418"/>
        </w:tabs>
        <w:jc w:val="both"/>
        <w:rPr>
          <w:rFonts w:ascii="Verdana" w:hAnsi="Verdana"/>
          <w:sz w:val="20"/>
          <w:szCs w:val="20"/>
        </w:rPr>
      </w:pPr>
      <w:r w:rsidRPr="00287B6B">
        <w:rPr>
          <w:rFonts w:ascii="Verdana" w:hAnsi="Verdana"/>
          <w:b/>
          <w:sz w:val="20"/>
          <w:szCs w:val="20"/>
        </w:rPr>
        <w:t>(2)</w:t>
      </w:r>
      <w:r w:rsidRPr="00287B6B">
        <w:rPr>
          <w:rFonts w:ascii="Verdana" w:hAnsi="Verdana"/>
          <w:sz w:val="20"/>
          <w:szCs w:val="20"/>
        </w:rPr>
        <w:t xml:space="preserve"> </w:t>
      </w:r>
      <w:r w:rsidR="00410F67" w:rsidRPr="00410F67">
        <w:rPr>
          <w:rFonts w:ascii="Verdana" w:hAnsi="Verdana"/>
          <w:sz w:val="20"/>
          <w:szCs w:val="20"/>
        </w:rPr>
        <w:t xml:space="preserve">Цените </w:t>
      </w:r>
      <w:r w:rsidR="00410F67">
        <w:rPr>
          <w:rFonts w:ascii="Verdana" w:hAnsi="Verdana"/>
          <w:sz w:val="20"/>
          <w:szCs w:val="20"/>
        </w:rPr>
        <w:t>по</w:t>
      </w:r>
      <w:r w:rsidR="00410F67" w:rsidRPr="00410F67">
        <w:rPr>
          <w:rFonts w:ascii="Verdana" w:hAnsi="Verdana"/>
          <w:sz w:val="20"/>
          <w:szCs w:val="20"/>
        </w:rPr>
        <w:t xml:space="preserve"> </w:t>
      </w:r>
      <w:r w:rsidR="00410F67" w:rsidRPr="00410F67">
        <w:rPr>
          <w:rFonts w:ascii="Verdana" w:hAnsi="Verdana" w:cs="Arial"/>
          <w:sz w:val="20"/>
          <w:szCs w:val="20"/>
        </w:rPr>
        <w:t xml:space="preserve">отпечатване и доставка </w:t>
      </w:r>
      <w:r w:rsidR="00410F67" w:rsidRPr="00410F67">
        <w:rPr>
          <w:rFonts w:ascii="Verdana" w:hAnsi="Verdana"/>
          <w:sz w:val="20"/>
          <w:szCs w:val="20"/>
        </w:rPr>
        <w:t>не включват номиналната стойност на ваучерите</w:t>
      </w:r>
      <w:r w:rsidR="00410F67">
        <w:rPr>
          <w:rFonts w:ascii="Verdana" w:hAnsi="Verdana"/>
          <w:sz w:val="20"/>
          <w:szCs w:val="20"/>
        </w:rPr>
        <w:t>;</w:t>
      </w:r>
    </w:p>
    <w:p w:rsidR="00DB32CA" w:rsidRPr="00410F67" w:rsidRDefault="00410F67">
      <w:pPr>
        <w:shd w:val="clear" w:color="auto" w:fill="FFFFFF"/>
        <w:tabs>
          <w:tab w:val="left" w:pos="418"/>
        </w:tabs>
        <w:jc w:val="both"/>
        <w:rPr>
          <w:rFonts w:ascii="Verdana" w:hAnsi="Verdana"/>
          <w:spacing w:val="-6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(3</w:t>
      </w:r>
      <w:r w:rsidRPr="00287B6B">
        <w:rPr>
          <w:rFonts w:ascii="Verdana" w:hAnsi="Verdana"/>
          <w:b/>
          <w:sz w:val="20"/>
          <w:szCs w:val="20"/>
        </w:rPr>
        <w:t>)</w:t>
      </w:r>
      <w:r w:rsidRPr="00287B6B">
        <w:rPr>
          <w:rFonts w:ascii="Verdana" w:hAnsi="Verdana"/>
          <w:sz w:val="20"/>
          <w:szCs w:val="20"/>
        </w:rPr>
        <w:t xml:space="preserve"> </w:t>
      </w:r>
      <w:r w:rsidR="00CE1C99" w:rsidRPr="00E247BC">
        <w:rPr>
          <w:rFonts w:ascii="Verdana" w:hAnsi="Verdana" w:cs="Arial"/>
          <w:sz w:val="20"/>
        </w:rPr>
        <w:t xml:space="preserve">Всички посочените цени (А, Б и В) </w:t>
      </w:r>
      <w:r w:rsidR="00DB32CA" w:rsidRPr="00287B6B">
        <w:rPr>
          <w:rFonts w:ascii="Verdana" w:hAnsi="Verdana"/>
          <w:sz w:val="20"/>
          <w:szCs w:val="20"/>
        </w:rPr>
        <w:t xml:space="preserve">са в лева без </w:t>
      </w:r>
      <w:r w:rsidR="00DB32CA" w:rsidRPr="00287B6B">
        <w:rPr>
          <w:rStyle w:val="FontStyle207"/>
          <w:rFonts w:ascii="Verdana" w:hAnsi="Verdana" w:cs="Arial"/>
        </w:rPr>
        <w:t>ДДС</w:t>
      </w:r>
      <w:r>
        <w:rPr>
          <w:rStyle w:val="FontStyle207"/>
          <w:rFonts w:ascii="Verdana" w:hAnsi="Verdana" w:cs="Arial"/>
        </w:rPr>
        <w:t xml:space="preserve"> и </w:t>
      </w:r>
      <w:r w:rsidRPr="003B76C4">
        <w:rPr>
          <w:rFonts w:ascii="Verdana" w:hAnsi="Verdana" w:cs="Arial"/>
          <w:b/>
          <w:sz w:val="20"/>
          <w:szCs w:val="20"/>
        </w:rPr>
        <w:t>са закръглявани до втория знак след десетичната запетая</w:t>
      </w:r>
      <w:r w:rsidRPr="00410F67">
        <w:rPr>
          <w:rFonts w:ascii="Verdana" w:hAnsi="Verdana"/>
          <w:spacing w:val="-6"/>
          <w:sz w:val="20"/>
          <w:szCs w:val="20"/>
        </w:rPr>
        <w:t>;</w:t>
      </w:r>
    </w:p>
    <w:p w:rsidR="00DB32CA" w:rsidRPr="0079392E" w:rsidRDefault="00DB32CA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 w:rsidRPr="0079392E">
        <w:rPr>
          <w:rFonts w:ascii="Verdana" w:hAnsi="Verdana"/>
          <w:b/>
          <w:sz w:val="20"/>
          <w:szCs w:val="20"/>
        </w:rPr>
        <w:t>(</w:t>
      </w:r>
      <w:r w:rsidR="00410F67">
        <w:rPr>
          <w:rFonts w:ascii="Verdana" w:hAnsi="Verdana"/>
          <w:b/>
          <w:sz w:val="20"/>
          <w:szCs w:val="20"/>
        </w:rPr>
        <w:t>4</w:t>
      </w:r>
      <w:r w:rsidRPr="0079392E">
        <w:rPr>
          <w:rFonts w:ascii="Verdana" w:hAnsi="Verdana"/>
          <w:b/>
          <w:sz w:val="20"/>
          <w:szCs w:val="20"/>
        </w:rPr>
        <w:t>)</w:t>
      </w:r>
      <w:r w:rsidRPr="0079392E">
        <w:rPr>
          <w:rFonts w:ascii="Verdana" w:hAnsi="Verdana"/>
          <w:sz w:val="20"/>
          <w:szCs w:val="20"/>
        </w:rPr>
        <w:t xml:space="preserve"> </w:t>
      </w:r>
      <w:r w:rsidRPr="0079392E">
        <w:rPr>
          <w:rStyle w:val="FontStyle207"/>
          <w:rFonts w:ascii="Verdana" w:hAnsi="Verdana" w:cs="Arial"/>
          <w:color w:val="000000"/>
        </w:rPr>
        <w:t xml:space="preserve">Цените в нашето предложение са окончателни и не подлежат на </w:t>
      </w:r>
      <w:r w:rsidR="008B2921">
        <w:rPr>
          <w:rStyle w:val="FontStyle207"/>
          <w:rFonts w:ascii="Verdana" w:hAnsi="Verdana" w:cs="Arial"/>
          <w:color w:val="000000"/>
        </w:rPr>
        <w:t>промяна</w:t>
      </w:r>
      <w:r w:rsidRPr="0079392E">
        <w:rPr>
          <w:rStyle w:val="FontStyle207"/>
          <w:rFonts w:ascii="Verdana" w:hAnsi="Verdana" w:cs="Arial"/>
          <w:color w:val="000000"/>
        </w:rPr>
        <w:t xml:space="preserve"> за срока на договора</w:t>
      </w:r>
      <w:r w:rsidR="00C32CA6">
        <w:rPr>
          <w:rStyle w:val="FontStyle207"/>
          <w:rFonts w:ascii="Verdana" w:hAnsi="Verdana" w:cs="Arial"/>
          <w:color w:val="000000"/>
        </w:rPr>
        <w:t>;</w:t>
      </w:r>
    </w:p>
    <w:p w:rsidR="00DB32CA" w:rsidRPr="0079392E" w:rsidRDefault="00DB32CA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 w:rsidRPr="0079392E">
        <w:rPr>
          <w:rStyle w:val="FontStyle207"/>
          <w:rFonts w:ascii="Verdana" w:hAnsi="Verdana" w:cs="Arial"/>
          <w:b/>
          <w:color w:val="000000"/>
        </w:rPr>
        <w:t>(</w:t>
      </w:r>
      <w:r w:rsidR="00410F67">
        <w:rPr>
          <w:rStyle w:val="FontStyle207"/>
          <w:rFonts w:ascii="Verdana" w:hAnsi="Verdana" w:cs="Arial"/>
          <w:b/>
          <w:color w:val="000000"/>
        </w:rPr>
        <w:t>5</w:t>
      </w:r>
      <w:r w:rsidRPr="0079392E">
        <w:rPr>
          <w:rStyle w:val="FontStyle207"/>
          <w:rFonts w:ascii="Verdana" w:hAnsi="Verdana" w:cs="Arial"/>
          <w:b/>
          <w:color w:val="000000"/>
        </w:rPr>
        <w:t>)</w:t>
      </w:r>
      <w:r w:rsidRPr="0079392E">
        <w:rPr>
          <w:rStyle w:val="FontStyle207"/>
          <w:rFonts w:ascii="Verdana" w:hAnsi="Verdana" w:cs="Arial"/>
          <w:color w:val="000000"/>
        </w:rPr>
        <w:t xml:space="preserve"> Посочените цени включват всички разходи по изпълнение предмета на поръчката, вкл. </w:t>
      </w:r>
      <w:r w:rsidRPr="0079392E">
        <w:rPr>
          <w:rFonts w:ascii="Verdana" w:hAnsi="Verdana"/>
          <w:sz w:val="20"/>
          <w:szCs w:val="20"/>
        </w:rPr>
        <w:t xml:space="preserve">разходите </w:t>
      </w:r>
      <w:r w:rsidR="0093160D">
        <w:rPr>
          <w:rFonts w:ascii="Verdana" w:hAnsi="Verdana"/>
          <w:sz w:val="20"/>
          <w:szCs w:val="20"/>
        </w:rPr>
        <w:t xml:space="preserve">по </w:t>
      </w:r>
      <w:r w:rsidRPr="0079392E">
        <w:rPr>
          <w:rFonts w:ascii="Verdana" w:hAnsi="Verdana"/>
          <w:sz w:val="20"/>
          <w:szCs w:val="20"/>
        </w:rPr>
        <w:t>доставк</w:t>
      </w:r>
      <w:r w:rsidR="00036EE7">
        <w:rPr>
          <w:rFonts w:ascii="Verdana" w:hAnsi="Verdana"/>
          <w:sz w:val="20"/>
          <w:szCs w:val="20"/>
        </w:rPr>
        <w:t>а</w:t>
      </w:r>
      <w:r w:rsidRPr="0079392E">
        <w:rPr>
          <w:rFonts w:ascii="Verdana" w:hAnsi="Verdana"/>
          <w:sz w:val="20"/>
          <w:szCs w:val="20"/>
        </w:rPr>
        <w:t xml:space="preserve"> на </w:t>
      </w:r>
      <w:r w:rsidR="00036EE7">
        <w:rPr>
          <w:rFonts w:ascii="Verdana" w:hAnsi="Verdana"/>
          <w:sz w:val="20"/>
          <w:szCs w:val="20"/>
        </w:rPr>
        <w:t>ваучерите</w:t>
      </w:r>
      <w:r w:rsidRPr="0079392E">
        <w:rPr>
          <w:rFonts w:ascii="Verdana" w:hAnsi="Verdana"/>
          <w:sz w:val="20"/>
          <w:szCs w:val="20"/>
        </w:rPr>
        <w:t xml:space="preserve"> до посочените от Възложителя градове</w:t>
      </w:r>
      <w:r w:rsidR="00036EE7">
        <w:rPr>
          <w:rFonts w:ascii="Verdana" w:hAnsi="Verdana"/>
          <w:sz w:val="20"/>
          <w:szCs w:val="20"/>
        </w:rPr>
        <w:t xml:space="preserve"> и адреси</w:t>
      </w:r>
      <w:r w:rsidRPr="0079392E">
        <w:rPr>
          <w:rStyle w:val="FontStyle207"/>
          <w:rFonts w:ascii="Verdana" w:hAnsi="Verdana" w:cs="Arial"/>
          <w:color w:val="000000"/>
        </w:rPr>
        <w:t>.</w:t>
      </w:r>
    </w:p>
    <w:p w:rsidR="00DB32CA" w:rsidRPr="0079392E" w:rsidRDefault="00DB32CA">
      <w:pPr>
        <w:shd w:val="clear" w:color="auto" w:fill="FFFFFF"/>
        <w:tabs>
          <w:tab w:val="left" w:pos="418"/>
        </w:tabs>
        <w:jc w:val="both"/>
      </w:pPr>
    </w:p>
    <w:p w:rsidR="00DB32CA" w:rsidRPr="0079392E" w:rsidRDefault="00E865E8">
      <w:pPr>
        <w:jc w:val="both"/>
        <w:rPr>
          <w:rStyle w:val="Emphasis"/>
          <w:rFonts w:ascii="Verdana" w:hAnsi="Verdana"/>
          <w:i w:val="0"/>
          <w:iCs w:val="0"/>
          <w:sz w:val="20"/>
          <w:szCs w:val="20"/>
        </w:rPr>
      </w:pPr>
      <w:r>
        <w:rPr>
          <w:rStyle w:val="Emphasis"/>
          <w:rFonts w:ascii="Verdana" w:hAnsi="Verdana"/>
          <w:b/>
          <w:i w:val="0"/>
          <w:iCs w:val="0"/>
          <w:sz w:val="20"/>
          <w:szCs w:val="20"/>
        </w:rPr>
        <w:t>3</w:t>
      </w:r>
      <w:r w:rsidR="000852FA" w:rsidRPr="000852FA">
        <w:rPr>
          <w:rStyle w:val="Emphasis"/>
          <w:rFonts w:ascii="Verdana" w:hAnsi="Verdana"/>
          <w:b/>
          <w:i w:val="0"/>
          <w:iCs w:val="0"/>
          <w:sz w:val="20"/>
          <w:szCs w:val="20"/>
        </w:rPr>
        <w:t>.</w:t>
      </w:r>
      <w:r w:rsidR="000852FA">
        <w:rPr>
          <w:rStyle w:val="Emphasis"/>
          <w:rFonts w:ascii="Verdana" w:hAnsi="Verdana"/>
          <w:i w:val="0"/>
          <w:iCs w:val="0"/>
          <w:sz w:val="20"/>
          <w:szCs w:val="20"/>
        </w:rPr>
        <w:t xml:space="preserve"> </w:t>
      </w:r>
      <w:r w:rsidR="00DB32CA" w:rsidRPr="000852FA">
        <w:rPr>
          <w:rStyle w:val="Emphasis"/>
          <w:rFonts w:ascii="Verdana" w:hAnsi="Verdana"/>
          <w:i w:val="0"/>
          <w:iCs w:val="0"/>
          <w:sz w:val="20"/>
          <w:szCs w:val="20"/>
        </w:rPr>
        <w:t>Предлаганите от нас ц</w:t>
      </w:r>
      <w:r w:rsidR="00DB32CA" w:rsidRPr="000852FA">
        <w:rPr>
          <w:rFonts w:ascii="Verdana" w:hAnsi="Verdana"/>
          <w:bCs/>
          <w:sz w:val="20"/>
          <w:szCs w:val="20"/>
        </w:rPr>
        <w:t xml:space="preserve">ени </w:t>
      </w:r>
      <w:r w:rsidR="00DB32CA" w:rsidRPr="000852FA">
        <w:rPr>
          <w:rFonts w:ascii="Verdana" w:hAnsi="Verdana"/>
          <w:sz w:val="20"/>
          <w:szCs w:val="20"/>
        </w:rPr>
        <w:t xml:space="preserve">са </w:t>
      </w:r>
      <w:r w:rsidR="001F798B" w:rsidRPr="000852FA">
        <w:rPr>
          <w:rFonts w:ascii="Verdana" w:hAnsi="Verdana"/>
          <w:sz w:val="20"/>
          <w:szCs w:val="20"/>
        </w:rPr>
        <w:t xml:space="preserve">формирани </w:t>
      </w:r>
      <w:r w:rsidR="000852FA" w:rsidRPr="000852FA">
        <w:rPr>
          <w:rFonts w:ascii="Verdana" w:hAnsi="Verdana"/>
          <w:sz w:val="20"/>
          <w:szCs w:val="20"/>
        </w:rPr>
        <w:t>(като са представени в</w:t>
      </w:r>
      <w:r w:rsidR="00DB32CA" w:rsidRPr="000852FA">
        <w:rPr>
          <w:rFonts w:ascii="Verdana" w:hAnsi="Verdana"/>
          <w:sz w:val="20"/>
          <w:szCs w:val="20"/>
        </w:rPr>
        <w:t xml:space="preserve"> табличен вид</w:t>
      </w:r>
      <w:r w:rsidR="000852FA" w:rsidRPr="000852FA">
        <w:rPr>
          <w:rFonts w:ascii="Verdana" w:hAnsi="Verdana"/>
          <w:sz w:val="20"/>
          <w:szCs w:val="20"/>
        </w:rPr>
        <w:t>),</w:t>
      </w:r>
      <w:r w:rsidR="00DB32CA" w:rsidRPr="000852FA">
        <w:rPr>
          <w:rFonts w:ascii="Verdana" w:hAnsi="Verdana"/>
          <w:sz w:val="20"/>
          <w:szCs w:val="20"/>
        </w:rPr>
        <w:t xml:space="preserve"> както следва:</w:t>
      </w:r>
      <w:r w:rsidR="00DB32CA" w:rsidRPr="0079392E">
        <w:rPr>
          <w:rStyle w:val="Emphasis"/>
          <w:rFonts w:ascii="Verdana" w:hAnsi="Verdana"/>
          <w:i w:val="0"/>
          <w:iCs w:val="0"/>
          <w:sz w:val="20"/>
          <w:szCs w:val="20"/>
        </w:rPr>
        <w:t xml:space="preserve"> </w:t>
      </w:r>
    </w:p>
    <w:p w:rsidR="00DB32CA" w:rsidRPr="000852FA" w:rsidRDefault="00C32CA6" w:rsidP="000852FA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br w:type="page"/>
      </w:r>
    </w:p>
    <w:p w:rsidR="001F798B" w:rsidRPr="000852FA" w:rsidRDefault="00E865E8" w:rsidP="000852FA">
      <w:pPr>
        <w:shd w:val="clear" w:color="auto" w:fill="FFFFFF"/>
        <w:tabs>
          <w:tab w:val="left" w:pos="418"/>
        </w:tabs>
        <w:jc w:val="both"/>
        <w:rPr>
          <w:rFonts w:ascii="Verdana" w:hAnsi="Verdana" w:cs="Arial"/>
          <w:sz w:val="20"/>
          <w:szCs w:val="20"/>
        </w:rPr>
      </w:pPr>
      <w:r w:rsidRPr="00E865E8">
        <w:rPr>
          <w:rFonts w:ascii="Verdana" w:hAnsi="Verdana" w:cs="Arial"/>
          <w:b/>
          <w:sz w:val="20"/>
          <w:szCs w:val="20"/>
        </w:rPr>
        <w:t>3</w:t>
      </w:r>
      <w:r w:rsidR="000852FA" w:rsidRPr="00E865E8">
        <w:rPr>
          <w:rFonts w:ascii="Verdana" w:hAnsi="Verdana" w:cs="Arial"/>
          <w:b/>
          <w:sz w:val="20"/>
          <w:szCs w:val="20"/>
        </w:rPr>
        <w:t xml:space="preserve">.1. </w:t>
      </w:r>
      <w:r w:rsidR="001F798B" w:rsidRPr="00E865E8">
        <w:rPr>
          <w:rFonts w:ascii="Verdana" w:hAnsi="Verdana" w:cs="Arial"/>
          <w:b/>
          <w:sz w:val="20"/>
          <w:szCs w:val="20"/>
        </w:rPr>
        <w:t xml:space="preserve">Цена за отпечатване на един брой ваучер </w:t>
      </w:r>
      <w:r w:rsidR="001F798B" w:rsidRPr="00E865E8">
        <w:rPr>
          <w:rFonts w:ascii="Verdana" w:hAnsi="Verdana" w:cs="Arial"/>
          <w:sz w:val="20"/>
          <w:szCs w:val="20"/>
        </w:rPr>
        <w:t xml:space="preserve">– представена </w:t>
      </w:r>
      <w:r w:rsidR="000852FA" w:rsidRPr="00E865E8">
        <w:rPr>
          <w:rFonts w:ascii="Verdana" w:hAnsi="Verdana" w:cs="Arial"/>
          <w:sz w:val="20"/>
          <w:szCs w:val="20"/>
        </w:rPr>
        <w:t xml:space="preserve">е </w:t>
      </w:r>
      <w:r w:rsidR="001F798B" w:rsidRPr="00E865E8">
        <w:rPr>
          <w:rFonts w:ascii="Verdana" w:hAnsi="Verdana" w:cs="Arial"/>
          <w:sz w:val="20"/>
          <w:szCs w:val="20"/>
        </w:rPr>
        <w:t>в</w:t>
      </w:r>
      <w:r w:rsidR="001F798B" w:rsidRPr="008837FF">
        <w:rPr>
          <w:rFonts w:ascii="Verdana" w:hAnsi="Verdana" w:cs="Arial"/>
          <w:sz w:val="20"/>
          <w:szCs w:val="20"/>
        </w:rPr>
        <w:t xml:space="preserve"> </w:t>
      </w:r>
      <w:r w:rsidR="001F798B" w:rsidRPr="00E865E8">
        <w:rPr>
          <w:rFonts w:ascii="Verdana" w:hAnsi="Verdana" w:cs="Arial"/>
          <w:i/>
          <w:sz w:val="20"/>
          <w:szCs w:val="20"/>
        </w:rPr>
        <w:t>Табл.1</w:t>
      </w:r>
      <w:r w:rsidR="001F798B" w:rsidRPr="00E865E8">
        <w:rPr>
          <w:rFonts w:ascii="Verdana" w:hAnsi="Verdana" w:cs="Arial"/>
          <w:sz w:val="20"/>
          <w:szCs w:val="20"/>
        </w:rPr>
        <w:t xml:space="preserve"> и включва:</w:t>
      </w:r>
    </w:p>
    <w:p w:rsidR="000852FA" w:rsidRPr="000852FA" w:rsidRDefault="001F798B" w:rsidP="000852FA">
      <w:pPr>
        <w:widowControl/>
        <w:numPr>
          <w:ilvl w:val="0"/>
          <w:numId w:val="21"/>
        </w:numPr>
        <w:tabs>
          <w:tab w:val="clear" w:pos="1069"/>
          <w:tab w:val="num" w:pos="851"/>
        </w:tabs>
        <w:suppressAutoHyphens w:val="0"/>
        <w:autoSpaceDE/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0852FA">
        <w:rPr>
          <w:rFonts w:ascii="Verdana" w:hAnsi="Verdana"/>
          <w:sz w:val="20"/>
          <w:szCs w:val="20"/>
        </w:rPr>
        <w:t xml:space="preserve">отпечатване на ваучера с реквизитите по чл. 22, ал. 2 и 3 от </w:t>
      </w:r>
      <w:r w:rsidRPr="0033145B">
        <w:rPr>
          <w:rFonts w:ascii="Verdana" w:hAnsi="Verdana"/>
          <w:i/>
          <w:sz w:val="20"/>
          <w:szCs w:val="20"/>
        </w:rPr>
        <w:t>НАРЕДБАТА</w:t>
      </w:r>
      <w:r w:rsidRPr="000852FA">
        <w:rPr>
          <w:rFonts w:ascii="Verdana" w:hAnsi="Verdana"/>
          <w:sz w:val="20"/>
          <w:szCs w:val="20"/>
        </w:rPr>
        <w:t>;</w:t>
      </w:r>
    </w:p>
    <w:p w:rsidR="000852FA" w:rsidRPr="000852FA" w:rsidRDefault="001F798B" w:rsidP="000852FA">
      <w:pPr>
        <w:widowControl/>
        <w:numPr>
          <w:ilvl w:val="0"/>
          <w:numId w:val="21"/>
        </w:numPr>
        <w:tabs>
          <w:tab w:val="clear" w:pos="1069"/>
          <w:tab w:val="num" w:pos="851"/>
        </w:tabs>
        <w:suppressAutoHyphens w:val="0"/>
        <w:autoSpaceDE/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0852FA">
        <w:rPr>
          <w:rFonts w:ascii="Verdana" w:hAnsi="Verdana"/>
          <w:sz w:val="20"/>
          <w:szCs w:val="20"/>
        </w:rPr>
        <w:t xml:space="preserve">подвързване на ваучерите с персонализирана обложка; </w:t>
      </w:r>
    </w:p>
    <w:p w:rsidR="000852FA" w:rsidRPr="000852FA" w:rsidRDefault="001F798B" w:rsidP="000852FA">
      <w:pPr>
        <w:widowControl/>
        <w:numPr>
          <w:ilvl w:val="0"/>
          <w:numId w:val="21"/>
        </w:numPr>
        <w:tabs>
          <w:tab w:val="clear" w:pos="1069"/>
          <w:tab w:val="num" w:pos="851"/>
        </w:tabs>
        <w:suppressAutoHyphens w:val="0"/>
        <w:autoSpaceDE/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0852FA">
        <w:rPr>
          <w:rFonts w:ascii="Verdana" w:hAnsi="Verdana"/>
          <w:sz w:val="20"/>
          <w:szCs w:val="20"/>
        </w:rPr>
        <w:t xml:space="preserve">персонализиране на обложката; </w:t>
      </w:r>
    </w:p>
    <w:p w:rsidR="000852FA" w:rsidRPr="000852FA" w:rsidRDefault="001F798B" w:rsidP="000852FA">
      <w:pPr>
        <w:widowControl/>
        <w:numPr>
          <w:ilvl w:val="0"/>
          <w:numId w:val="21"/>
        </w:numPr>
        <w:tabs>
          <w:tab w:val="clear" w:pos="1069"/>
          <w:tab w:val="num" w:pos="851"/>
        </w:tabs>
        <w:suppressAutoHyphens w:val="0"/>
        <w:autoSpaceDE/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0852FA">
        <w:rPr>
          <w:rFonts w:ascii="Verdana" w:hAnsi="Verdana"/>
          <w:sz w:val="20"/>
          <w:szCs w:val="20"/>
        </w:rPr>
        <w:t xml:space="preserve">пакетиране; и </w:t>
      </w:r>
    </w:p>
    <w:p w:rsidR="001F798B" w:rsidRPr="000852FA" w:rsidRDefault="001F798B" w:rsidP="000852FA">
      <w:pPr>
        <w:widowControl/>
        <w:numPr>
          <w:ilvl w:val="0"/>
          <w:numId w:val="21"/>
        </w:numPr>
        <w:tabs>
          <w:tab w:val="clear" w:pos="1069"/>
          <w:tab w:val="num" w:pos="851"/>
        </w:tabs>
        <w:suppressAutoHyphens w:val="0"/>
        <w:autoSpaceDE/>
        <w:ind w:left="284" w:firstLine="0"/>
        <w:jc w:val="both"/>
        <w:rPr>
          <w:rFonts w:ascii="Verdana" w:hAnsi="Verdana" w:cs="Arial"/>
          <w:sz w:val="20"/>
          <w:szCs w:val="20"/>
        </w:rPr>
      </w:pPr>
      <w:r w:rsidRPr="000852FA">
        <w:rPr>
          <w:rFonts w:ascii="Verdana" w:hAnsi="Verdana"/>
          <w:sz w:val="20"/>
          <w:szCs w:val="20"/>
        </w:rPr>
        <w:t xml:space="preserve">други разходи, свързани с </w:t>
      </w:r>
      <w:r w:rsidRPr="000852FA">
        <w:rPr>
          <w:rFonts w:ascii="Verdana" w:hAnsi="Verdana" w:cs="Arial"/>
          <w:sz w:val="20"/>
          <w:szCs w:val="20"/>
        </w:rPr>
        <w:t>организацията и извършваните дейности по процеса.</w:t>
      </w:r>
    </w:p>
    <w:p w:rsidR="000852FA" w:rsidRPr="000852FA" w:rsidRDefault="000852FA" w:rsidP="000852FA">
      <w:pPr>
        <w:jc w:val="both"/>
        <w:rPr>
          <w:rFonts w:ascii="Verdana" w:hAnsi="Verdana" w:cs="Arial"/>
          <w:sz w:val="20"/>
          <w:szCs w:val="20"/>
        </w:rPr>
      </w:pPr>
    </w:p>
    <w:p w:rsidR="000852FA" w:rsidRPr="00BA2F03" w:rsidRDefault="000852FA" w:rsidP="000852FA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Verdana" w:hAnsi="Verdana"/>
          <w:b/>
          <w:i/>
          <w:sz w:val="20"/>
          <w:szCs w:val="20"/>
        </w:rPr>
      </w:pPr>
      <w:r w:rsidRPr="00BA2F03">
        <w:rPr>
          <w:rFonts w:ascii="Verdana" w:hAnsi="Verdana"/>
          <w:b/>
          <w:i/>
          <w:sz w:val="20"/>
          <w:szCs w:val="20"/>
        </w:rPr>
        <w:t xml:space="preserve">Таблица </w:t>
      </w:r>
      <w:r w:rsidR="00287B6B" w:rsidRPr="00BA2F03">
        <w:rPr>
          <w:rFonts w:ascii="Verdana" w:hAnsi="Verdana"/>
          <w:b/>
          <w:i/>
          <w:sz w:val="20"/>
          <w:szCs w:val="20"/>
        </w:rPr>
        <w:t>1</w:t>
      </w:r>
      <w:r w:rsidRPr="00BA2F03">
        <w:rPr>
          <w:rFonts w:ascii="Verdana" w:hAnsi="Verdana"/>
          <w:b/>
          <w:i/>
          <w:sz w:val="20"/>
          <w:szCs w:val="20"/>
        </w:rPr>
        <w:t>: Цена за отпечатване на ваучерите</w:t>
      </w:r>
      <w:r w:rsidR="00D22F6F">
        <w:rPr>
          <w:rFonts w:ascii="Verdana" w:hAnsi="Verdana"/>
          <w:b/>
          <w:i/>
          <w:sz w:val="20"/>
          <w:szCs w:val="20"/>
        </w:rPr>
        <w:t xml:space="preserve"> </w:t>
      </w:r>
      <w:r w:rsidR="00D22F6F">
        <w:rPr>
          <w:rFonts w:ascii="Verdana" w:hAnsi="Verdana"/>
          <w:b/>
          <w:i/>
          <w:sz w:val="20"/>
        </w:rPr>
        <w:t>(</w:t>
      </w:r>
      <w:r w:rsidR="00667EBA">
        <w:rPr>
          <w:rFonts w:ascii="Verdana" w:hAnsi="Verdana"/>
          <w:b/>
          <w:i/>
          <w:sz w:val="20"/>
        </w:rPr>
        <w:t>А</w:t>
      </w:r>
      <w:r w:rsidR="00D22F6F">
        <w:rPr>
          <w:rFonts w:ascii="Verdana" w:hAnsi="Verdana"/>
          <w:b/>
          <w:i/>
          <w:sz w:val="20"/>
        </w:rPr>
        <w:t>)</w:t>
      </w: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906"/>
        <w:gridCol w:w="2906"/>
      </w:tblGrid>
      <w:tr w:rsidR="000852FA" w:rsidRPr="00BA2F03" w:rsidTr="00EF0EA5">
        <w:trPr>
          <w:trHeight w:val="851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FFF99"/>
          </w:tcPr>
          <w:p w:rsidR="00287B6B" w:rsidRPr="00BA2F03" w:rsidRDefault="00C32CA6" w:rsidP="007151B5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В</w:t>
            </w:r>
            <w:r w:rsidR="00287B6B"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 xml:space="preserve">аучери </w:t>
            </w:r>
          </w:p>
          <w:p w:rsidR="000852FA" w:rsidRPr="00BA2F03" w:rsidRDefault="000852FA" w:rsidP="007151B5">
            <w:pPr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за срока на договора</w:t>
            </w:r>
            <w:r w:rsidR="00D22F6F">
              <w:rPr>
                <w:rFonts w:ascii="Verdana" w:hAnsi="Verdana"/>
                <w:b/>
                <w:sz w:val="16"/>
                <w:szCs w:val="16"/>
                <w:lang w:eastAsia="pl-PL"/>
              </w:rPr>
              <w:t>,</w:t>
            </w: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 xml:space="preserve"> </w:t>
            </w:r>
          </w:p>
          <w:p w:rsidR="000852FA" w:rsidRDefault="00F60675" w:rsidP="007151B5">
            <w:pPr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(</w:t>
            </w:r>
            <w:r w:rsidR="000852FA" w:rsidRPr="00BA2F03">
              <w:rPr>
                <w:rFonts w:ascii="Verdana" w:hAnsi="Verdana"/>
                <w:sz w:val="16"/>
                <w:szCs w:val="16"/>
                <w:lang w:eastAsia="pl-PL"/>
              </w:rPr>
              <w:t>24 месеца</w:t>
            </w:r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)</w:t>
            </w:r>
          </w:p>
          <w:p w:rsidR="00D22F6F" w:rsidRPr="00BA2F03" w:rsidRDefault="00D22F6F" w:rsidP="007151B5">
            <w:pPr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  <w:p w:rsidR="000852FA" w:rsidRPr="00D22F6F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D22F6F">
              <w:rPr>
                <w:rFonts w:ascii="Verdana" w:hAnsi="Verdana"/>
                <w:b/>
                <w:sz w:val="16"/>
                <w:szCs w:val="16"/>
                <w:lang w:eastAsia="pl-PL"/>
              </w:rPr>
              <w:t>бр.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FF99"/>
          </w:tcPr>
          <w:p w:rsidR="000852FA" w:rsidRPr="00BA2F03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</w:rPr>
              <w:t xml:space="preserve">Цена </w:t>
            </w:r>
          </w:p>
          <w:p w:rsidR="000852FA" w:rsidRPr="00BA2F03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</w:rPr>
              <w:t>на един ваучер</w:t>
            </w:r>
            <w:r w:rsidR="00D22F6F">
              <w:rPr>
                <w:rFonts w:ascii="Verdana" w:hAnsi="Verdana"/>
                <w:b/>
                <w:sz w:val="16"/>
                <w:szCs w:val="16"/>
              </w:rPr>
              <w:t>,</w:t>
            </w:r>
          </w:p>
          <w:p w:rsidR="000852FA" w:rsidRDefault="000852FA" w:rsidP="007151B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C7CE0" w:rsidRPr="00BA2F03" w:rsidRDefault="009C7CE0" w:rsidP="007151B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852FA" w:rsidRPr="00D22F6F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D22F6F">
              <w:rPr>
                <w:rFonts w:ascii="Verdana" w:hAnsi="Verdana"/>
                <w:b/>
                <w:sz w:val="16"/>
                <w:szCs w:val="16"/>
              </w:rPr>
              <w:t>лв.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FF99"/>
          </w:tcPr>
          <w:p w:rsidR="002B7160" w:rsidRPr="00BA2F03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</w:rPr>
              <w:t xml:space="preserve">ОБЩА ЦЕНА </w:t>
            </w:r>
          </w:p>
          <w:p w:rsidR="000852FA" w:rsidRPr="00BA2F03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</w:rPr>
              <w:t xml:space="preserve">за ОТПЕЧАТВАНЕ </w:t>
            </w:r>
          </w:p>
          <w:p w:rsidR="000852FA" w:rsidRPr="00BA2F03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</w:rPr>
              <w:t>за срока на договора</w:t>
            </w:r>
            <w:r w:rsidR="00D22F6F">
              <w:rPr>
                <w:rFonts w:ascii="Verdana" w:hAnsi="Verdana"/>
                <w:b/>
                <w:sz w:val="16"/>
                <w:szCs w:val="16"/>
              </w:rPr>
              <w:t>,</w:t>
            </w:r>
            <w:r w:rsidRPr="00BA2F0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9C7CE0" w:rsidRPr="00BA2F03" w:rsidRDefault="009C7CE0" w:rsidP="009C7CE0">
            <w:pPr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(24 месеца)</w:t>
            </w:r>
          </w:p>
          <w:p w:rsidR="000852FA" w:rsidRPr="00D22F6F" w:rsidRDefault="000852FA" w:rsidP="009C7C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2F6F">
              <w:rPr>
                <w:rFonts w:ascii="Verdana" w:hAnsi="Verdana"/>
                <w:b/>
                <w:sz w:val="16"/>
                <w:szCs w:val="16"/>
                <w:lang w:eastAsia="pl-PL"/>
              </w:rPr>
              <w:t>лв.</w:t>
            </w:r>
            <w:r w:rsidR="00C32CA6" w:rsidRPr="00D22F6F">
              <w:rPr>
                <w:rFonts w:ascii="Verdana" w:hAnsi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0852FA" w:rsidRPr="00BA2F03" w:rsidTr="00EF0EA5">
        <w:trPr>
          <w:trHeight w:val="315"/>
        </w:trPr>
        <w:tc>
          <w:tcPr>
            <w:tcW w:w="2905" w:type="dxa"/>
            <w:shd w:val="clear" w:color="auto" w:fill="E6E6E6"/>
            <w:noWrap/>
          </w:tcPr>
          <w:p w:rsidR="000852FA" w:rsidRPr="00BA2F03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06" w:type="dxa"/>
            <w:shd w:val="clear" w:color="auto" w:fill="E6E6E6"/>
            <w:noWrap/>
          </w:tcPr>
          <w:p w:rsidR="000852FA" w:rsidRPr="00BA2F03" w:rsidRDefault="000852FA" w:rsidP="007151B5">
            <w:pPr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06" w:type="dxa"/>
            <w:shd w:val="clear" w:color="auto" w:fill="E6E6E6"/>
          </w:tcPr>
          <w:p w:rsidR="000852FA" w:rsidRPr="00BA2F03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3</w:t>
            </w:r>
          </w:p>
          <w:p w:rsidR="000852FA" w:rsidRPr="00BA2F03" w:rsidRDefault="000852FA" w:rsidP="007151B5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(= 1 х 2)</w:t>
            </w:r>
          </w:p>
        </w:tc>
      </w:tr>
      <w:tr w:rsidR="005E7572" w:rsidRPr="00BA2F03" w:rsidTr="00EF0EA5">
        <w:trPr>
          <w:trHeight w:val="507"/>
        </w:trPr>
        <w:tc>
          <w:tcPr>
            <w:tcW w:w="2905" w:type="dxa"/>
            <w:shd w:val="clear" w:color="auto" w:fill="auto"/>
            <w:noWrap/>
            <w:vAlign w:val="center"/>
          </w:tcPr>
          <w:p w:rsidR="005E7572" w:rsidRPr="00BA2F03" w:rsidRDefault="0045241B" w:rsidP="00D22F6F">
            <w:pPr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sz w:val="16"/>
                <w:szCs w:val="16"/>
                <w:lang w:eastAsia="pl-PL"/>
              </w:rPr>
              <w:t>367 2</w:t>
            </w:r>
            <w:r w:rsidR="00D22F6F" w:rsidRPr="00BA2F03">
              <w:rPr>
                <w:rFonts w:ascii="Verdana" w:hAnsi="Verdana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2906" w:type="dxa"/>
            <w:shd w:val="clear" w:color="auto" w:fill="auto"/>
            <w:noWrap/>
            <w:vAlign w:val="center"/>
          </w:tcPr>
          <w:p w:rsidR="005E7572" w:rsidRPr="00BA2F03" w:rsidRDefault="005E7572" w:rsidP="00D22F6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…… </w:t>
            </w:r>
          </w:p>
        </w:tc>
        <w:tc>
          <w:tcPr>
            <w:tcW w:w="2906" w:type="dxa"/>
            <w:vAlign w:val="center"/>
          </w:tcPr>
          <w:p w:rsidR="005E7572" w:rsidRPr="00BA2F03" w:rsidRDefault="005E7572" w:rsidP="00D22F6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 xml:space="preserve">…… </w:t>
            </w:r>
          </w:p>
        </w:tc>
      </w:tr>
    </w:tbl>
    <w:p w:rsidR="001F798B" w:rsidRPr="00BA2F03" w:rsidRDefault="001F798B" w:rsidP="00287B6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  <w:lang w:val="en-US"/>
        </w:rPr>
      </w:pPr>
    </w:p>
    <w:p w:rsidR="00FA713D" w:rsidRPr="00BA2F03" w:rsidRDefault="00FA713D" w:rsidP="00287B6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/>
          <w:iCs/>
          <w:color w:val="000000"/>
          <w:sz w:val="20"/>
          <w:szCs w:val="20"/>
          <w:lang w:val="ru-RU"/>
        </w:rPr>
      </w:pPr>
      <w:r w:rsidRPr="00BA2F03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BA2F03">
        <w:rPr>
          <w:rFonts w:ascii="Verdana" w:hAnsi="Verdana"/>
          <w:b/>
          <w:iCs/>
          <w:color w:val="000000"/>
          <w:spacing w:val="-7"/>
          <w:sz w:val="20"/>
          <w:szCs w:val="20"/>
        </w:rPr>
        <w:t>обща цена за отпечатване</w:t>
      </w:r>
      <w:r w:rsidRPr="00BA2F03">
        <w:rPr>
          <w:rFonts w:ascii="Verdana" w:hAnsi="Verdana"/>
          <w:iCs/>
          <w:color w:val="000000"/>
          <w:spacing w:val="-7"/>
          <w:sz w:val="20"/>
          <w:szCs w:val="20"/>
        </w:rPr>
        <w:t xml:space="preserve"> на ваучерите </w:t>
      </w:r>
      <w:r w:rsidR="008A5B00" w:rsidRPr="00BA2F03">
        <w:rPr>
          <w:rFonts w:ascii="Verdana" w:hAnsi="Verdana"/>
          <w:iCs/>
          <w:color w:val="000000"/>
          <w:spacing w:val="-7"/>
          <w:sz w:val="20"/>
          <w:szCs w:val="20"/>
        </w:rPr>
        <w:t xml:space="preserve">за храна </w:t>
      </w:r>
      <w:r w:rsidRPr="00BA2F03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единичната цена </w:t>
      </w:r>
      <w:r w:rsidRPr="00BA2F03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</w:t>
      </w:r>
      <w:r w:rsidRPr="00BA2F03">
        <w:rPr>
          <w:rFonts w:ascii="Verdana" w:hAnsi="Verdana"/>
          <w:i/>
          <w:iCs/>
          <w:color w:val="000000"/>
          <w:spacing w:val="-7"/>
          <w:sz w:val="20"/>
          <w:szCs w:val="20"/>
        </w:rPr>
        <w:t>Табл. 1.</w:t>
      </w:r>
    </w:p>
    <w:p w:rsidR="00287B6B" w:rsidRPr="00BA2F03" w:rsidRDefault="00287B6B" w:rsidP="00287B6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</w:p>
    <w:p w:rsidR="004D3301" w:rsidRPr="00BA2F03" w:rsidRDefault="00E865E8" w:rsidP="00287B6B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BA2F03">
        <w:rPr>
          <w:rFonts w:ascii="Verdana" w:hAnsi="Verdana"/>
          <w:b/>
          <w:sz w:val="20"/>
          <w:szCs w:val="20"/>
        </w:rPr>
        <w:t>3</w:t>
      </w:r>
      <w:r w:rsidR="00287B6B" w:rsidRPr="00BA2F03">
        <w:rPr>
          <w:rFonts w:ascii="Verdana" w:hAnsi="Verdana"/>
          <w:b/>
          <w:sz w:val="20"/>
          <w:szCs w:val="20"/>
        </w:rPr>
        <w:t>.2.</w:t>
      </w:r>
      <w:r w:rsidR="00287B6B" w:rsidRPr="00BA2F03">
        <w:rPr>
          <w:rFonts w:ascii="Verdana" w:hAnsi="Verdana"/>
          <w:sz w:val="20"/>
          <w:szCs w:val="20"/>
        </w:rPr>
        <w:t xml:space="preserve"> </w:t>
      </w:r>
      <w:r w:rsidR="004D3301" w:rsidRPr="00BA2F03">
        <w:rPr>
          <w:rFonts w:ascii="Verdana" w:hAnsi="Verdana"/>
          <w:b/>
          <w:sz w:val="20"/>
          <w:szCs w:val="20"/>
        </w:rPr>
        <w:t>Цена за доставка</w:t>
      </w:r>
      <w:r w:rsidR="004D3301" w:rsidRPr="00BA2F03">
        <w:rPr>
          <w:rFonts w:ascii="Verdana" w:hAnsi="Verdana"/>
          <w:sz w:val="20"/>
          <w:szCs w:val="20"/>
        </w:rPr>
        <w:t xml:space="preserve"> </w:t>
      </w:r>
      <w:r w:rsidR="004D3301" w:rsidRPr="00BA2F03">
        <w:rPr>
          <w:rFonts w:ascii="Verdana" w:hAnsi="Verdana"/>
          <w:b/>
          <w:sz w:val="20"/>
          <w:szCs w:val="20"/>
        </w:rPr>
        <w:t>на ваучерите</w:t>
      </w:r>
      <w:r w:rsidR="00287B6B" w:rsidRPr="00BA2F03">
        <w:rPr>
          <w:rFonts w:ascii="Verdana" w:hAnsi="Verdana"/>
          <w:b/>
          <w:sz w:val="20"/>
          <w:szCs w:val="20"/>
        </w:rPr>
        <w:t xml:space="preserve"> (</w:t>
      </w:r>
      <w:r w:rsidR="004D3301" w:rsidRPr="00BA2F03">
        <w:rPr>
          <w:rFonts w:ascii="Verdana" w:hAnsi="Verdana"/>
          <w:b/>
          <w:sz w:val="20"/>
          <w:szCs w:val="20"/>
        </w:rPr>
        <w:t>подвързани във ваучерни книжки</w:t>
      </w:r>
      <w:r w:rsidR="00287B6B" w:rsidRPr="00BA2F03">
        <w:rPr>
          <w:rFonts w:ascii="Verdana" w:hAnsi="Verdana"/>
          <w:b/>
          <w:sz w:val="20"/>
          <w:szCs w:val="20"/>
        </w:rPr>
        <w:t>)</w:t>
      </w:r>
      <w:r w:rsidR="001F798B" w:rsidRPr="00BA2F03">
        <w:rPr>
          <w:rFonts w:ascii="Verdana" w:hAnsi="Verdana"/>
          <w:sz w:val="20"/>
          <w:szCs w:val="20"/>
        </w:rPr>
        <w:t xml:space="preserve"> </w:t>
      </w:r>
      <w:r w:rsidR="004D3301" w:rsidRPr="00BA2F03">
        <w:rPr>
          <w:rFonts w:ascii="Verdana" w:hAnsi="Verdana"/>
          <w:sz w:val="20"/>
          <w:szCs w:val="20"/>
        </w:rPr>
        <w:t xml:space="preserve">до </w:t>
      </w:r>
      <w:r w:rsidR="00090571" w:rsidRPr="00BA2F03">
        <w:rPr>
          <w:rFonts w:ascii="Verdana" w:hAnsi="Verdana"/>
          <w:sz w:val="20"/>
          <w:szCs w:val="20"/>
        </w:rPr>
        <w:t xml:space="preserve">посочените от Възложителя </w:t>
      </w:r>
      <w:r w:rsidR="004D3301" w:rsidRPr="00BA2F03">
        <w:rPr>
          <w:rFonts w:ascii="Verdana" w:hAnsi="Verdana"/>
          <w:sz w:val="20"/>
          <w:szCs w:val="20"/>
        </w:rPr>
        <w:t>градове</w:t>
      </w:r>
      <w:r w:rsidR="00090571" w:rsidRPr="00BA2F03">
        <w:rPr>
          <w:rFonts w:ascii="Verdana" w:hAnsi="Verdana"/>
          <w:sz w:val="20"/>
          <w:szCs w:val="20"/>
        </w:rPr>
        <w:t xml:space="preserve"> (съгласно </w:t>
      </w:r>
      <w:r w:rsidR="004D3301" w:rsidRPr="00BA2F03">
        <w:rPr>
          <w:rFonts w:ascii="Verdana" w:hAnsi="Verdana"/>
          <w:i/>
          <w:sz w:val="20"/>
          <w:szCs w:val="20"/>
        </w:rPr>
        <w:t>Табл</w:t>
      </w:r>
      <w:r w:rsidR="00090571" w:rsidRPr="00BA2F03">
        <w:rPr>
          <w:rFonts w:ascii="Verdana" w:hAnsi="Verdana"/>
          <w:i/>
          <w:sz w:val="20"/>
          <w:szCs w:val="20"/>
        </w:rPr>
        <w:t>.</w:t>
      </w:r>
      <w:r w:rsidR="004D3301" w:rsidRPr="00BA2F03">
        <w:rPr>
          <w:rFonts w:ascii="Verdana" w:hAnsi="Verdana"/>
          <w:i/>
          <w:sz w:val="20"/>
          <w:szCs w:val="20"/>
        </w:rPr>
        <w:t xml:space="preserve"> 3</w:t>
      </w:r>
      <w:r w:rsidR="00090571" w:rsidRPr="00BA2F03">
        <w:rPr>
          <w:rFonts w:ascii="Verdana" w:hAnsi="Verdana"/>
          <w:i/>
          <w:sz w:val="20"/>
          <w:szCs w:val="20"/>
        </w:rPr>
        <w:t xml:space="preserve"> от Техническата спецификация) - </w:t>
      </w:r>
      <w:r w:rsidR="00090571" w:rsidRPr="00BA2F03">
        <w:rPr>
          <w:rFonts w:ascii="Verdana" w:hAnsi="Verdana"/>
          <w:sz w:val="20"/>
          <w:szCs w:val="20"/>
        </w:rPr>
        <w:t xml:space="preserve">представена </w:t>
      </w:r>
      <w:r w:rsidR="00090571" w:rsidRPr="008837FF">
        <w:rPr>
          <w:rFonts w:ascii="Verdana" w:hAnsi="Verdana"/>
          <w:sz w:val="20"/>
          <w:szCs w:val="20"/>
        </w:rPr>
        <w:t xml:space="preserve">в </w:t>
      </w:r>
      <w:r w:rsidR="00090571" w:rsidRPr="00BA2F03">
        <w:rPr>
          <w:rFonts w:ascii="Verdana" w:hAnsi="Verdana"/>
          <w:i/>
          <w:sz w:val="20"/>
          <w:szCs w:val="20"/>
        </w:rPr>
        <w:t xml:space="preserve">Табл. 2, </w:t>
      </w:r>
      <w:r w:rsidR="001F798B" w:rsidRPr="00BA2F03">
        <w:rPr>
          <w:rFonts w:ascii="Verdana" w:hAnsi="Verdana"/>
          <w:sz w:val="20"/>
          <w:szCs w:val="20"/>
        </w:rPr>
        <w:t>както следва:</w:t>
      </w:r>
    </w:p>
    <w:p w:rsidR="001F798B" w:rsidRPr="00BA2F03" w:rsidRDefault="001F798B" w:rsidP="00287B6B">
      <w:pPr>
        <w:widowControl/>
        <w:suppressAutoHyphens w:val="0"/>
        <w:autoSpaceDE/>
        <w:jc w:val="both"/>
        <w:rPr>
          <w:rFonts w:ascii="Verdana" w:hAnsi="Verdana" w:cs="Arial"/>
          <w:sz w:val="20"/>
          <w:szCs w:val="20"/>
        </w:rPr>
      </w:pPr>
    </w:p>
    <w:p w:rsidR="00287B6B" w:rsidRPr="00BA2F03" w:rsidRDefault="00287B6B" w:rsidP="00287B6B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Verdana" w:hAnsi="Verdana"/>
          <w:b/>
          <w:i/>
          <w:sz w:val="20"/>
          <w:szCs w:val="20"/>
        </w:rPr>
      </w:pPr>
      <w:r w:rsidRPr="00BA2F03">
        <w:rPr>
          <w:rFonts w:ascii="Verdana" w:hAnsi="Verdana"/>
          <w:b/>
          <w:i/>
          <w:sz w:val="20"/>
          <w:szCs w:val="20"/>
        </w:rPr>
        <w:t xml:space="preserve">Таблица 2: Цена за доставка на ваучерите за храна </w:t>
      </w:r>
      <w:r w:rsidR="00667EBA" w:rsidRPr="00667EBA">
        <w:rPr>
          <w:rFonts w:ascii="Verdana" w:hAnsi="Verdana"/>
          <w:b/>
          <w:i/>
          <w:szCs w:val="16"/>
          <w:lang w:eastAsia="pl-PL"/>
        </w:rPr>
        <w:t>(Б):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65"/>
        <w:gridCol w:w="2362"/>
        <w:gridCol w:w="3260"/>
      </w:tblGrid>
      <w:tr w:rsidR="00287B6B" w:rsidRPr="008837FF" w:rsidTr="00271313">
        <w:trPr>
          <w:trHeight w:val="85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99"/>
          </w:tcPr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Населени места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FFFF99"/>
          </w:tcPr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Точка на доставка</w:t>
            </w:r>
            <w:r w:rsidR="008837FF"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,</w:t>
            </w:r>
          </w:p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</w:p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</w:p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бр.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FFF99"/>
          </w:tcPr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 xml:space="preserve">Цена за доставка </w:t>
            </w:r>
          </w:p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 xml:space="preserve">на пратката </w:t>
            </w:r>
          </w:p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до населеното място</w:t>
            </w:r>
            <w:r w:rsidR="008837FF"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,</w:t>
            </w:r>
          </w:p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лв.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99"/>
          </w:tcPr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</w:rPr>
              <w:t>ЦЕНА ЗА ДОСТАВКА</w:t>
            </w:r>
          </w:p>
          <w:p w:rsidR="00287B6B" w:rsidRPr="008837FF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</w:rPr>
              <w:t xml:space="preserve">за срока на договора </w:t>
            </w:r>
          </w:p>
          <w:p w:rsidR="00287B6B" w:rsidRDefault="00F60675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(</w:t>
            </w:r>
            <w:r w:rsidR="00287B6B"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24 месеца</w:t>
            </w: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)</w:t>
            </w:r>
            <w:r w:rsid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,</w:t>
            </w:r>
          </w:p>
          <w:p w:rsidR="008837FF" w:rsidRPr="008837FF" w:rsidRDefault="008837FF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</w:p>
          <w:p w:rsidR="00287B6B" w:rsidRPr="008837FF" w:rsidRDefault="00287B6B" w:rsidP="008837FF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>лв.</w:t>
            </w:r>
            <w:r w:rsidR="00C32CA6" w:rsidRP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287B6B" w:rsidRPr="00BA2F03" w:rsidTr="00271313">
        <w:trPr>
          <w:trHeight w:val="315"/>
        </w:trPr>
        <w:tc>
          <w:tcPr>
            <w:tcW w:w="1560" w:type="dxa"/>
            <w:shd w:val="clear" w:color="auto" w:fill="E6E6E6"/>
            <w:noWrap/>
          </w:tcPr>
          <w:p w:rsidR="00287B6B" w:rsidRPr="00BA2F03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65" w:type="dxa"/>
            <w:shd w:val="clear" w:color="auto" w:fill="E6E6E6"/>
          </w:tcPr>
          <w:p w:rsidR="00287B6B" w:rsidRPr="00BA2F03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62" w:type="dxa"/>
            <w:shd w:val="clear" w:color="auto" w:fill="E6E6E6"/>
          </w:tcPr>
          <w:p w:rsidR="00287B6B" w:rsidRPr="00BA2F03" w:rsidRDefault="00287B6B" w:rsidP="00287B6B">
            <w:pPr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60" w:type="dxa"/>
            <w:shd w:val="clear" w:color="auto" w:fill="E6E6E6"/>
          </w:tcPr>
          <w:p w:rsidR="00287B6B" w:rsidRPr="00BA2F03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4</w:t>
            </w:r>
          </w:p>
          <w:p w:rsidR="00287B6B" w:rsidRPr="00BA2F03" w:rsidRDefault="00287B6B" w:rsidP="00287B6B">
            <w:pPr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 xml:space="preserve">(= 2 х 3 х 24 </w:t>
            </w:r>
            <w:proofErr w:type="spellStart"/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мес</w:t>
            </w:r>
            <w:proofErr w:type="spellEnd"/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.)</w:t>
            </w:r>
          </w:p>
        </w:tc>
      </w:tr>
      <w:tr w:rsidR="005E7572" w:rsidRPr="00BA2F03" w:rsidTr="00271313">
        <w:trPr>
          <w:trHeight w:val="507"/>
        </w:trPr>
        <w:tc>
          <w:tcPr>
            <w:tcW w:w="1560" w:type="dxa"/>
            <w:shd w:val="clear" w:color="auto" w:fill="auto"/>
            <w:noWrap/>
            <w:vAlign w:val="center"/>
          </w:tcPr>
          <w:p w:rsidR="005E7572" w:rsidRPr="00BA2F03" w:rsidRDefault="005E7572" w:rsidP="00287B6B">
            <w:pPr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За София</w:t>
            </w:r>
          </w:p>
        </w:tc>
        <w:tc>
          <w:tcPr>
            <w:tcW w:w="1465" w:type="dxa"/>
            <w:vAlign w:val="center"/>
          </w:tcPr>
          <w:p w:rsidR="005E7572" w:rsidRPr="00BA2F03" w:rsidRDefault="005E7572" w:rsidP="00287B6B">
            <w:pPr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62" w:type="dxa"/>
            <w:vAlign w:val="center"/>
          </w:tcPr>
          <w:p w:rsidR="005E7572" w:rsidRPr="00BA2F03" w:rsidRDefault="005E7572" w:rsidP="008837F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…… </w:t>
            </w:r>
          </w:p>
        </w:tc>
        <w:tc>
          <w:tcPr>
            <w:tcW w:w="3260" w:type="dxa"/>
            <w:vAlign w:val="center"/>
          </w:tcPr>
          <w:p w:rsidR="005E7572" w:rsidRPr="00BA2F03" w:rsidRDefault="005E7572" w:rsidP="008837F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…… </w:t>
            </w:r>
          </w:p>
        </w:tc>
      </w:tr>
      <w:tr w:rsidR="005E7572" w:rsidRPr="00BA2F03" w:rsidTr="00271313">
        <w:trPr>
          <w:trHeight w:val="507"/>
        </w:trPr>
        <w:tc>
          <w:tcPr>
            <w:tcW w:w="1560" w:type="dxa"/>
            <w:shd w:val="clear" w:color="auto" w:fill="auto"/>
            <w:noWrap/>
            <w:vAlign w:val="center"/>
          </w:tcPr>
          <w:p w:rsidR="005E7572" w:rsidRPr="00BA2F03" w:rsidRDefault="005E7572" w:rsidP="00287B6B">
            <w:pPr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За страната</w:t>
            </w:r>
          </w:p>
        </w:tc>
        <w:tc>
          <w:tcPr>
            <w:tcW w:w="1465" w:type="dxa"/>
            <w:vAlign w:val="center"/>
          </w:tcPr>
          <w:p w:rsidR="005E7572" w:rsidRPr="00BA2F03" w:rsidRDefault="005E7572" w:rsidP="00287B6B">
            <w:pPr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362" w:type="dxa"/>
            <w:vAlign w:val="center"/>
          </w:tcPr>
          <w:p w:rsidR="005E7572" w:rsidRPr="00BA2F03" w:rsidRDefault="005E7572" w:rsidP="008837F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…… </w:t>
            </w:r>
          </w:p>
        </w:tc>
        <w:tc>
          <w:tcPr>
            <w:tcW w:w="3260" w:type="dxa"/>
            <w:vAlign w:val="center"/>
          </w:tcPr>
          <w:p w:rsidR="005E7572" w:rsidRPr="00BA2F03" w:rsidRDefault="005E7572" w:rsidP="008837FF">
            <w:pPr>
              <w:jc w:val="center"/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 xml:space="preserve">…… </w:t>
            </w:r>
          </w:p>
        </w:tc>
      </w:tr>
      <w:tr w:rsidR="005E7572" w:rsidRPr="00C32CA6" w:rsidTr="00271313">
        <w:trPr>
          <w:trHeight w:val="507"/>
        </w:trPr>
        <w:tc>
          <w:tcPr>
            <w:tcW w:w="5387" w:type="dxa"/>
            <w:gridSpan w:val="3"/>
            <w:shd w:val="clear" w:color="auto" w:fill="FFFF99"/>
            <w:noWrap/>
            <w:vAlign w:val="center"/>
          </w:tcPr>
          <w:p w:rsidR="005E7572" w:rsidRPr="00BA2F03" w:rsidRDefault="005E7572" w:rsidP="00C32CA6">
            <w:pPr>
              <w:jc w:val="right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ОБЩА цена за ДОСТАВКА за срока на договора</w:t>
            </w:r>
            <w:r w:rsidR="008837FF">
              <w:rPr>
                <w:rFonts w:ascii="Verdana" w:hAnsi="Verdana"/>
                <w:b/>
                <w:sz w:val="16"/>
                <w:szCs w:val="16"/>
                <w:lang w:eastAsia="pl-PL"/>
              </w:rPr>
              <w:t xml:space="preserve"> (Б)</w:t>
            </w:r>
            <w:r w:rsidRPr="00BA2F03">
              <w:rPr>
                <w:rFonts w:ascii="Verdana" w:hAnsi="Verdana"/>
                <w:b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5E7572" w:rsidRPr="00C32CA6" w:rsidRDefault="005E7572" w:rsidP="008837FF">
            <w:pPr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BA2F03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 xml:space="preserve">…… </w:t>
            </w:r>
          </w:p>
        </w:tc>
      </w:tr>
    </w:tbl>
    <w:p w:rsidR="00287B6B" w:rsidRPr="00FF1F59" w:rsidRDefault="00287B6B" w:rsidP="00287B6B">
      <w:pPr>
        <w:shd w:val="clear" w:color="auto" w:fill="FFFFFF"/>
        <w:tabs>
          <w:tab w:val="left" w:pos="180"/>
          <w:tab w:val="left" w:leader="dot" w:pos="9240"/>
        </w:tabs>
        <w:jc w:val="both"/>
        <w:rPr>
          <w:rFonts w:ascii="Verdana" w:hAnsi="Verdana"/>
          <w:sz w:val="20"/>
          <w:szCs w:val="20"/>
        </w:rPr>
      </w:pPr>
    </w:p>
    <w:p w:rsidR="008A5B00" w:rsidRPr="0068118F" w:rsidRDefault="008A5B00" w:rsidP="008A5B00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sz w:val="20"/>
          <w:szCs w:val="20"/>
          <w:lang w:val="ru-RU"/>
        </w:rPr>
      </w:pPr>
      <w:r w:rsidRPr="00FF1F59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FF1F59">
        <w:rPr>
          <w:rFonts w:ascii="Verdana" w:hAnsi="Verdana"/>
          <w:b/>
          <w:iCs/>
          <w:spacing w:val="-7"/>
          <w:sz w:val="20"/>
          <w:szCs w:val="20"/>
        </w:rPr>
        <w:t>обща цена за доставка</w:t>
      </w:r>
      <w:r w:rsidRPr="00FF1F59">
        <w:rPr>
          <w:rFonts w:ascii="Verdana" w:hAnsi="Verdana"/>
          <w:iCs/>
          <w:spacing w:val="-7"/>
          <w:sz w:val="20"/>
          <w:szCs w:val="20"/>
        </w:rPr>
        <w:t xml:space="preserve"> на ваучерите за храна </w:t>
      </w:r>
      <w:r w:rsidRPr="00FF1F59">
        <w:rPr>
          <w:rFonts w:ascii="Verdana" w:hAnsi="Verdana"/>
          <w:sz w:val="20"/>
          <w:szCs w:val="20"/>
        </w:rPr>
        <w:t xml:space="preserve">е </w:t>
      </w:r>
      <w:r w:rsidRPr="00FF1F59">
        <w:rPr>
          <w:rFonts w:ascii="Verdana" w:hAnsi="Verdana"/>
          <w:color w:val="000000"/>
          <w:sz w:val="20"/>
          <w:szCs w:val="20"/>
        </w:rPr>
        <w:t xml:space="preserve">формирана въз основа на единичните цени </w:t>
      </w:r>
      <w:r w:rsidRPr="00FF1F59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</w:t>
      </w:r>
      <w:r w:rsidRPr="00FF1F59">
        <w:rPr>
          <w:rFonts w:ascii="Verdana" w:hAnsi="Verdana"/>
          <w:i/>
          <w:iCs/>
          <w:color w:val="000000"/>
          <w:spacing w:val="-7"/>
          <w:sz w:val="20"/>
          <w:szCs w:val="20"/>
        </w:rPr>
        <w:t>Табл. 2.</w:t>
      </w:r>
      <w:r w:rsidR="0075069C" w:rsidRPr="00FF1F59">
        <w:rPr>
          <w:rFonts w:ascii="Verdana" w:hAnsi="Verdana"/>
          <w:i/>
          <w:iCs/>
          <w:color w:val="000000"/>
          <w:spacing w:val="-7"/>
          <w:sz w:val="20"/>
          <w:szCs w:val="20"/>
        </w:rPr>
        <w:t xml:space="preserve"> </w:t>
      </w:r>
    </w:p>
    <w:p w:rsidR="008A5B00" w:rsidRPr="00FF1F59" w:rsidRDefault="008A5B00" w:rsidP="00287B6B">
      <w:pPr>
        <w:widowControl/>
        <w:suppressAutoHyphens w:val="0"/>
        <w:autoSpaceDE/>
        <w:jc w:val="both"/>
        <w:rPr>
          <w:rFonts w:ascii="Verdana" w:hAnsi="Verdana" w:cs="Arial"/>
          <w:sz w:val="20"/>
          <w:szCs w:val="20"/>
          <w:highlight w:val="magenta"/>
        </w:rPr>
      </w:pPr>
    </w:p>
    <w:p w:rsidR="004D3301" w:rsidRPr="00090571" w:rsidRDefault="00E865E8" w:rsidP="00287B6B">
      <w:pPr>
        <w:widowControl/>
        <w:suppressAutoHyphens w:val="0"/>
        <w:autoSpaceDE/>
        <w:jc w:val="both"/>
        <w:rPr>
          <w:rFonts w:ascii="Verdana" w:hAnsi="Verdana" w:cs="Arial"/>
          <w:sz w:val="20"/>
          <w:szCs w:val="20"/>
        </w:rPr>
      </w:pPr>
      <w:r w:rsidRPr="00FF1F59">
        <w:rPr>
          <w:rFonts w:ascii="Verdana" w:hAnsi="Verdana"/>
          <w:b/>
          <w:sz w:val="20"/>
          <w:szCs w:val="20"/>
        </w:rPr>
        <w:t>3</w:t>
      </w:r>
      <w:r w:rsidR="00090571" w:rsidRPr="00FF1F59">
        <w:rPr>
          <w:rFonts w:ascii="Verdana" w:hAnsi="Verdana"/>
          <w:b/>
          <w:sz w:val="20"/>
          <w:szCs w:val="20"/>
        </w:rPr>
        <w:t>.</w:t>
      </w:r>
      <w:proofErr w:type="spellStart"/>
      <w:r w:rsidR="00090571" w:rsidRPr="00FF1F59">
        <w:rPr>
          <w:rFonts w:ascii="Verdana" w:hAnsi="Verdana"/>
          <w:b/>
          <w:sz w:val="20"/>
          <w:szCs w:val="20"/>
        </w:rPr>
        <w:t>3</w:t>
      </w:r>
      <w:proofErr w:type="spellEnd"/>
      <w:r w:rsidR="00090571" w:rsidRPr="00FF1F59">
        <w:rPr>
          <w:rFonts w:ascii="Verdana" w:hAnsi="Verdana"/>
          <w:b/>
          <w:sz w:val="20"/>
          <w:szCs w:val="20"/>
        </w:rPr>
        <w:t xml:space="preserve">. </w:t>
      </w:r>
      <w:r w:rsidR="004D3301" w:rsidRPr="00FF1F59">
        <w:rPr>
          <w:rFonts w:ascii="Verdana" w:hAnsi="Verdana" w:cs="Arial"/>
          <w:b/>
          <w:sz w:val="20"/>
          <w:szCs w:val="20"/>
        </w:rPr>
        <w:t>ОБЩА цена</w:t>
      </w:r>
      <w:r w:rsidR="004D3301" w:rsidRPr="00FF1F59">
        <w:rPr>
          <w:rFonts w:ascii="Verdana" w:hAnsi="Verdana" w:cs="Arial"/>
          <w:sz w:val="20"/>
          <w:szCs w:val="20"/>
        </w:rPr>
        <w:t xml:space="preserve"> </w:t>
      </w:r>
      <w:r w:rsidR="004D3301" w:rsidRPr="008837FF">
        <w:rPr>
          <w:rFonts w:ascii="Verdana" w:hAnsi="Verdana" w:cs="Arial"/>
          <w:b/>
          <w:sz w:val="20"/>
          <w:szCs w:val="20"/>
        </w:rPr>
        <w:t xml:space="preserve">за </w:t>
      </w:r>
      <w:r w:rsidR="004D3301" w:rsidRPr="008837FF">
        <w:rPr>
          <w:rFonts w:ascii="Verdana" w:hAnsi="Verdana"/>
          <w:b/>
          <w:sz w:val="20"/>
          <w:szCs w:val="20"/>
        </w:rPr>
        <w:t xml:space="preserve">изпълнение на поръчката </w:t>
      </w:r>
      <w:r w:rsidR="004D3301" w:rsidRPr="008837FF">
        <w:rPr>
          <w:rFonts w:ascii="Verdana" w:hAnsi="Verdana" w:cs="Arial"/>
          <w:b/>
          <w:sz w:val="20"/>
          <w:szCs w:val="20"/>
        </w:rPr>
        <w:t>за срока на договора</w:t>
      </w:r>
      <w:r w:rsidR="008837FF">
        <w:rPr>
          <w:rFonts w:ascii="Verdana" w:hAnsi="Verdana" w:cs="Arial"/>
          <w:sz w:val="20"/>
          <w:szCs w:val="20"/>
        </w:rPr>
        <w:t xml:space="preserve"> </w:t>
      </w:r>
      <w:r w:rsidR="008837FF">
        <w:rPr>
          <w:rFonts w:ascii="Verdana" w:hAnsi="Verdana" w:cs="Arial"/>
          <w:b/>
          <w:sz w:val="20"/>
          <w:szCs w:val="20"/>
        </w:rPr>
        <w:t>(В)</w:t>
      </w:r>
      <w:r w:rsidR="001F798B" w:rsidRPr="00FF1F59">
        <w:rPr>
          <w:rFonts w:ascii="Verdana" w:hAnsi="Verdana" w:cs="Arial"/>
          <w:sz w:val="20"/>
          <w:szCs w:val="20"/>
        </w:rPr>
        <w:t xml:space="preserve"> </w:t>
      </w:r>
      <w:r w:rsidR="00FF4DFD" w:rsidRPr="00FF1F59">
        <w:rPr>
          <w:rFonts w:ascii="Verdana" w:hAnsi="Verdana" w:cs="Arial"/>
          <w:sz w:val="20"/>
          <w:szCs w:val="20"/>
        </w:rPr>
        <w:t>–</w:t>
      </w:r>
      <w:r w:rsidR="001F798B" w:rsidRPr="00FF1F59">
        <w:rPr>
          <w:rFonts w:ascii="Verdana" w:hAnsi="Verdana" w:cs="Arial"/>
          <w:sz w:val="20"/>
          <w:szCs w:val="20"/>
        </w:rPr>
        <w:t xml:space="preserve"> представена </w:t>
      </w:r>
      <w:r w:rsidR="001F798B" w:rsidRPr="008837FF">
        <w:rPr>
          <w:rFonts w:ascii="Verdana" w:hAnsi="Verdana" w:cs="Arial"/>
          <w:sz w:val="20"/>
          <w:szCs w:val="20"/>
        </w:rPr>
        <w:t xml:space="preserve">в </w:t>
      </w:r>
      <w:r w:rsidR="001F798B" w:rsidRPr="00090571">
        <w:rPr>
          <w:rFonts w:ascii="Verdana" w:hAnsi="Verdana" w:cs="Arial"/>
          <w:i/>
          <w:sz w:val="20"/>
          <w:szCs w:val="20"/>
        </w:rPr>
        <w:t>Табл.</w:t>
      </w:r>
      <w:r w:rsidR="00090571">
        <w:rPr>
          <w:rFonts w:ascii="Verdana" w:hAnsi="Verdana" w:cs="Arial"/>
          <w:i/>
          <w:sz w:val="20"/>
          <w:szCs w:val="20"/>
        </w:rPr>
        <w:t xml:space="preserve"> </w:t>
      </w:r>
      <w:r w:rsidR="001F798B" w:rsidRPr="00090571">
        <w:rPr>
          <w:rFonts w:ascii="Verdana" w:hAnsi="Verdana" w:cs="Arial"/>
          <w:i/>
          <w:sz w:val="20"/>
          <w:szCs w:val="20"/>
        </w:rPr>
        <w:t>3,</w:t>
      </w:r>
      <w:r w:rsidR="001F798B" w:rsidRPr="00090571">
        <w:rPr>
          <w:rFonts w:ascii="Verdana" w:hAnsi="Verdana"/>
          <w:sz w:val="20"/>
          <w:szCs w:val="20"/>
        </w:rPr>
        <w:t xml:space="preserve"> както следва:</w:t>
      </w:r>
      <w:r w:rsidR="004D3301" w:rsidRPr="00090571">
        <w:rPr>
          <w:rFonts w:ascii="Verdana" w:hAnsi="Verdana" w:cs="Arial"/>
          <w:i/>
          <w:sz w:val="20"/>
          <w:szCs w:val="20"/>
        </w:rPr>
        <w:t xml:space="preserve"> </w:t>
      </w:r>
    </w:p>
    <w:p w:rsidR="001F798B" w:rsidRPr="000852FA" w:rsidRDefault="001F798B" w:rsidP="000852FA">
      <w:pPr>
        <w:jc w:val="both"/>
        <w:rPr>
          <w:rFonts w:ascii="Verdana" w:hAnsi="Verdana" w:cs="Arial"/>
          <w:b/>
          <w:sz w:val="20"/>
          <w:szCs w:val="20"/>
          <w:highlight w:val="magenta"/>
          <w:u w:val="single"/>
        </w:rPr>
      </w:pPr>
    </w:p>
    <w:p w:rsidR="00090571" w:rsidRPr="00090571" w:rsidRDefault="00090571" w:rsidP="00754BBE">
      <w:pPr>
        <w:pStyle w:val="ListParagraph"/>
        <w:tabs>
          <w:tab w:val="left" w:pos="180"/>
        </w:tabs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090571">
        <w:rPr>
          <w:rFonts w:ascii="Verdana" w:hAnsi="Verdana"/>
          <w:b/>
          <w:i/>
          <w:sz w:val="20"/>
          <w:szCs w:val="20"/>
        </w:rPr>
        <w:t xml:space="preserve">Таблица </w:t>
      </w:r>
      <w:r>
        <w:rPr>
          <w:rFonts w:ascii="Verdana" w:hAnsi="Verdana"/>
          <w:b/>
          <w:i/>
          <w:sz w:val="20"/>
          <w:szCs w:val="20"/>
        </w:rPr>
        <w:t>3</w:t>
      </w:r>
      <w:r w:rsidRPr="00090571">
        <w:rPr>
          <w:rFonts w:ascii="Verdana" w:hAnsi="Verdana"/>
          <w:b/>
          <w:i/>
          <w:sz w:val="20"/>
          <w:szCs w:val="20"/>
        </w:rPr>
        <w:t xml:space="preserve">: </w:t>
      </w:r>
      <w:r w:rsidRPr="00090571">
        <w:rPr>
          <w:rFonts w:ascii="Verdana" w:hAnsi="Verdana" w:cs="Arial"/>
          <w:b/>
          <w:sz w:val="20"/>
          <w:szCs w:val="20"/>
        </w:rPr>
        <w:t xml:space="preserve">ОБЩА цена за </w:t>
      </w:r>
      <w:r w:rsidRPr="00090571">
        <w:rPr>
          <w:rFonts w:ascii="Verdana" w:hAnsi="Verdana"/>
          <w:b/>
          <w:sz w:val="20"/>
          <w:szCs w:val="20"/>
        </w:rPr>
        <w:t xml:space="preserve">изпълнение на поръчката </w:t>
      </w:r>
      <w:r w:rsidRPr="00090571">
        <w:rPr>
          <w:rFonts w:ascii="Verdana" w:hAnsi="Verdana" w:cs="Arial"/>
          <w:b/>
          <w:sz w:val="20"/>
          <w:szCs w:val="20"/>
        </w:rPr>
        <w:t>за срока на договора</w:t>
      </w:r>
      <w:r w:rsidR="008837FF">
        <w:rPr>
          <w:rFonts w:ascii="Verdana" w:hAnsi="Verdana" w:cs="Arial"/>
          <w:b/>
          <w:sz w:val="20"/>
          <w:szCs w:val="20"/>
        </w:rPr>
        <w:t xml:space="preserve"> </w:t>
      </w:r>
      <w:r w:rsidR="00667EBA" w:rsidRPr="00667EBA">
        <w:rPr>
          <w:rFonts w:ascii="Verdana" w:hAnsi="Verdana"/>
          <w:b/>
          <w:color w:val="000000"/>
          <w:sz w:val="20"/>
          <w:szCs w:val="20"/>
          <w:lang w:eastAsia="pl-PL"/>
        </w:rPr>
        <w:t>(24 месеца)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47"/>
        <w:gridCol w:w="2835"/>
        <w:gridCol w:w="3402"/>
      </w:tblGrid>
      <w:tr w:rsidR="00667EBA" w:rsidRPr="00667EBA" w:rsidTr="00AE0221">
        <w:trPr>
          <w:trHeight w:val="851"/>
        </w:trPr>
        <w:tc>
          <w:tcPr>
            <w:tcW w:w="3047" w:type="dxa"/>
            <w:shd w:val="clear" w:color="auto" w:fill="FFFF99"/>
          </w:tcPr>
          <w:p w:rsidR="00667EBA" w:rsidRPr="00AF795D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</w:pPr>
            <w:r w:rsidRPr="00667EBA"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  <w:t>ОБЩА цена за ОТПЕЧАТВАНЕ</w:t>
            </w:r>
          </w:p>
          <w:p w:rsidR="00667EBA" w:rsidRPr="00CE1C99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</w:pPr>
            <w:r w:rsidRPr="00CE1C99"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  <w:t xml:space="preserve">за срока на договора </w:t>
            </w:r>
          </w:p>
          <w:p w:rsidR="00667EBA" w:rsidRPr="00E41A36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</w:pPr>
            <w:r w:rsidRPr="00144126"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  <w:t>(А),</w:t>
            </w:r>
          </w:p>
          <w:p w:rsidR="00667EBA" w:rsidRPr="00D36A23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</w:p>
          <w:p w:rsidR="00667EBA" w:rsidRPr="00667EBA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</w:pPr>
            <w:r w:rsidRPr="00D36A23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>лв.</w:t>
            </w:r>
          </w:p>
        </w:tc>
        <w:tc>
          <w:tcPr>
            <w:tcW w:w="2835" w:type="dxa"/>
            <w:shd w:val="clear" w:color="auto" w:fill="FFFF99"/>
          </w:tcPr>
          <w:p w:rsidR="00667EBA" w:rsidRPr="00CE1C99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CE1C99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 xml:space="preserve">ОБЩА цена за ДОСТАВКА </w:t>
            </w:r>
          </w:p>
          <w:p w:rsidR="00667EBA" w:rsidRPr="00E41A36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144126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 xml:space="preserve">за срока на договора </w:t>
            </w:r>
          </w:p>
          <w:p w:rsidR="00667EBA" w:rsidRPr="00667EBA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</w:pPr>
            <w:r w:rsidRPr="00667EBA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>(Б),</w:t>
            </w:r>
          </w:p>
          <w:p w:rsidR="00667EBA" w:rsidRPr="00D36A23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</w:p>
          <w:p w:rsidR="00667EBA" w:rsidRPr="00D36A23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D36A23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>лв.</w:t>
            </w:r>
          </w:p>
        </w:tc>
        <w:tc>
          <w:tcPr>
            <w:tcW w:w="3402" w:type="dxa"/>
            <w:shd w:val="clear" w:color="auto" w:fill="FFFF99"/>
          </w:tcPr>
          <w:p w:rsidR="00667EBA" w:rsidRPr="00CE1C99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</w:pPr>
            <w:r w:rsidRPr="00667EBA"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  <w:t xml:space="preserve">ОБЩА цена за изпълнение на поръчката за срока на договора </w:t>
            </w:r>
          </w:p>
          <w:p w:rsidR="00667EBA" w:rsidRPr="00E41A36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</w:pPr>
            <w:r w:rsidRPr="00144126"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  <w:t>(В),</w:t>
            </w:r>
          </w:p>
          <w:p w:rsidR="00667EBA" w:rsidRPr="00D36A23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</w:p>
          <w:p w:rsidR="00667EBA" w:rsidRPr="00667EBA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ja-JP"/>
              </w:rPr>
            </w:pPr>
            <w:r w:rsidRPr="00D36A23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>лв.</w:t>
            </w:r>
          </w:p>
        </w:tc>
      </w:tr>
      <w:tr w:rsidR="00667EBA" w:rsidRPr="00667EBA" w:rsidTr="00AE0221">
        <w:trPr>
          <w:trHeight w:val="315"/>
        </w:trPr>
        <w:tc>
          <w:tcPr>
            <w:tcW w:w="3047" w:type="dxa"/>
            <w:shd w:val="clear" w:color="auto" w:fill="E6E6E6"/>
            <w:noWrap/>
          </w:tcPr>
          <w:p w:rsidR="00667EBA" w:rsidRPr="00667EBA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667EBA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E6E6E6"/>
            <w:noWrap/>
          </w:tcPr>
          <w:p w:rsidR="00667EBA" w:rsidRPr="00667EBA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</w:pPr>
            <w:r w:rsidRPr="00667EBA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02" w:type="dxa"/>
            <w:shd w:val="clear" w:color="auto" w:fill="E6E6E6"/>
          </w:tcPr>
          <w:p w:rsidR="00AF795D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667EBA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 xml:space="preserve">3 </w:t>
            </w:r>
          </w:p>
          <w:p w:rsidR="00667EBA" w:rsidRPr="00667EBA" w:rsidRDefault="00667EBA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667EBA">
              <w:rPr>
                <w:rFonts w:ascii="Verdana" w:hAnsi="Verdana"/>
                <w:color w:val="000000"/>
                <w:sz w:val="16"/>
                <w:szCs w:val="16"/>
                <w:lang w:eastAsia="pl-PL"/>
              </w:rPr>
              <w:t>(= 1 + 2)</w:t>
            </w:r>
          </w:p>
        </w:tc>
      </w:tr>
      <w:tr w:rsidR="00667EBA" w:rsidRPr="00667EBA" w:rsidTr="00AE0221">
        <w:trPr>
          <w:trHeight w:val="507"/>
        </w:trPr>
        <w:tc>
          <w:tcPr>
            <w:tcW w:w="3047" w:type="dxa"/>
            <w:noWrap/>
            <w:vAlign w:val="center"/>
          </w:tcPr>
          <w:p w:rsidR="00667EBA" w:rsidRPr="00667EBA" w:rsidRDefault="00667EBA" w:rsidP="00AF795D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667EBA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 xml:space="preserve">……………… </w:t>
            </w:r>
          </w:p>
        </w:tc>
        <w:tc>
          <w:tcPr>
            <w:tcW w:w="2835" w:type="dxa"/>
            <w:noWrap/>
            <w:vAlign w:val="center"/>
          </w:tcPr>
          <w:p w:rsidR="00667EBA" w:rsidRPr="00667EBA" w:rsidRDefault="00667EBA" w:rsidP="00AF795D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 w:rsidRPr="00667EBA"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 xml:space="preserve">……………… </w:t>
            </w:r>
          </w:p>
        </w:tc>
        <w:tc>
          <w:tcPr>
            <w:tcW w:w="3402" w:type="dxa"/>
            <w:vAlign w:val="center"/>
          </w:tcPr>
          <w:p w:rsidR="00667EBA" w:rsidRPr="00667EBA" w:rsidRDefault="00AF795D" w:rsidP="00667EBA">
            <w:pPr>
              <w:widowControl/>
              <w:suppressAutoHyphens w:val="0"/>
              <w:autoSpaceDE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eastAsia="pl-PL"/>
              </w:rPr>
              <w:t xml:space="preserve">……………… </w:t>
            </w:r>
          </w:p>
        </w:tc>
      </w:tr>
    </w:tbl>
    <w:p w:rsidR="00090571" w:rsidRPr="00090571" w:rsidRDefault="00090571" w:rsidP="00090571">
      <w:pPr>
        <w:jc w:val="both"/>
        <w:rPr>
          <w:rFonts w:ascii="Verdana" w:hAnsi="Verdana" w:cs="Arial"/>
          <w:sz w:val="20"/>
          <w:szCs w:val="20"/>
        </w:rPr>
      </w:pPr>
    </w:p>
    <w:p w:rsidR="006D63A1" w:rsidRPr="0079392E" w:rsidRDefault="006D63A1">
      <w:pPr>
        <w:shd w:val="clear" w:color="auto" w:fill="FFFFFF"/>
        <w:tabs>
          <w:tab w:val="left" w:pos="418"/>
        </w:tabs>
        <w:jc w:val="both"/>
        <w:rPr>
          <w:rFonts w:ascii="Verdana" w:hAnsi="Verdana"/>
          <w:sz w:val="20"/>
          <w:szCs w:val="20"/>
        </w:rPr>
      </w:pPr>
    </w:p>
    <w:p w:rsidR="00036EE7" w:rsidRDefault="00DB32CA">
      <w:pPr>
        <w:pStyle w:val="BodyTextIndent"/>
        <w:spacing w:after="0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79392E">
        <w:rPr>
          <w:rFonts w:ascii="Verdana" w:hAnsi="Verdana"/>
          <w:color w:val="000000"/>
          <w:sz w:val="20"/>
          <w:szCs w:val="20"/>
        </w:rPr>
        <w:t xml:space="preserve">За изпълнение предмета на поръчката </w:t>
      </w:r>
      <w:r w:rsidRPr="0079392E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79392E">
        <w:rPr>
          <w:rFonts w:ascii="Verdana" w:hAnsi="Verdana"/>
          <w:color w:val="000000"/>
          <w:sz w:val="20"/>
          <w:szCs w:val="20"/>
        </w:rPr>
        <w:t xml:space="preserve"> </w:t>
      </w:r>
      <w:r w:rsidRPr="0079392E">
        <w:rPr>
          <w:rFonts w:ascii="Verdana" w:hAnsi="Verdana"/>
          <w:color w:val="000000"/>
          <w:sz w:val="20"/>
          <w:szCs w:val="20"/>
        </w:rPr>
        <w:lastRenderedPageBreak/>
        <w:t xml:space="preserve">предлагаме </w:t>
      </w:r>
      <w:r w:rsidRPr="0079392E">
        <w:rPr>
          <w:rFonts w:ascii="Verdana" w:hAnsi="Verdana"/>
          <w:b/>
          <w:iCs/>
          <w:spacing w:val="-7"/>
          <w:sz w:val="20"/>
          <w:szCs w:val="20"/>
        </w:rPr>
        <w:t xml:space="preserve">ОБЩА цена за </w:t>
      </w:r>
      <w:r w:rsidR="003B76C4" w:rsidRPr="0079392E">
        <w:rPr>
          <w:rFonts w:ascii="Verdana" w:hAnsi="Verdana"/>
          <w:b/>
          <w:iCs/>
          <w:spacing w:val="-7"/>
          <w:sz w:val="20"/>
          <w:szCs w:val="20"/>
        </w:rPr>
        <w:t>ИЗПЪЛНЕНИЕ</w:t>
      </w:r>
      <w:r w:rsidR="0075069C">
        <w:rPr>
          <w:rFonts w:ascii="Verdana" w:hAnsi="Verdana"/>
          <w:b/>
          <w:iCs/>
          <w:spacing w:val="-7"/>
          <w:sz w:val="20"/>
          <w:szCs w:val="20"/>
        </w:rPr>
        <w:t xml:space="preserve"> на поръчката</w:t>
      </w:r>
      <w:r w:rsidR="003B76C4" w:rsidRPr="0079392E">
        <w:rPr>
          <w:rFonts w:ascii="Verdana" w:hAnsi="Verdana"/>
          <w:b/>
          <w:iCs/>
          <w:spacing w:val="-7"/>
          <w:sz w:val="20"/>
          <w:szCs w:val="20"/>
        </w:rPr>
        <w:t xml:space="preserve"> </w:t>
      </w:r>
      <w:r w:rsidRPr="0079392E">
        <w:rPr>
          <w:rFonts w:ascii="Verdana" w:hAnsi="Verdana"/>
          <w:iCs/>
          <w:spacing w:val="-7"/>
          <w:sz w:val="20"/>
          <w:szCs w:val="20"/>
        </w:rPr>
        <w:t xml:space="preserve">в размер на: </w:t>
      </w:r>
    </w:p>
    <w:p w:rsidR="00036EE7" w:rsidRPr="004A15CB" w:rsidRDefault="00036EE7" w:rsidP="00036EE7">
      <w:pPr>
        <w:pStyle w:val="BodyTextIndent"/>
        <w:spacing w:after="0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036EE7" w:rsidRPr="004A15CB" w:rsidRDefault="00036EE7" w:rsidP="00036EE7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A15CB">
        <w:rPr>
          <w:rFonts w:ascii="Verdana" w:hAnsi="Verdana"/>
          <w:i/>
          <w:iCs/>
          <w:spacing w:val="-7"/>
          <w:sz w:val="20"/>
          <w:szCs w:val="20"/>
        </w:rPr>
        <w:t>(цифром</w:t>
      </w:r>
      <w:r w:rsidRPr="004A15C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A15CB">
        <w:rPr>
          <w:rFonts w:ascii="Verdana" w:hAnsi="Verdana"/>
          <w:i/>
          <w:iCs/>
          <w:spacing w:val="-7"/>
          <w:sz w:val="18"/>
          <w:szCs w:val="18"/>
        </w:rPr>
        <w:t>...................................................</w:t>
      </w:r>
    </w:p>
    <w:p w:rsidR="00036EE7" w:rsidRPr="004A15CB" w:rsidRDefault="00036EE7" w:rsidP="00036EE7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18"/>
          <w:szCs w:val="18"/>
        </w:rPr>
      </w:pPr>
      <w:r>
        <w:rPr>
          <w:rFonts w:ascii="Verdana" w:hAnsi="Verdana"/>
          <w:i/>
          <w:iCs/>
          <w:spacing w:val="-7"/>
          <w:sz w:val="20"/>
          <w:szCs w:val="20"/>
        </w:rPr>
        <w:t xml:space="preserve">(словом) </w:t>
      </w:r>
      <w:r w:rsidRPr="004A15CB">
        <w:rPr>
          <w:rFonts w:ascii="Verdana" w:hAnsi="Verdana"/>
          <w:i/>
          <w:iCs/>
          <w:spacing w:val="-7"/>
          <w:sz w:val="20"/>
          <w:szCs w:val="20"/>
        </w:rPr>
        <w:t>.</w:t>
      </w:r>
      <w:r w:rsidRPr="004A15CB">
        <w:rPr>
          <w:rFonts w:ascii="Verdana" w:hAnsi="Verdana"/>
          <w:i/>
          <w:iCs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036EE7" w:rsidRPr="004A15CB" w:rsidRDefault="00036EE7" w:rsidP="00036EE7">
      <w:pPr>
        <w:pStyle w:val="BodyTextIndent"/>
        <w:spacing w:after="0"/>
        <w:ind w:left="0"/>
        <w:jc w:val="center"/>
        <w:rPr>
          <w:rFonts w:ascii="Verdana" w:hAnsi="Verdana"/>
          <w:color w:val="000000"/>
          <w:sz w:val="18"/>
          <w:szCs w:val="18"/>
        </w:rPr>
      </w:pPr>
      <w:r w:rsidRPr="004A15C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валутата)</w:t>
      </w:r>
    </w:p>
    <w:p w:rsidR="00DB32CA" w:rsidRPr="0079392E" w:rsidRDefault="00DB32CA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BA599D" w:rsidRDefault="00036EE7">
      <w:pPr>
        <w:shd w:val="clear" w:color="auto" w:fill="FFFFFF"/>
        <w:tabs>
          <w:tab w:val="left" w:pos="360"/>
        </w:tabs>
        <w:jc w:val="both"/>
        <w:rPr>
          <w:rFonts w:ascii="Verdana" w:hAnsi="Verdana"/>
          <w:color w:val="000000"/>
          <w:spacing w:val="-9"/>
          <w:sz w:val="20"/>
          <w:szCs w:val="20"/>
        </w:rPr>
      </w:pPr>
      <w:r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BA599D">
        <w:rPr>
          <w:rFonts w:ascii="Verdana" w:hAnsi="Verdana"/>
          <w:b/>
          <w:iCs/>
          <w:spacing w:val="-7"/>
          <w:sz w:val="20"/>
          <w:szCs w:val="20"/>
        </w:rPr>
        <w:t>обща цена за изпълнение предмета на поръчката</w:t>
      </w:r>
      <w:r>
        <w:rPr>
          <w:rFonts w:ascii="Verdana" w:hAnsi="Verdana"/>
          <w:sz w:val="20"/>
          <w:szCs w:val="20"/>
        </w:rPr>
        <w:t xml:space="preserve"> е </w:t>
      </w:r>
      <w:r w:rsidR="00DB32CA" w:rsidRPr="0079392E">
        <w:rPr>
          <w:rFonts w:ascii="Verdana" w:hAnsi="Verdana"/>
          <w:color w:val="000000"/>
          <w:sz w:val="20"/>
          <w:szCs w:val="20"/>
        </w:rPr>
        <w:t xml:space="preserve">формирана въз основа на </w:t>
      </w:r>
      <w:r w:rsidR="003B76C4">
        <w:rPr>
          <w:rFonts w:ascii="Verdana" w:hAnsi="Verdana"/>
          <w:color w:val="000000"/>
          <w:sz w:val="20"/>
          <w:szCs w:val="20"/>
        </w:rPr>
        <w:t>номиналната стойност на ваучерите за храна и общите цени за отпечатване и доставка на ваучерите за храна</w:t>
      </w:r>
      <w:r w:rsidR="0075069C">
        <w:rPr>
          <w:rFonts w:ascii="Verdana" w:hAnsi="Verdana"/>
          <w:color w:val="000000"/>
          <w:sz w:val="20"/>
          <w:szCs w:val="20"/>
        </w:rPr>
        <w:t>.</w:t>
      </w:r>
      <w:r w:rsidR="00DB32CA" w:rsidRPr="0079392E">
        <w:rPr>
          <w:rFonts w:ascii="Verdana" w:hAnsi="Verdana"/>
          <w:color w:val="000000"/>
          <w:spacing w:val="-9"/>
          <w:sz w:val="20"/>
          <w:szCs w:val="20"/>
        </w:rPr>
        <w:t xml:space="preserve"> </w:t>
      </w:r>
    </w:p>
    <w:p w:rsidR="00FF1F59" w:rsidRPr="0079392E" w:rsidRDefault="00FF1F59">
      <w:pPr>
        <w:shd w:val="clear" w:color="auto" w:fill="FFFFFF"/>
        <w:tabs>
          <w:tab w:val="left" w:pos="446"/>
        </w:tabs>
        <w:jc w:val="both"/>
        <w:rPr>
          <w:rFonts w:ascii="Verdana" w:hAnsi="Verdana"/>
          <w:sz w:val="20"/>
          <w:szCs w:val="20"/>
        </w:rPr>
      </w:pPr>
    </w:p>
    <w:p w:rsidR="00DB32CA" w:rsidRPr="0079392E" w:rsidRDefault="00DB32CA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79392E">
        <w:rPr>
          <w:rStyle w:val="FontStyle205"/>
          <w:rFonts w:ascii="Verdana" w:hAnsi="Verdana" w:cs="Arial"/>
          <w:color w:val="000000"/>
        </w:rPr>
        <w:t xml:space="preserve">II. НАЧИН НА </w:t>
      </w:r>
      <w:r w:rsidRPr="0079392E">
        <w:rPr>
          <w:rStyle w:val="FontStyle205"/>
          <w:rFonts w:ascii="Verdana" w:hAnsi="Verdana" w:cs="Arial"/>
        </w:rPr>
        <w:t>ПЛАЩАНЕ</w:t>
      </w:r>
      <w:r w:rsidRPr="0079392E">
        <w:rPr>
          <w:rFonts w:ascii="Verdana" w:hAnsi="Verdana"/>
          <w:sz w:val="20"/>
          <w:szCs w:val="20"/>
        </w:rPr>
        <w:t xml:space="preserve"> </w:t>
      </w:r>
    </w:p>
    <w:p w:rsidR="00DB32CA" w:rsidRPr="0079392E" w:rsidRDefault="00DB32CA">
      <w:pPr>
        <w:pStyle w:val="Style140"/>
        <w:tabs>
          <w:tab w:val="left" w:pos="284"/>
          <w:tab w:val="left" w:pos="426"/>
        </w:tabs>
        <w:spacing w:line="240" w:lineRule="auto"/>
        <w:ind w:firstLine="0"/>
      </w:pPr>
    </w:p>
    <w:p w:rsidR="00DB32CA" w:rsidRPr="0079392E" w:rsidRDefault="00BA599D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У</w:t>
      </w:r>
      <w:r w:rsidR="00DB32CA" w:rsidRPr="0079392E">
        <w:rPr>
          <w:rFonts w:ascii="Verdana" w:hAnsi="Verdana"/>
          <w:b/>
          <w:sz w:val="20"/>
          <w:szCs w:val="20"/>
        </w:rPr>
        <w:t xml:space="preserve">словия и начин на </w:t>
      </w:r>
      <w:r w:rsidR="00DB32CA" w:rsidRPr="0079392E">
        <w:rPr>
          <w:rFonts w:ascii="Verdana" w:hAnsi="Verdana" w:cs="Arial"/>
          <w:b/>
          <w:sz w:val="20"/>
          <w:szCs w:val="20"/>
        </w:rPr>
        <w:t>плащане:</w:t>
      </w:r>
    </w:p>
    <w:p w:rsidR="006D63A1" w:rsidRPr="004E718A" w:rsidRDefault="006D63A1" w:rsidP="006D63A1">
      <w:pPr>
        <w:jc w:val="both"/>
        <w:rPr>
          <w:rFonts w:ascii="Verdana" w:hAnsi="Verdana"/>
          <w:sz w:val="20"/>
        </w:rPr>
      </w:pPr>
      <w:r w:rsidRPr="0079392E">
        <w:rPr>
          <w:rStyle w:val="FontStyle207"/>
          <w:rFonts w:ascii="Verdana" w:hAnsi="Verdana" w:cs="Arial"/>
        </w:rPr>
        <w:t xml:space="preserve">Плащане (по банков път) на </w:t>
      </w:r>
      <w:r w:rsidRPr="0079392E">
        <w:rPr>
          <w:rFonts w:ascii="Verdana" w:hAnsi="Verdana"/>
          <w:sz w:val="20"/>
          <w:szCs w:val="20"/>
        </w:rPr>
        <w:t xml:space="preserve">100% </w:t>
      </w:r>
      <w:r w:rsidRPr="004E718A">
        <w:rPr>
          <w:rFonts w:ascii="Verdana" w:hAnsi="Verdana"/>
          <w:sz w:val="20"/>
        </w:rPr>
        <w:t xml:space="preserve">от </w:t>
      </w:r>
      <w:r w:rsidRPr="00BA599D">
        <w:rPr>
          <w:rFonts w:ascii="Verdana" w:hAnsi="Verdana"/>
          <w:b/>
          <w:sz w:val="20"/>
        </w:rPr>
        <w:t xml:space="preserve">общата цена </w:t>
      </w:r>
      <w:r w:rsidR="00CE1C99" w:rsidRPr="00E247BC">
        <w:rPr>
          <w:rFonts w:ascii="Verdana" w:hAnsi="Verdana"/>
          <w:sz w:val="20"/>
        </w:rPr>
        <w:t>на доставените ваучери за съответния месец</w:t>
      </w:r>
      <w:r w:rsidRPr="004E718A">
        <w:rPr>
          <w:rFonts w:ascii="Verdana" w:hAnsi="Verdana"/>
          <w:sz w:val="20"/>
        </w:rPr>
        <w:t xml:space="preserve"> за съответния месец </w:t>
      </w:r>
      <w:r>
        <w:rPr>
          <w:rFonts w:ascii="Verdana" w:hAnsi="Verdana"/>
          <w:sz w:val="20"/>
        </w:rPr>
        <w:t>-</w:t>
      </w:r>
      <w:r w:rsidRPr="004E718A">
        <w:rPr>
          <w:rFonts w:ascii="Verdana" w:hAnsi="Verdana"/>
          <w:sz w:val="20"/>
        </w:rPr>
        <w:t xml:space="preserve"> в срок до 10 (десет) работни дни след представяне на:</w:t>
      </w:r>
    </w:p>
    <w:p w:rsidR="00BA599D" w:rsidRPr="00BA599D" w:rsidRDefault="00BA599D" w:rsidP="00BA599D">
      <w:pPr>
        <w:widowControl/>
        <w:numPr>
          <w:ilvl w:val="0"/>
          <w:numId w:val="22"/>
        </w:numPr>
        <w:tabs>
          <w:tab w:val="left" w:pos="1440"/>
        </w:tabs>
        <w:suppressAutoHyphens w:val="0"/>
        <w:autoSpaceDE/>
        <w:jc w:val="both"/>
        <w:rPr>
          <w:rFonts w:ascii="Verdana" w:hAnsi="Verdana"/>
          <w:color w:val="000000"/>
          <w:sz w:val="20"/>
        </w:rPr>
      </w:pPr>
      <w:r w:rsidRPr="00BA599D">
        <w:rPr>
          <w:rFonts w:ascii="Verdana" w:hAnsi="Verdana"/>
          <w:color w:val="000000"/>
          <w:sz w:val="20"/>
        </w:rPr>
        <w:t xml:space="preserve">проформа протокол </w:t>
      </w:r>
      <w:r w:rsidR="00CE1C99">
        <w:rPr>
          <w:rFonts w:ascii="Verdana" w:hAnsi="Verdana"/>
          <w:color w:val="000000"/>
          <w:sz w:val="20"/>
        </w:rPr>
        <w:t>(</w:t>
      </w:r>
      <w:r w:rsidRPr="00BA599D">
        <w:rPr>
          <w:rFonts w:ascii="Verdana" w:hAnsi="Verdana"/>
          <w:color w:val="000000"/>
          <w:sz w:val="20"/>
        </w:rPr>
        <w:t>за стойността на номинала на ваучерите</w:t>
      </w:r>
      <w:r>
        <w:rPr>
          <w:rFonts w:ascii="Verdana" w:hAnsi="Verdana"/>
          <w:color w:val="000000"/>
          <w:sz w:val="20"/>
        </w:rPr>
        <w:t xml:space="preserve"> за храна</w:t>
      </w:r>
      <w:r w:rsidR="00CE1C99">
        <w:rPr>
          <w:rFonts w:ascii="Verdana" w:hAnsi="Verdana"/>
          <w:color w:val="000000"/>
          <w:sz w:val="20"/>
        </w:rPr>
        <w:t>)</w:t>
      </w:r>
      <w:r>
        <w:rPr>
          <w:rFonts w:ascii="Verdana" w:hAnsi="Verdana"/>
          <w:color w:val="000000"/>
          <w:sz w:val="20"/>
        </w:rPr>
        <w:t>;</w:t>
      </w:r>
      <w:r w:rsidRPr="00BA599D">
        <w:rPr>
          <w:rFonts w:ascii="Verdana" w:hAnsi="Verdana"/>
          <w:color w:val="000000"/>
          <w:sz w:val="20"/>
        </w:rPr>
        <w:t xml:space="preserve"> </w:t>
      </w:r>
    </w:p>
    <w:p w:rsidR="006D63A1" w:rsidRPr="0026485B" w:rsidRDefault="006D63A1" w:rsidP="006D63A1">
      <w:pPr>
        <w:widowControl/>
        <w:numPr>
          <w:ilvl w:val="0"/>
          <w:numId w:val="22"/>
        </w:numPr>
        <w:tabs>
          <w:tab w:val="left" w:pos="1440"/>
        </w:tabs>
        <w:suppressAutoHyphens w:val="0"/>
        <w:autoSpaceDE/>
        <w:jc w:val="both"/>
        <w:rPr>
          <w:rFonts w:ascii="Verdana" w:hAnsi="Verdana"/>
          <w:color w:val="000000"/>
          <w:sz w:val="20"/>
        </w:rPr>
      </w:pPr>
      <w:r w:rsidRPr="0026485B">
        <w:rPr>
          <w:rFonts w:ascii="Verdana" w:hAnsi="Verdana"/>
          <w:color w:val="000000"/>
          <w:sz w:val="20"/>
        </w:rPr>
        <w:t>проформа фактура</w:t>
      </w:r>
      <w:r w:rsidR="006E355B" w:rsidRPr="0026485B">
        <w:rPr>
          <w:rFonts w:ascii="Verdana" w:hAnsi="Verdana"/>
          <w:color w:val="000000"/>
          <w:sz w:val="20"/>
        </w:rPr>
        <w:t xml:space="preserve"> </w:t>
      </w:r>
      <w:r w:rsidR="00CE1C99">
        <w:rPr>
          <w:rFonts w:ascii="Verdana" w:hAnsi="Verdana"/>
          <w:color w:val="000000"/>
          <w:sz w:val="20"/>
        </w:rPr>
        <w:t>(</w:t>
      </w:r>
      <w:r w:rsidR="006E355B" w:rsidRPr="0026485B">
        <w:rPr>
          <w:rFonts w:ascii="Verdana" w:hAnsi="Verdana"/>
          <w:color w:val="000000"/>
          <w:sz w:val="20"/>
        </w:rPr>
        <w:t>за стойността на заявените за отпечатване и доставяне ваучери</w:t>
      </w:r>
      <w:r w:rsidR="00BA599D" w:rsidRPr="0026485B">
        <w:rPr>
          <w:rFonts w:ascii="Verdana" w:hAnsi="Verdana"/>
          <w:color w:val="000000"/>
          <w:sz w:val="20"/>
        </w:rPr>
        <w:t xml:space="preserve"> за храна</w:t>
      </w:r>
      <w:r w:rsidR="00CE1C99">
        <w:rPr>
          <w:rFonts w:ascii="Verdana" w:hAnsi="Verdana"/>
          <w:color w:val="000000"/>
          <w:sz w:val="20"/>
        </w:rPr>
        <w:t>)</w:t>
      </w:r>
      <w:r w:rsidR="0092300A">
        <w:rPr>
          <w:rFonts w:ascii="Verdana" w:hAnsi="Verdana"/>
          <w:color w:val="000000"/>
          <w:sz w:val="20"/>
        </w:rPr>
        <w:t>.</w:t>
      </w:r>
    </w:p>
    <w:p w:rsidR="00BA599D" w:rsidRPr="0026485B" w:rsidRDefault="00BA599D">
      <w:pPr>
        <w:jc w:val="both"/>
        <w:rPr>
          <w:rStyle w:val="FontStyle207"/>
          <w:rFonts w:ascii="Verdana" w:hAnsi="Verdana" w:cs="Arial"/>
          <w:color w:val="000000"/>
        </w:rPr>
      </w:pPr>
    </w:p>
    <w:p w:rsidR="00DB32CA" w:rsidRPr="0079392E" w:rsidRDefault="00DB32CA">
      <w:pPr>
        <w:shd w:val="clear" w:color="auto" w:fill="FFFFFF"/>
        <w:jc w:val="both"/>
        <w:rPr>
          <w:rFonts w:ascii="Verdana" w:hAnsi="Verdana"/>
          <w:b/>
          <w:bCs/>
          <w:sz w:val="20"/>
          <w:szCs w:val="20"/>
        </w:rPr>
      </w:pPr>
      <w:r w:rsidRPr="0079392E">
        <w:rPr>
          <w:rFonts w:ascii="Verdana" w:hAnsi="Verdana"/>
          <w:b/>
          <w:bCs/>
          <w:sz w:val="20"/>
          <w:szCs w:val="20"/>
        </w:rPr>
        <w:t>III. ДРУГИ</w:t>
      </w:r>
    </w:p>
    <w:p w:rsidR="00DB32CA" w:rsidRPr="0079392E" w:rsidRDefault="00DB32CA">
      <w:pPr>
        <w:shd w:val="clear" w:color="auto" w:fill="FFFFFF"/>
        <w:jc w:val="both"/>
        <w:rPr>
          <w:rFonts w:ascii="Verdana" w:hAnsi="Verdana"/>
          <w:i/>
          <w:sz w:val="20"/>
          <w:szCs w:val="20"/>
        </w:rPr>
      </w:pPr>
      <w:r w:rsidRPr="0079392E">
        <w:rPr>
          <w:rFonts w:ascii="Verdana" w:hAnsi="Verdana"/>
          <w:i/>
          <w:sz w:val="20"/>
          <w:szCs w:val="20"/>
        </w:rPr>
        <w:t>(попълва се по преценка на участника)</w:t>
      </w:r>
    </w:p>
    <w:p w:rsidR="00DB32CA" w:rsidRPr="0079392E" w:rsidRDefault="00DB32CA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:rsidR="00DB32CA" w:rsidRPr="0079392E" w:rsidRDefault="00DB32CA">
      <w:pPr>
        <w:shd w:val="clear" w:color="auto" w:fill="FFFFFF"/>
        <w:jc w:val="both"/>
        <w:rPr>
          <w:rFonts w:ascii="Verdana" w:hAnsi="Verdana"/>
          <w:spacing w:val="-1"/>
          <w:sz w:val="20"/>
          <w:szCs w:val="20"/>
        </w:rPr>
      </w:pPr>
      <w:r w:rsidRPr="0079392E">
        <w:rPr>
          <w:rFonts w:ascii="Verdana" w:hAnsi="Verdana"/>
          <w:sz w:val="20"/>
          <w:szCs w:val="20"/>
        </w:rPr>
        <w:t xml:space="preserve">С </w:t>
      </w:r>
      <w:r w:rsidRPr="0079392E">
        <w:rPr>
          <w:rFonts w:ascii="Verdana" w:hAnsi="Verdana"/>
          <w:spacing w:val="-1"/>
          <w:sz w:val="20"/>
          <w:szCs w:val="20"/>
        </w:rPr>
        <w:t>оглед на по-детайлното описание на доставката</w:t>
      </w:r>
      <w:r w:rsidRPr="0079392E">
        <w:rPr>
          <w:rFonts w:ascii="Verdana" w:hAnsi="Verdana"/>
          <w:i/>
          <w:sz w:val="20"/>
          <w:szCs w:val="20"/>
        </w:rPr>
        <w:t>,</w:t>
      </w:r>
      <w:r w:rsidRPr="0079392E">
        <w:rPr>
          <w:rFonts w:ascii="Verdana" w:hAnsi="Verdana"/>
          <w:sz w:val="20"/>
          <w:szCs w:val="20"/>
        </w:rPr>
        <w:t xml:space="preserve"> към настоящия образец на ценово </w:t>
      </w:r>
      <w:r w:rsidRPr="0079392E">
        <w:rPr>
          <w:rFonts w:ascii="Verdana" w:hAnsi="Verdana"/>
          <w:spacing w:val="-1"/>
          <w:sz w:val="20"/>
          <w:szCs w:val="20"/>
        </w:rPr>
        <w:t xml:space="preserve">предложение </w:t>
      </w:r>
      <w:r w:rsidRPr="0079392E">
        <w:rPr>
          <w:rFonts w:ascii="Verdana" w:hAnsi="Verdana"/>
          <w:sz w:val="20"/>
          <w:szCs w:val="20"/>
        </w:rPr>
        <w:t>са приложени допълнителни листове</w:t>
      </w:r>
      <w:r w:rsidRPr="0079392E">
        <w:rPr>
          <w:rFonts w:ascii="Verdana" w:hAnsi="Verdana"/>
          <w:spacing w:val="-1"/>
          <w:sz w:val="20"/>
          <w:szCs w:val="20"/>
        </w:rPr>
        <w:t>, а именно:</w:t>
      </w:r>
    </w:p>
    <w:p w:rsidR="00DB32CA" w:rsidRPr="0079392E" w:rsidRDefault="00DB32CA">
      <w:pPr>
        <w:shd w:val="clear" w:color="auto" w:fill="FFFFFF"/>
        <w:jc w:val="both"/>
        <w:rPr>
          <w:rFonts w:ascii="Verdana" w:hAnsi="Verdana"/>
          <w:spacing w:val="-1"/>
          <w:sz w:val="20"/>
          <w:szCs w:val="20"/>
        </w:rPr>
      </w:pPr>
      <w:r w:rsidRPr="0079392E">
        <w:rPr>
          <w:rFonts w:ascii="Verdana" w:hAnsi="Verdana"/>
          <w:spacing w:val="-1"/>
          <w:sz w:val="20"/>
          <w:szCs w:val="20"/>
        </w:rPr>
        <w:t>..................................................................................................................................</w:t>
      </w:r>
    </w:p>
    <w:p w:rsidR="00DB32CA" w:rsidRPr="0079392E" w:rsidRDefault="00DB32CA">
      <w:pPr>
        <w:shd w:val="clear" w:color="auto" w:fill="FFFFFF"/>
        <w:jc w:val="center"/>
        <w:rPr>
          <w:rFonts w:ascii="Verdana" w:hAnsi="Verdana"/>
          <w:i/>
          <w:iCs/>
          <w:spacing w:val="-6"/>
          <w:sz w:val="20"/>
          <w:szCs w:val="20"/>
        </w:rPr>
      </w:pPr>
      <w:r w:rsidRPr="0079392E">
        <w:rPr>
          <w:rFonts w:ascii="Verdana" w:hAnsi="Verdana"/>
          <w:i/>
          <w:iCs/>
          <w:spacing w:val="-6"/>
          <w:sz w:val="20"/>
          <w:szCs w:val="20"/>
        </w:rPr>
        <w:t>(описват се, ако има такива и по преценка на участника)</w:t>
      </w:r>
    </w:p>
    <w:p w:rsidR="00DB32CA" w:rsidRPr="0079392E" w:rsidRDefault="00DB32CA">
      <w:pPr>
        <w:shd w:val="clear" w:color="auto" w:fill="FFFFFF"/>
        <w:jc w:val="both"/>
        <w:rPr>
          <w:rFonts w:ascii="Verdana" w:hAnsi="Verdana"/>
          <w:b/>
          <w:bCs/>
          <w:sz w:val="20"/>
          <w:szCs w:val="20"/>
        </w:rPr>
      </w:pPr>
    </w:p>
    <w:p w:rsidR="00DB32CA" w:rsidRPr="0079392E" w:rsidRDefault="00DB32CA">
      <w:pPr>
        <w:pStyle w:val="a2"/>
        <w:jc w:val="both"/>
        <w:rPr>
          <w:rFonts w:ascii="Verdana" w:hAnsi="Verdana"/>
          <w:b/>
          <w:bCs/>
          <w:iCs/>
          <w:sz w:val="20"/>
          <w:szCs w:val="20"/>
        </w:rPr>
      </w:pPr>
    </w:p>
    <w:p w:rsidR="00DB32CA" w:rsidRPr="0079392E" w:rsidRDefault="00DB32CA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DB32CA" w:rsidRPr="0079392E" w:rsidRDefault="00DB32C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DB32CA" w:rsidRPr="0079392E" w:rsidRDefault="00DB32CA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79392E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754BBE">
        <w:rPr>
          <w:rFonts w:ascii="Verdana" w:hAnsi="Verdana" w:cs="Arial"/>
          <w:b/>
          <w:color w:val="000000"/>
          <w:sz w:val="20"/>
          <w:szCs w:val="20"/>
        </w:rPr>
        <w:t>:</w:t>
      </w:r>
    </w:p>
    <w:p w:rsidR="00DB32CA" w:rsidRPr="0079392E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DB32CA" w:rsidRPr="0079392E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79392E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DB32CA" w:rsidRPr="0079392E" w:rsidRDefault="00DB32CA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79392E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79392E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79392E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DB32CA" w:rsidRDefault="00DB32CA">
      <w:pPr>
        <w:spacing w:line="480" w:lineRule="auto"/>
        <w:jc w:val="both"/>
      </w:pPr>
      <w:r w:rsidRPr="0079392E">
        <w:rPr>
          <w:rFonts w:ascii="Verdana" w:hAnsi="Verdana"/>
          <w:color w:val="000000"/>
        </w:rPr>
        <w:t xml:space="preserve">.......................................   </w:t>
      </w:r>
      <w:r w:rsidRPr="0079392E">
        <w:rPr>
          <w:rFonts w:ascii="Verdana" w:hAnsi="Verdana"/>
          <w:i/>
          <w:color w:val="000000"/>
          <w:sz w:val="16"/>
          <w:szCs w:val="16"/>
        </w:rPr>
        <w:t>(дата</w:t>
      </w:r>
      <w:r w:rsidR="00F60675" w:rsidRPr="0079392E">
        <w:rPr>
          <w:rFonts w:ascii="Verdana" w:hAnsi="Verdana"/>
          <w:i/>
          <w:color w:val="000000"/>
          <w:sz w:val="16"/>
          <w:szCs w:val="16"/>
        </w:rPr>
        <w:t>)</w:t>
      </w:r>
    </w:p>
    <w:p w:rsidR="00F60675" w:rsidRDefault="00F60675">
      <w:pPr>
        <w:spacing w:line="480" w:lineRule="auto"/>
        <w:jc w:val="both"/>
      </w:pPr>
    </w:p>
    <w:p w:rsidR="00F60675" w:rsidRDefault="00F60675">
      <w:pPr>
        <w:spacing w:line="480" w:lineRule="auto"/>
        <w:jc w:val="both"/>
      </w:pPr>
    </w:p>
    <w:p w:rsidR="00935B5B" w:rsidRDefault="00935B5B">
      <w:pPr>
        <w:spacing w:line="480" w:lineRule="auto"/>
        <w:jc w:val="both"/>
      </w:pPr>
    </w:p>
    <w:p w:rsidR="00935B5B" w:rsidRDefault="00935B5B">
      <w:pPr>
        <w:spacing w:line="480" w:lineRule="auto"/>
        <w:jc w:val="both"/>
      </w:pPr>
    </w:p>
    <w:p w:rsidR="00F60675" w:rsidRPr="00F60675" w:rsidRDefault="00F60675" w:rsidP="00F60675">
      <w:pPr>
        <w:pStyle w:val="a2"/>
        <w:jc w:val="both"/>
        <w:rPr>
          <w:rFonts w:ascii="Verdana" w:hAnsi="Verdana"/>
          <w:b/>
          <w:bCs/>
          <w:i/>
          <w:iCs/>
          <w:sz w:val="16"/>
          <w:szCs w:val="16"/>
        </w:rPr>
      </w:pPr>
      <w:r w:rsidRPr="00F60675">
        <w:rPr>
          <w:rFonts w:ascii="Verdana" w:hAnsi="Verdana"/>
          <w:b/>
          <w:bCs/>
          <w:i/>
          <w:iCs/>
          <w:sz w:val="16"/>
          <w:szCs w:val="16"/>
          <w:u w:val="single"/>
        </w:rPr>
        <w:t>Забележка</w:t>
      </w:r>
      <w:r w:rsidRPr="00F60675">
        <w:rPr>
          <w:rFonts w:ascii="Verdana" w:hAnsi="Verdana"/>
          <w:b/>
          <w:bCs/>
          <w:i/>
          <w:iCs/>
          <w:sz w:val="16"/>
          <w:szCs w:val="16"/>
        </w:rPr>
        <w:t xml:space="preserve">: </w:t>
      </w:r>
    </w:p>
    <w:p w:rsidR="00F60675" w:rsidRPr="00F60675" w:rsidRDefault="00F60675" w:rsidP="00F60675">
      <w:pPr>
        <w:pStyle w:val="a2"/>
        <w:jc w:val="both"/>
        <w:rPr>
          <w:rFonts w:ascii="Verdana" w:hAnsi="Verdana"/>
          <w:bCs/>
          <w:i/>
          <w:iCs/>
          <w:color w:val="000000"/>
          <w:sz w:val="16"/>
          <w:szCs w:val="16"/>
        </w:rPr>
      </w:pPr>
      <w:r w:rsidRPr="00F60675">
        <w:rPr>
          <w:rFonts w:ascii="Verdana" w:hAnsi="Verdana"/>
          <w:bCs/>
          <w:i/>
          <w:iCs/>
          <w:color w:val="000000"/>
          <w:sz w:val="16"/>
          <w:szCs w:val="16"/>
        </w:rPr>
        <w:t xml:space="preserve">Изготвеното Ценово предложение се слага в отделен непрозрачен плик с надпис „Предлагани ценови параметри”, който се прилага в ОПАКОВКАТА, съдържаща цялостното предложение на участника. </w:t>
      </w:r>
    </w:p>
    <w:p w:rsidR="00F60675" w:rsidRPr="00F60675" w:rsidRDefault="00F60675">
      <w:pPr>
        <w:spacing w:line="480" w:lineRule="auto"/>
        <w:jc w:val="both"/>
        <w:rPr>
          <w:sz w:val="16"/>
          <w:szCs w:val="16"/>
        </w:rPr>
      </w:pPr>
    </w:p>
    <w:sectPr w:rsidR="00F60675" w:rsidRPr="00F60675" w:rsidSect="00BB38EF">
      <w:footerReference w:type="default" r:id="rId14"/>
      <w:footnotePr>
        <w:numRestart w:val="eachSect"/>
      </w:footnotePr>
      <w:pgSz w:w="11906" w:h="16838" w:code="9"/>
      <w:pgMar w:top="1588" w:right="851" w:bottom="1134" w:left="1418" w:header="680" w:footer="567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DA" w:rsidRDefault="000168DA">
      <w:r>
        <w:separator/>
      </w:r>
    </w:p>
  </w:endnote>
  <w:endnote w:type="continuationSeparator" w:id="0">
    <w:p w:rsidR="000168DA" w:rsidRDefault="0001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vCyr">
    <w:altName w:val="Arial"/>
    <w:charset w:val="00"/>
    <w:family w:val="swiss"/>
    <w:pitch w:val="variable"/>
    <w:sig w:usb0="00000287" w:usb1="00000000" w:usb2="00000000" w:usb3="00000000" w:csb0="0000001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EF" w:rsidRDefault="00BB38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6B" w:rsidRPr="00BB38EF" w:rsidRDefault="00A4166B" w:rsidP="00BB38EF">
    <w:pPr>
      <w:pStyle w:val="Footer"/>
      <w:pBdr>
        <w:top w:val="single" w:sz="4" w:space="1" w:color="auto"/>
      </w:pBdr>
      <w:ind w:right="13" w:firstLine="2296"/>
      <w:rPr>
        <w:rFonts w:ascii="Verdana" w:hAnsi="Verdana"/>
        <w:color w:val="808080"/>
        <w:sz w:val="16"/>
        <w:szCs w:val="16"/>
        <w:lang w:val="en-GB"/>
      </w:rPr>
    </w:pPr>
    <w:r w:rsidRPr="00617F3D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617F3D">
      <w:rPr>
        <w:rFonts w:ascii="Verdana" w:hAnsi="Verdana"/>
        <w:color w:val="808080"/>
        <w:sz w:val="16"/>
        <w:szCs w:val="16"/>
      </w:rPr>
      <w:t xml:space="preserve">София 1407, ул. „Филип </w:t>
    </w:r>
    <w:proofErr w:type="spellStart"/>
    <w:r w:rsidRPr="00617F3D">
      <w:rPr>
        <w:rFonts w:ascii="Verdana" w:hAnsi="Verdana"/>
        <w:color w:val="808080"/>
        <w:sz w:val="16"/>
        <w:szCs w:val="16"/>
      </w:rPr>
      <w:t>Кутев</w:t>
    </w:r>
    <w:proofErr w:type="spellEnd"/>
    <w:r w:rsidRPr="00617F3D">
      <w:rPr>
        <w:rFonts w:ascii="Verdana" w:hAnsi="Verdana"/>
        <w:color w:val="808080"/>
        <w:sz w:val="16"/>
        <w:szCs w:val="16"/>
      </w:rPr>
      <w:t>” 5</w:t>
    </w:r>
    <w:r w:rsidR="00BB38EF">
      <w:rPr>
        <w:rFonts w:ascii="Verdana" w:hAnsi="Verdana"/>
        <w:color w:val="808080"/>
        <w:sz w:val="16"/>
        <w:szCs w:val="16"/>
        <w:lang w:val="en-GB"/>
      </w:rPr>
      <w:t xml:space="preserve">                                         </w:t>
    </w:r>
    <w:r w:rsidR="00BB38EF" w:rsidRPr="00BB38EF">
      <w:rPr>
        <w:rFonts w:ascii="Verdana" w:hAnsi="Verdana"/>
        <w:color w:val="808080"/>
        <w:sz w:val="16"/>
        <w:szCs w:val="16"/>
        <w:lang w:val="en-GB"/>
      </w:rPr>
      <w:fldChar w:fldCharType="begin"/>
    </w:r>
    <w:r w:rsidR="00BB38EF" w:rsidRPr="00BB38EF">
      <w:rPr>
        <w:rFonts w:ascii="Verdana" w:hAnsi="Verdana"/>
        <w:color w:val="808080"/>
        <w:sz w:val="16"/>
        <w:szCs w:val="16"/>
        <w:lang w:val="en-GB"/>
      </w:rPr>
      <w:instrText xml:space="preserve"> PAGE   \* MERGEFORMAT </w:instrText>
    </w:r>
    <w:r w:rsidR="00BB38EF" w:rsidRPr="00BB38EF">
      <w:rPr>
        <w:rFonts w:ascii="Verdana" w:hAnsi="Verdana"/>
        <w:color w:val="808080"/>
        <w:sz w:val="16"/>
        <w:szCs w:val="16"/>
        <w:lang w:val="en-GB"/>
      </w:rPr>
      <w:fldChar w:fldCharType="separate"/>
    </w:r>
    <w:r w:rsidR="00BB38EF">
      <w:rPr>
        <w:rFonts w:ascii="Verdana" w:hAnsi="Verdana"/>
        <w:noProof/>
        <w:color w:val="808080"/>
        <w:sz w:val="16"/>
        <w:szCs w:val="16"/>
        <w:lang w:val="en-GB"/>
      </w:rPr>
      <w:t>31</w:t>
    </w:r>
    <w:r w:rsidR="00BB38EF" w:rsidRPr="00BB38EF">
      <w:rPr>
        <w:rFonts w:ascii="Verdana" w:hAnsi="Verdana"/>
        <w:noProof/>
        <w:color w:val="808080"/>
        <w:sz w:val="16"/>
        <w:szCs w:val="16"/>
        <w:lang w:val="en-GB"/>
      </w:rPr>
      <w:fldChar w:fldCharType="end"/>
    </w:r>
  </w:p>
  <w:p w:rsidR="00A4166B" w:rsidRDefault="00A4166B" w:rsidP="00352D55">
    <w:pPr>
      <w:pStyle w:val="Footer"/>
      <w:ind w:right="360"/>
      <w:jc w:val="center"/>
      <w:rPr>
        <w:rFonts w:ascii="Verdana" w:hAnsi="Verdana"/>
        <w:color w:val="333333"/>
        <w:sz w:val="16"/>
        <w:szCs w:val="16"/>
      </w:rPr>
    </w:pPr>
    <w:r w:rsidRPr="00617F3D">
      <w:rPr>
        <w:rFonts w:ascii="Verdana" w:hAnsi="Verdana"/>
        <w:color w:val="808080"/>
        <w:sz w:val="16"/>
        <w:szCs w:val="16"/>
      </w:rPr>
      <w:t xml:space="preserve">тел. </w:t>
    </w:r>
    <w:r>
      <w:rPr>
        <w:rFonts w:ascii="Verdana" w:hAnsi="Verdana"/>
        <w:color w:val="808080"/>
        <w:sz w:val="16"/>
        <w:szCs w:val="16"/>
      </w:rPr>
      <w:t>02 4283 478;</w:t>
    </w:r>
    <w:r w:rsidRPr="00617F3D">
      <w:rPr>
        <w:rFonts w:ascii="Verdana" w:hAnsi="Verdana"/>
        <w:color w:val="808080"/>
        <w:sz w:val="16"/>
        <w:szCs w:val="16"/>
      </w:rPr>
      <w:t xml:space="preserve"> факс: 02 9621 724; </w:t>
    </w:r>
    <w:proofErr w:type="spellStart"/>
    <w:r w:rsidRPr="00617F3D">
      <w:rPr>
        <w:rFonts w:ascii="Verdana" w:hAnsi="Verdana"/>
        <w:color w:val="808080"/>
        <w:sz w:val="16"/>
        <w:szCs w:val="16"/>
      </w:rPr>
      <w:t>e-mail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 xml:space="preserve">: 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procurement@overgas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>.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bg</w:t>
    </w:r>
    <w:proofErr w:type="spellEnd"/>
    <w:r>
      <w:rPr>
        <w:rFonts w:ascii="Verdana" w:hAnsi="Verdana" w:cs="Arial"/>
        <w:color w:val="808080"/>
        <w:sz w:val="16"/>
        <w:szCs w:val="16"/>
      </w:rPr>
      <w:t>;</w:t>
    </w:r>
    <w:r w:rsidRPr="00617F3D">
      <w:rPr>
        <w:rFonts w:ascii="Verdana" w:hAnsi="Verdana" w:cs="Arial"/>
        <w:color w:val="808080"/>
        <w:sz w:val="16"/>
        <w:szCs w:val="16"/>
      </w:rPr>
      <w:t xml:space="preserve"> 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zop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overgas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EF" w:rsidRDefault="00BB38E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56" w:rsidRPr="00BB38EF" w:rsidRDefault="00754256" w:rsidP="00BB38EF">
    <w:pPr>
      <w:pStyle w:val="Footer"/>
      <w:pBdr>
        <w:top w:val="single" w:sz="4" w:space="1" w:color="auto"/>
      </w:pBdr>
      <w:ind w:right="13" w:firstLine="2296"/>
      <w:rPr>
        <w:rFonts w:ascii="Verdana" w:hAnsi="Verdana"/>
        <w:color w:val="808080"/>
        <w:sz w:val="16"/>
        <w:szCs w:val="16"/>
        <w:lang w:val="en-GB"/>
      </w:rPr>
    </w:pPr>
    <w:bookmarkStart w:id="0" w:name="_GoBack"/>
    <w:bookmarkEnd w:id="0"/>
    <w:r w:rsidRPr="00617F3D">
      <w:rPr>
        <w:rFonts w:ascii="Verdana" w:hAnsi="Verdana" w:cs="Arial"/>
        <w:color w:val="808080"/>
        <w:sz w:val="16"/>
        <w:szCs w:val="16"/>
      </w:rPr>
      <w:t xml:space="preserve">„Овергаз Мрежи” АД, </w:t>
    </w:r>
    <w:r w:rsidRPr="00617F3D">
      <w:rPr>
        <w:rFonts w:ascii="Verdana" w:hAnsi="Verdana"/>
        <w:color w:val="808080"/>
        <w:sz w:val="16"/>
        <w:szCs w:val="16"/>
      </w:rPr>
      <w:t xml:space="preserve">София 1407, ул. „Филип </w:t>
    </w:r>
    <w:proofErr w:type="spellStart"/>
    <w:r w:rsidRPr="00617F3D">
      <w:rPr>
        <w:rFonts w:ascii="Verdana" w:hAnsi="Verdana"/>
        <w:color w:val="808080"/>
        <w:sz w:val="16"/>
        <w:szCs w:val="16"/>
      </w:rPr>
      <w:t>Кутев</w:t>
    </w:r>
    <w:proofErr w:type="spellEnd"/>
    <w:r w:rsidRPr="00617F3D">
      <w:rPr>
        <w:rFonts w:ascii="Verdana" w:hAnsi="Verdana"/>
        <w:color w:val="808080"/>
        <w:sz w:val="16"/>
        <w:szCs w:val="16"/>
      </w:rPr>
      <w:t xml:space="preserve">” </w:t>
    </w:r>
    <w:r w:rsidR="00BB38EF" w:rsidRPr="00617F3D">
      <w:rPr>
        <w:rFonts w:ascii="Verdana" w:hAnsi="Verdana"/>
        <w:color w:val="808080"/>
        <w:sz w:val="16"/>
        <w:szCs w:val="16"/>
      </w:rPr>
      <w:t>5</w:t>
    </w:r>
    <w:r w:rsidR="00BB38EF">
      <w:rPr>
        <w:rFonts w:ascii="Verdana" w:hAnsi="Verdana"/>
        <w:color w:val="808080"/>
        <w:sz w:val="16"/>
        <w:szCs w:val="16"/>
        <w:lang w:val="en-GB"/>
      </w:rPr>
      <w:t xml:space="preserve">                                         </w:t>
    </w:r>
    <w:r w:rsidR="00BB38EF" w:rsidRPr="00BB38EF">
      <w:rPr>
        <w:rFonts w:ascii="Verdana" w:hAnsi="Verdana"/>
        <w:color w:val="808080"/>
        <w:sz w:val="16"/>
        <w:szCs w:val="16"/>
        <w:lang w:val="en-GB"/>
      </w:rPr>
      <w:fldChar w:fldCharType="begin"/>
    </w:r>
    <w:r w:rsidR="00BB38EF" w:rsidRPr="00BB38EF">
      <w:rPr>
        <w:rFonts w:ascii="Verdana" w:hAnsi="Verdana"/>
        <w:color w:val="808080"/>
        <w:sz w:val="16"/>
        <w:szCs w:val="16"/>
        <w:lang w:val="en-GB"/>
      </w:rPr>
      <w:instrText xml:space="preserve"> PAGE   \* MERGEFORMAT </w:instrText>
    </w:r>
    <w:r w:rsidR="00BB38EF" w:rsidRPr="00BB38EF">
      <w:rPr>
        <w:rFonts w:ascii="Verdana" w:hAnsi="Verdana"/>
        <w:color w:val="808080"/>
        <w:sz w:val="16"/>
        <w:szCs w:val="16"/>
        <w:lang w:val="en-GB"/>
      </w:rPr>
      <w:fldChar w:fldCharType="separate"/>
    </w:r>
    <w:r w:rsidR="00BB38EF">
      <w:rPr>
        <w:rFonts w:ascii="Verdana" w:hAnsi="Verdana"/>
        <w:noProof/>
        <w:color w:val="808080"/>
        <w:sz w:val="16"/>
        <w:szCs w:val="16"/>
        <w:lang w:val="en-GB"/>
      </w:rPr>
      <w:t>47</w:t>
    </w:r>
    <w:r w:rsidR="00BB38EF" w:rsidRPr="00BB38EF">
      <w:rPr>
        <w:rFonts w:ascii="Verdana" w:hAnsi="Verdana"/>
        <w:noProof/>
        <w:color w:val="808080"/>
        <w:sz w:val="16"/>
        <w:szCs w:val="16"/>
        <w:lang w:val="en-GB"/>
      </w:rPr>
      <w:fldChar w:fldCharType="end"/>
    </w:r>
  </w:p>
  <w:p w:rsidR="00754256" w:rsidRDefault="00754256" w:rsidP="00352D55">
    <w:pPr>
      <w:pStyle w:val="Footer"/>
      <w:ind w:right="360"/>
      <w:jc w:val="center"/>
      <w:rPr>
        <w:rFonts w:ascii="Verdana" w:hAnsi="Verdana"/>
        <w:color w:val="333333"/>
        <w:sz w:val="16"/>
        <w:szCs w:val="16"/>
      </w:rPr>
    </w:pPr>
    <w:r w:rsidRPr="00617F3D">
      <w:rPr>
        <w:rFonts w:ascii="Verdana" w:hAnsi="Verdana"/>
        <w:color w:val="808080"/>
        <w:sz w:val="16"/>
        <w:szCs w:val="16"/>
      </w:rPr>
      <w:t xml:space="preserve">тел. </w:t>
    </w:r>
    <w:r>
      <w:rPr>
        <w:rFonts w:ascii="Verdana" w:hAnsi="Verdana"/>
        <w:color w:val="808080"/>
        <w:sz w:val="16"/>
        <w:szCs w:val="16"/>
      </w:rPr>
      <w:t>02 4283 478;</w:t>
    </w:r>
    <w:r w:rsidRPr="00617F3D">
      <w:rPr>
        <w:rFonts w:ascii="Verdana" w:hAnsi="Verdana"/>
        <w:color w:val="808080"/>
        <w:sz w:val="16"/>
        <w:szCs w:val="16"/>
      </w:rPr>
      <w:t xml:space="preserve"> факс: 02 9621 724; </w:t>
    </w:r>
    <w:proofErr w:type="spellStart"/>
    <w:r w:rsidRPr="00617F3D">
      <w:rPr>
        <w:rFonts w:ascii="Verdana" w:hAnsi="Verdana"/>
        <w:color w:val="808080"/>
        <w:sz w:val="16"/>
        <w:szCs w:val="16"/>
      </w:rPr>
      <w:t>e-mail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 xml:space="preserve">: 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procurement@overgas</w:t>
    </w:r>
    <w:proofErr w:type="spellEnd"/>
    <w:r w:rsidRPr="00617F3D">
      <w:rPr>
        <w:rFonts w:ascii="Verdana" w:hAnsi="Verdana" w:cs="Arial"/>
        <w:color w:val="808080"/>
        <w:sz w:val="16"/>
        <w:szCs w:val="16"/>
      </w:rPr>
      <w:t>.</w:t>
    </w:r>
    <w:proofErr w:type="spellStart"/>
    <w:r w:rsidRPr="00617F3D">
      <w:rPr>
        <w:rFonts w:ascii="Verdana" w:hAnsi="Verdana" w:cs="Arial"/>
        <w:color w:val="808080"/>
        <w:sz w:val="16"/>
        <w:szCs w:val="16"/>
      </w:rPr>
      <w:t>bg</w:t>
    </w:r>
    <w:proofErr w:type="spellEnd"/>
    <w:r>
      <w:rPr>
        <w:rFonts w:ascii="Verdana" w:hAnsi="Verdana" w:cs="Arial"/>
        <w:color w:val="808080"/>
        <w:sz w:val="16"/>
        <w:szCs w:val="16"/>
      </w:rPr>
      <w:t>;</w:t>
    </w:r>
    <w:r w:rsidRPr="00617F3D">
      <w:rPr>
        <w:rFonts w:ascii="Verdana" w:hAnsi="Verdana" w:cs="Arial"/>
        <w:color w:val="808080"/>
        <w:sz w:val="16"/>
        <w:szCs w:val="16"/>
      </w:rPr>
      <w:t xml:space="preserve"> 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zop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overgas</w:t>
    </w:r>
    <w:proofErr w:type="spellEnd"/>
    <w:r w:rsidRPr="00DF248B">
      <w:rPr>
        <w:rFonts w:ascii="Verdana" w:hAnsi="Verdana" w:cs="Arial"/>
        <w:color w:val="808080"/>
        <w:sz w:val="16"/>
        <w:szCs w:val="16"/>
      </w:rPr>
      <w:t>.</w:t>
    </w:r>
    <w:proofErr w:type="spellStart"/>
    <w:r>
      <w:rPr>
        <w:rFonts w:ascii="Verdana" w:hAnsi="Verdana" w:cs="Arial"/>
        <w:color w:val="808080"/>
        <w:sz w:val="16"/>
        <w:szCs w:val="16"/>
        <w:lang w:val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DA" w:rsidRDefault="000168DA">
      <w:r>
        <w:separator/>
      </w:r>
    </w:p>
  </w:footnote>
  <w:footnote w:type="continuationSeparator" w:id="0">
    <w:p w:rsidR="000168DA" w:rsidRDefault="0001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EF" w:rsidRDefault="00BB38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6B" w:rsidRDefault="000168DA">
    <w:pPr>
      <w:pStyle w:val="Header"/>
      <w:jc w:val="right"/>
      <w:rPr>
        <w:rFonts w:ascii="Verdana" w:hAnsi="Verdana"/>
        <w:b/>
        <w:sz w:val="20"/>
        <w:lang w:val="en-U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395.05pt;margin-top:-13pt;width:84.45pt;height:46.55pt;z-index:-1;mso-wrap-distance-left:9.05pt;mso-wrap-distance-right:9.05pt" filled="t">
          <v:fill color2="black"/>
          <v:imagedata r:id="rId1" o:title="" croptop="16703f" cropbottom="19153f" cropleft="13739f" cropright="12698f"/>
        </v:shape>
      </w:pict>
    </w:r>
  </w:p>
  <w:p w:rsidR="00A4166B" w:rsidRPr="00352D55" w:rsidRDefault="00A4166B" w:rsidP="00352D55">
    <w:pPr>
      <w:pStyle w:val="FR2"/>
      <w:spacing w:before="0"/>
      <w:jc w:val="center"/>
      <w:rPr>
        <w:rFonts w:ascii="Verdana" w:eastAsia="Times New Roman" w:hAnsi="Verdana" w:cs="Arial"/>
        <w:i/>
        <w:color w:val="808080"/>
        <w:sz w:val="16"/>
        <w:szCs w:val="16"/>
      </w:rPr>
    </w:pPr>
    <w:r w:rsidRPr="00352D55">
      <w:rPr>
        <w:rFonts w:ascii="Verdana" w:eastAsia="Times New Roman" w:hAnsi="Verdana" w:cs="Arial"/>
        <w:i/>
        <w:color w:val="808080"/>
        <w:sz w:val="16"/>
        <w:szCs w:val="16"/>
      </w:rPr>
      <w:t>Процедура за възлагане на обществена поръчка с предмет:</w:t>
    </w:r>
  </w:p>
  <w:p w:rsidR="00A4166B" w:rsidRDefault="00A4166B" w:rsidP="00D73143">
    <w:pPr>
      <w:pStyle w:val="Style1"/>
      <w:tabs>
        <w:tab w:val="left" w:pos="284"/>
        <w:tab w:val="left" w:pos="426"/>
      </w:tabs>
      <w:jc w:val="center"/>
      <w:rPr>
        <w:rFonts w:ascii="Verdana" w:hAnsi="Verdana" w:cs="Arial"/>
        <w:color w:val="808080"/>
        <w:sz w:val="16"/>
        <w:szCs w:val="16"/>
      </w:rPr>
    </w:pPr>
    <w:r w:rsidRPr="00352D55">
      <w:rPr>
        <w:rFonts w:ascii="Verdana" w:hAnsi="Verdana" w:cs="Arial"/>
        <w:color w:val="808080"/>
        <w:sz w:val="16"/>
        <w:szCs w:val="16"/>
      </w:rPr>
      <w:t xml:space="preserve">„Избор на оператор за отпечатване и доставка на ваучери за храна </w:t>
    </w:r>
  </w:p>
  <w:p w:rsidR="00A4166B" w:rsidRPr="00352D55" w:rsidRDefault="00A4166B" w:rsidP="00D73143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rFonts w:ascii="Verdana" w:hAnsi="Verdana" w:cs="Arial"/>
        <w:color w:val="808080"/>
        <w:sz w:val="16"/>
        <w:szCs w:val="16"/>
      </w:rPr>
    </w:pPr>
    <w:r w:rsidRPr="00352D55">
      <w:rPr>
        <w:rFonts w:ascii="Verdana" w:hAnsi="Verdana" w:cs="Arial"/>
        <w:color w:val="808080"/>
        <w:sz w:val="16"/>
        <w:szCs w:val="16"/>
      </w:rPr>
      <w:t>за служителите на „Овергаз Мрежи” АД”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EF" w:rsidRDefault="00BB38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35pt;height:11.35pt" o:bullet="t">
        <v:imagedata r:id="rId1" o:title="mso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hAnsi="Verdan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Verdana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57"/>
        </w:tabs>
        <w:ind w:left="0" w:hanging="340"/>
      </w:pPr>
      <w:rPr>
        <w:rFonts w:ascii="Symbol" w:hAnsi="Symbol" w:cs="Clarendon Condensed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Clarendon Condensed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cs="Clarendon Condensed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910" w:firstLine="17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4">
    <w:nsid w:val="02407CF5"/>
    <w:multiLevelType w:val="hybridMultilevel"/>
    <w:tmpl w:val="18FCF266"/>
    <w:lvl w:ilvl="0" w:tplc="FCF4E1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626CE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061211E7"/>
    <w:multiLevelType w:val="hybridMultilevel"/>
    <w:tmpl w:val="2BEEC606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06BA3AA9"/>
    <w:multiLevelType w:val="multilevel"/>
    <w:tmpl w:val="6DE66E1C"/>
    <w:lvl w:ilvl="0">
      <w:start w:val="1"/>
      <w:numFmt w:val="bullet"/>
      <w:lvlText w:val=""/>
      <w:lvlJc w:val="left"/>
      <w:pPr>
        <w:tabs>
          <w:tab w:val="num" w:pos="170"/>
        </w:tabs>
        <w:ind w:left="0" w:firstLine="17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09327BEC"/>
    <w:multiLevelType w:val="hybridMultilevel"/>
    <w:tmpl w:val="A8925DF2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0CF300D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>
    <w:nsid w:val="16D52F18"/>
    <w:multiLevelType w:val="hybridMultilevel"/>
    <w:tmpl w:val="63067438"/>
    <w:lvl w:ilvl="0" w:tplc="C6C62AC8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0">
    <w:nsid w:val="1F175D8B"/>
    <w:multiLevelType w:val="hybridMultilevel"/>
    <w:tmpl w:val="E5AC9E34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1">
    <w:nsid w:val="21282402"/>
    <w:multiLevelType w:val="hybridMultilevel"/>
    <w:tmpl w:val="631E10B2"/>
    <w:lvl w:ilvl="0" w:tplc="BC767BEA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48B6D21"/>
    <w:multiLevelType w:val="hybridMultilevel"/>
    <w:tmpl w:val="CF8E05FC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7980777"/>
    <w:multiLevelType w:val="hybridMultilevel"/>
    <w:tmpl w:val="3816FC3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F819B3"/>
    <w:multiLevelType w:val="multilevel"/>
    <w:tmpl w:val="282A4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i w:val="0"/>
      </w:rPr>
    </w:lvl>
  </w:abstractNum>
  <w:abstractNum w:abstractNumId="66">
    <w:nsid w:val="43542D14"/>
    <w:multiLevelType w:val="hybridMultilevel"/>
    <w:tmpl w:val="4588C952"/>
    <w:lvl w:ilvl="0" w:tplc="0402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67">
    <w:nsid w:val="53327C7B"/>
    <w:multiLevelType w:val="hybridMultilevel"/>
    <w:tmpl w:val="A8925DF2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8AB7337"/>
    <w:multiLevelType w:val="hybridMultilevel"/>
    <w:tmpl w:val="A8925DF2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AEC2C3A"/>
    <w:multiLevelType w:val="hybridMultilevel"/>
    <w:tmpl w:val="CBA876D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DDE1C7E"/>
    <w:multiLevelType w:val="hybridMultilevel"/>
    <w:tmpl w:val="9B126A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741064F6"/>
    <w:multiLevelType w:val="hybridMultilevel"/>
    <w:tmpl w:val="1D60456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5A05C15"/>
    <w:multiLevelType w:val="hybridMultilevel"/>
    <w:tmpl w:val="5A168F70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3">
    <w:nsid w:val="77250E96"/>
    <w:multiLevelType w:val="hybridMultilevel"/>
    <w:tmpl w:val="7CE62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72D3E90"/>
    <w:multiLevelType w:val="hybridMultilevel"/>
    <w:tmpl w:val="A266C01A"/>
    <w:lvl w:ilvl="0" w:tplc="670A6E90">
      <w:numFmt w:val="bullet"/>
      <w:lvlText w:val="-"/>
      <w:lvlJc w:val="left"/>
      <w:pPr>
        <w:tabs>
          <w:tab w:val="num" w:pos="1740"/>
        </w:tabs>
        <w:ind w:left="174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5">
    <w:nsid w:val="78907E78"/>
    <w:multiLevelType w:val="hybridMultilevel"/>
    <w:tmpl w:val="3BB4DC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6">
    <w:nsid w:val="7A891EA4"/>
    <w:multiLevelType w:val="hybridMultilevel"/>
    <w:tmpl w:val="5922BE4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>
    <w:nsid w:val="7C1C00C8"/>
    <w:multiLevelType w:val="hybridMultilevel"/>
    <w:tmpl w:val="B3B848AA"/>
    <w:lvl w:ilvl="0" w:tplc="76D2F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8"/>
  </w:num>
  <w:num w:numId="9">
    <w:abstractNumId w:val="23"/>
  </w:num>
  <w:num w:numId="10">
    <w:abstractNumId w:val="29"/>
  </w:num>
  <w:num w:numId="11">
    <w:abstractNumId w:val="36"/>
  </w:num>
  <w:num w:numId="12">
    <w:abstractNumId w:val="41"/>
  </w:num>
  <w:num w:numId="13">
    <w:abstractNumId w:val="45"/>
  </w:num>
  <w:num w:numId="14">
    <w:abstractNumId w:val="47"/>
  </w:num>
  <w:num w:numId="15">
    <w:abstractNumId w:val="48"/>
  </w:num>
  <w:num w:numId="16">
    <w:abstractNumId w:val="52"/>
  </w:num>
  <w:num w:numId="17">
    <w:abstractNumId w:val="53"/>
  </w:num>
  <w:num w:numId="18">
    <w:abstractNumId w:val="56"/>
  </w:num>
  <w:num w:numId="19">
    <w:abstractNumId w:val="54"/>
  </w:num>
  <w:num w:numId="20">
    <w:abstractNumId w:val="77"/>
  </w:num>
  <w:num w:numId="21">
    <w:abstractNumId w:val="72"/>
  </w:num>
  <w:num w:numId="22">
    <w:abstractNumId w:val="75"/>
  </w:num>
  <w:num w:numId="23">
    <w:abstractNumId w:val="59"/>
  </w:num>
  <w:num w:numId="24">
    <w:abstractNumId w:val="74"/>
  </w:num>
  <w:num w:numId="25">
    <w:abstractNumId w:val="71"/>
  </w:num>
  <w:num w:numId="26">
    <w:abstractNumId w:val="63"/>
  </w:num>
  <w:num w:numId="27">
    <w:abstractNumId w:val="68"/>
  </w:num>
  <w:num w:numId="28">
    <w:abstractNumId w:val="69"/>
  </w:num>
  <w:num w:numId="29">
    <w:abstractNumId w:val="66"/>
  </w:num>
  <w:num w:numId="30">
    <w:abstractNumId w:val="65"/>
  </w:num>
  <w:num w:numId="31">
    <w:abstractNumId w:val="64"/>
  </w:num>
  <w:num w:numId="32">
    <w:abstractNumId w:val="60"/>
  </w:num>
  <w:num w:numId="33">
    <w:abstractNumId w:val="61"/>
  </w:num>
  <w:num w:numId="34">
    <w:abstractNumId w:val="58"/>
  </w:num>
  <w:num w:numId="35">
    <w:abstractNumId w:val="70"/>
  </w:num>
  <w:num w:numId="36">
    <w:abstractNumId w:val="57"/>
  </w:num>
  <w:num w:numId="37">
    <w:abstractNumId w:val="67"/>
  </w:num>
  <w:num w:numId="38">
    <w:abstractNumId w:val="73"/>
  </w:num>
  <w:num w:numId="39">
    <w:abstractNumId w:val="55"/>
  </w:num>
  <w:num w:numId="40">
    <w:abstractNumId w:val="78"/>
  </w:num>
  <w:num w:numId="41">
    <w:abstractNumId w:val="62"/>
  </w:num>
  <w:num w:numId="42">
    <w:abstractNumId w:val="7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850"/>
    <w:rsid w:val="00005D25"/>
    <w:rsid w:val="000168DA"/>
    <w:rsid w:val="00020AB4"/>
    <w:rsid w:val="00020D0A"/>
    <w:rsid w:val="00026463"/>
    <w:rsid w:val="00026DDA"/>
    <w:rsid w:val="00027035"/>
    <w:rsid w:val="00027057"/>
    <w:rsid w:val="00027C47"/>
    <w:rsid w:val="00035977"/>
    <w:rsid w:val="00036340"/>
    <w:rsid w:val="00036EE7"/>
    <w:rsid w:val="00037979"/>
    <w:rsid w:val="000409E3"/>
    <w:rsid w:val="000418F5"/>
    <w:rsid w:val="00041FBF"/>
    <w:rsid w:val="00042045"/>
    <w:rsid w:val="0005570F"/>
    <w:rsid w:val="00056965"/>
    <w:rsid w:val="0006153E"/>
    <w:rsid w:val="00064BF4"/>
    <w:rsid w:val="00067BDC"/>
    <w:rsid w:val="00067DB9"/>
    <w:rsid w:val="00072FBB"/>
    <w:rsid w:val="00074E48"/>
    <w:rsid w:val="00081BC6"/>
    <w:rsid w:val="00082D88"/>
    <w:rsid w:val="000852FA"/>
    <w:rsid w:val="00086C92"/>
    <w:rsid w:val="00087392"/>
    <w:rsid w:val="00090571"/>
    <w:rsid w:val="0009141E"/>
    <w:rsid w:val="000951A3"/>
    <w:rsid w:val="000954E9"/>
    <w:rsid w:val="00095526"/>
    <w:rsid w:val="000972ED"/>
    <w:rsid w:val="00097D98"/>
    <w:rsid w:val="000A0286"/>
    <w:rsid w:val="000A3107"/>
    <w:rsid w:val="000B1034"/>
    <w:rsid w:val="000B76CF"/>
    <w:rsid w:val="000C0681"/>
    <w:rsid w:val="000C1D87"/>
    <w:rsid w:val="000C4D6D"/>
    <w:rsid w:val="000C70B1"/>
    <w:rsid w:val="000D71E9"/>
    <w:rsid w:val="000E7046"/>
    <w:rsid w:val="000E738A"/>
    <w:rsid w:val="000E7B28"/>
    <w:rsid w:val="000F6F22"/>
    <w:rsid w:val="00101969"/>
    <w:rsid w:val="00102564"/>
    <w:rsid w:val="00112B77"/>
    <w:rsid w:val="00112C3E"/>
    <w:rsid w:val="001140D2"/>
    <w:rsid w:val="00115361"/>
    <w:rsid w:val="00117404"/>
    <w:rsid w:val="001235BA"/>
    <w:rsid w:val="00124D9C"/>
    <w:rsid w:val="00127152"/>
    <w:rsid w:val="001310D3"/>
    <w:rsid w:val="00134E20"/>
    <w:rsid w:val="001403FD"/>
    <w:rsid w:val="001433CA"/>
    <w:rsid w:val="00144126"/>
    <w:rsid w:val="00144876"/>
    <w:rsid w:val="0014509E"/>
    <w:rsid w:val="00146542"/>
    <w:rsid w:val="00150C8C"/>
    <w:rsid w:val="0015181E"/>
    <w:rsid w:val="00153DB3"/>
    <w:rsid w:val="00156627"/>
    <w:rsid w:val="001571F4"/>
    <w:rsid w:val="00170B4A"/>
    <w:rsid w:val="00176744"/>
    <w:rsid w:val="001850C1"/>
    <w:rsid w:val="00186540"/>
    <w:rsid w:val="001904D4"/>
    <w:rsid w:val="00193D9E"/>
    <w:rsid w:val="00194547"/>
    <w:rsid w:val="001956FD"/>
    <w:rsid w:val="00196D82"/>
    <w:rsid w:val="001976F1"/>
    <w:rsid w:val="001A2736"/>
    <w:rsid w:val="001B20CD"/>
    <w:rsid w:val="001B5459"/>
    <w:rsid w:val="001C1A66"/>
    <w:rsid w:val="001C63EE"/>
    <w:rsid w:val="001D1BF9"/>
    <w:rsid w:val="001D6881"/>
    <w:rsid w:val="001E0330"/>
    <w:rsid w:val="001E037D"/>
    <w:rsid w:val="001E7775"/>
    <w:rsid w:val="001F798B"/>
    <w:rsid w:val="00200341"/>
    <w:rsid w:val="00202851"/>
    <w:rsid w:val="002047AA"/>
    <w:rsid w:val="00205CB0"/>
    <w:rsid w:val="00211989"/>
    <w:rsid w:val="00211D7B"/>
    <w:rsid w:val="00217167"/>
    <w:rsid w:val="00217EA7"/>
    <w:rsid w:val="00220909"/>
    <w:rsid w:val="002254DE"/>
    <w:rsid w:val="00230220"/>
    <w:rsid w:val="002349E1"/>
    <w:rsid w:val="002353DE"/>
    <w:rsid w:val="002472F3"/>
    <w:rsid w:val="00250FD5"/>
    <w:rsid w:val="0026032F"/>
    <w:rsid w:val="002603B7"/>
    <w:rsid w:val="0026485B"/>
    <w:rsid w:val="0026532F"/>
    <w:rsid w:val="00265B25"/>
    <w:rsid w:val="0026792B"/>
    <w:rsid w:val="0027067C"/>
    <w:rsid w:val="00271313"/>
    <w:rsid w:val="00283F71"/>
    <w:rsid w:val="0028507F"/>
    <w:rsid w:val="00287B6B"/>
    <w:rsid w:val="00287BF0"/>
    <w:rsid w:val="00293AAB"/>
    <w:rsid w:val="002A370C"/>
    <w:rsid w:val="002A55F2"/>
    <w:rsid w:val="002A5F57"/>
    <w:rsid w:val="002A6570"/>
    <w:rsid w:val="002B5E87"/>
    <w:rsid w:val="002B5F12"/>
    <w:rsid w:val="002B7160"/>
    <w:rsid w:val="002C4CF5"/>
    <w:rsid w:val="002C6E5B"/>
    <w:rsid w:val="002D3CD5"/>
    <w:rsid w:val="002D42B7"/>
    <w:rsid w:val="002D7466"/>
    <w:rsid w:val="002E27D3"/>
    <w:rsid w:val="002F017F"/>
    <w:rsid w:val="002F6B1A"/>
    <w:rsid w:val="00314A71"/>
    <w:rsid w:val="00321AB5"/>
    <w:rsid w:val="00322D2C"/>
    <w:rsid w:val="0032358A"/>
    <w:rsid w:val="0033145B"/>
    <w:rsid w:val="00332274"/>
    <w:rsid w:val="00335CF7"/>
    <w:rsid w:val="0033669A"/>
    <w:rsid w:val="003476F6"/>
    <w:rsid w:val="0035267A"/>
    <w:rsid w:val="00352D55"/>
    <w:rsid w:val="003558BD"/>
    <w:rsid w:val="003574E3"/>
    <w:rsid w:val="00357EBC"/>
    <w:rsid w:val="003611F9"/>
    <w:rsid w:val="00362538"/>
    <w:rsid w:val="0036275A"/>
    <w:rsid w:val="00366D4A"/>
    <w:rsid w:val="0037250C"/>
    <w:rsid w:val="00384DBA"/>
    <w:rsid w:val="00386E90"/>
    <w:rsid w:val="00395764"/>
    <w:rsid w:val="00396928"/>
    <w:rsid w:val="003A2D7D"/>
    <w:rsid w:val="003B1E4C"/>
    <w:rsid w:val="003B230A"/>
    <w:rsid w:val="003B45A4"/>
    <w:rsid w:val="003B4CD7"/>
    <w:rsid w:val="003B76C4"/>
    <w:rsid w:val="003C05BC"/>
    <w:rsid w:val="003C592C"/>
    <w:rsid w:val="003D0CFD"/>
    <w:rsid w:val="003D38B5"/>
    <w:rsid w:val="003D40AE"/>
    <w:rsid w:val="003D6FA0"/>
    <w:rsid w:val="003D78A2"/>
    <w:rsid w:val="003E018D"/>
    <w:rsid w:val="003E35EB"/>
    <w:rsid w:val="003E518A"/>
    <w:rsid w:val="003F3629"/>
    <w:rsid w:val="00403FDA"/>
    <w:rsid w:val="00410F67"/>
    <w:rsid w:val="00414F1A"/>
    <w:rsid w:val="00417A47"/>
    <w:rsid w:val="00424061"/>
    <w:rsid w:val="004250C7"/>
    <w:rsid w:val="00433D07"/>
    <w:rsid w:val="004340E0"/>
    <w:rsid w:val="00434DD2"/>
    <w:rsid w:val="004405B8"/>
    <w:rsid w:val="0044541A"/>
    <w:rsid w:val="00447E12"/>
    <w:rsid w:val="0045241B"/>
    <w:rsid w:val="004611FD"/>
    <w:rsid w:val="00461352"/>
    <w:rsid w:val="00461AE9"/>
    <w:rsid w:val="00461FB9"/>
    <w:rsid w:val="00467673"/>
    <w:rsid w:val="0047567E"/>
    <w:rsid w:val="004775DB"/>
    <w:rsid w:val="00481AF0"/>
    <w:rsid w:val="00484162"/>
    <w:rsid w:val="004857B6"/>
    <w:rsid w:val="004870B4"/>
    <w:rsid w:val="00487106"/>
    <w:rsid w:val="00487A54"/>
    <w:rsid w:val="00491B37"/>
    <w:rsid w:val="00491E54"/>
    <w:rsid w:val="004922A4"/>
    <w:rsid w:val="004A0BA9"/>
    <w:rsid w:val="004A0DB9"/>
    <w:rsid w:val="004B0312"/>
    <w:rsid w:val="004C18E0"/>
    <w:rsid w:val="004C1A3F"/>
    <w:rsid w:val="004C2759"/>
    <w:rsid w:val="004C3E78"/>
    <w:rsid w:val="004C4C9F"/>
    <w:rsid w:val="004C6D25"/>
    <w:rsid w:val="004C7117"/>
    <w:rsid w:val="004D2659"/>
    <w:rsid w:val="004D3301"/>
    <w:rsid w:val="004D3648"/>
    <w:rsid w:val="004E5C7E"/>
    <w:rsid w:val="005030CC"/>
    <w:rsid w:val="0050741A"/>
    <w:rsid w:val="00510CAF"/>
    <w:rsid w:val="00511C78"/>
    <w:rsid w:val="0052582E"/>
    <w:rsid w:val="00541D09"/>
    <w:rsid w:val="00541E4A"/>
    <w:rsid w:val="00545161"/>
    <w:rsid w:val="0055017C"/>
    <w:rsid w:val="005531FC"/>
    <w:rsid w:val="005558D5"/>
    <w:rsid w:val="00563A08"/>
    <w:rsid w:val="00564E60"/>
    <w:rsid w:val="005657F3"/>
    <w:rsid w:val="00571318"/>
    <w:rsid w:val="00572014"/>
    <w:rsid w:val="00584E11"/>
    <w:rsid w:val="00594231"/>
    <w:rsid w:val="00596400"/>
    <w:rsid w:val="00597F79"/>
    <w:rsid w:val="005B340B"/>
    <w:rsid w:val="005B3850"/>
    <w:rsid w:val="005B5118"/>
    <w:rsid w:val="005B5328"/>
    <w:rsid w:val="005D1400"/>
    <w:rsid w:val="005D6F54"/>
    <w:rsid w:val="005E1F3A"/>
    <w:rsid w:val="005E26D8"/>
    <w:rsid w:val="005E3BD2"/>
    <w:rsid w:val="005E561B"/>
    <w:rsid w:val="005E591E"/>
    <w:rsid w:val="005E7572"/>
    <w:rsid w:val="005E7E92"/>
    <w:rsid w:val="005F15DC"/>
    <w:rsid w:val="005F360B"/>
    <w:rsid w:val="005F6EBC"/>
    <w:rsid w:val="00600A77"/>
    <w:rsid w:val="0060386B"/>
    <w:rsid w:val="0061017A"/>
    <w:rsid w:val="006126E6"/>
    <w:rsid w:val="0061361D"/>
    <w:rsid w:val="00614F2D"/>
    <w:rsid w:val="006153A9"/>
    <w:rsid w:val="006157D9"/>
    <w:rsid w:val="00625072"/>
    <w:rsid w:val="00633541"/>
    <w:rsid w:val="00633B28"/>
    <w:rsid w:val="00635B18"/>
    <w:rsid w:val="00640814"/>
    <w:rsid w:val="00640D0C"/>
    <w:rsid w:val="006413AB"/>
    <w:rsid w:val="00643945"/>
    <w:rsid w:val="0064523A"/>
    <w:rsid w:val="00647776"/>
    <w:rsid w:val="00652036"/>
    <w:rsid w:val="00661217"/>
    <w:rsid w:val="00667EBA"/>
    <w:rsid w:val="00672AAB"/>
    <w:rsid w:val="00673B8A"/>
    <w:rsid w:val="00674CDB"/>
    <w:rsid w:val="0068118F"/>
    <w:rsid w:val="00683512"/>
    <w:rsid w:val="00683725"/>
    <w:rsid w:val="00691F4E"/>
    <w:rsid w:val="00693983"/>
    <w:rsid w:val="00693B04"/>
    <w:rsid w:val="00694FE0"/>
    <w:rsid w:val="00697C0E"/>
    <w:rsid w:val="00697CE7"/>
    <w:rsid w:val="006B0E95"/>
    <w:rsid w:val="006B4AB1"/>
    <w:rsid w:val="006B7CAC"/>
    <w:rsid w:val="006C1E3B"/>
    <w:rsid w:val="006C658A"/>
    <w:rsid w:val="006D1AE5"/>
    <w:rsid w:val="006D63A1"/>
    <w:rsid w:val="006D6FF2"/>
    <w:rsid w:val="006E1335"/>
    <w:rsid w:val="006E355B"/>
    <w:rsid w:val="006E39EB"/>
    <w:rsid w:val="006E7E4D"/>
    <w:rsid w:val="006F1E0A"/>
    <w:rsid w:val="006F38F3"/>
    <w:rsid w:val="007022E2"/>
    <w:rsid w:val="00702CF7"/>
    <w:rsid w:val="0070315F"/>
    <w:rsid w:val="00703236"/>
    <w:rsid w:val="00705D4C"/>
    <w:rsid w:val="007072DE"/>
    <w:rsid w:val="00710F6D"/>
    <w:rsid w:val="007151B5"/>
    <w:rsid w:val="00721EF2"/>
    <w:rsid w:val="00722284"/>
    <w:rsid w:val="00736B2B"/>
    <w:rsid w:val="00743CC3"/>
    <w:rsid w:val="00745967"/>
    <w:rsid w:val="0074675C"/>
    <w:rsid w:val="0075069C"/>
    <w:rsid w:val="00751530"/>
    <w:rsid w:val="0075176A"/>
    <w:rsid w:val="007531B9"/>
    <w:rsid w:val="00754256"/>
    <w:rsid w:val="0075461D"/>
    <w:rsid w:val="00754BBE"/>
    <w:rsid w:val="00755B6C"/>
    <w:rsid w:val="00757984"/>
    <w:rsid w:val="00762A0B"/>
    <w:rsid w:val="007633B5"/>
    <w:rsid w:val="007636BF"/>
    <w:rsid w:val="00764112"/>
    <w:rsid w:val="00772A5E"/>
    <w:rsid w:val="00773371"/>
    <w:rsid w:val="0078035D"/>
    <w:rsid w:val="0078155A"/>
    <w:rsid w:val="007820F9"/>
    <w:rsid w:val="007829F0"/>
    <w:rsid w:val="00783BBE"/>
    <w:rsid w:val="007870C8"/>
    <w:rsid w:val="00787802"/>
    <w:rsid w:val="007915C1"/>
    <w:rsid w:val="0079392E"/>
    <w:rsid w:val="007940DC"/>
    <w:rsid w:val="00794202"/>
    <w:rsid w:val="007A26BE"/>
    <w:rsid w:val="007A7183"/>
    <w:rsid w:val="007B0888"/>
    <w:rsid w:val="007B2E79"/>
    <w:rsid w:val="007B31DE"/>
    <w:rsid w:val="007B3C63"/>
    <w:rsid w:val="007B6185"/>
    <w:rsid w:val="007C358E"/>
    <w:rsid w:val="007C5098"/>
    <w:rsid w:val="007C5FFB"/>
    <w:rsid w:val="007C78F9"/>
    <w:rsid w:val="007D1608"/>
    <w:rsid w:val="007D7CCB"/>
    <w:rsid w:val="007E0942"/>
    <w:rsid w:val="007E1116"/>
    <w:rsid w:val="007E113F"/>
    <w:rsid w:val="007E4442"/>
    <w:rsid w:val="007E7647"/>
    <w:rsid w:val="007F0380"/>
    <w:rsid w:val="00800D94"/>
    <w:rsid w:val="00812756"/>
    <w:rsid w:val="00821029"/>
    <w:rsid w:val="00822A0A"/>
    <w:rsid w:val="00825CEA"/>
    <w:rsid w:val="00833AAA"/>
    <w:rsid w:val="0083523F"/>
    <w:rsid w:val="008363CC"/>
    <w:rsid w:val="00837BBA"/>
    <w:rsid w:val="008405EB"/>
    <w:rsid w:val="00841B02"/>
    <w:rsid w:val="00851EDF"/>
    <w:rsid w:val="00857EA7"/>
    <w:rsid w:val="00862D43"/>
    <w:rsid w:val="00863B10"/>
    <w:rsid w:val="0086436B"/>
    <w:rsid w:val="0086462F"/>
    <w:rsid w:val="0086566E"/>
    <w:rsid w:val="00870A64"/>
    <w:rsid w:val="00871387"/>
    <w:rsid w:val="00874C1E"/>
    <w:rsid w:val="00877F8B"/>
    <w:rsid w:val="00883391"/>
    <w:rsid w:val="008837FF"/>
    <w:rsid w:val="00890476"/>
    <w:rsid w:val="00891AFB"/>
    <w:rsid w:val="008A3FD0"/>
    <w:rsid w:val="008A5B00"/>
    <w:rsid w:val="008B2921"/>
    <w:rsid w:val="008B6E19"/>
    <w:rsid w:val="008C6979"/>
    <w:rsid w:val="008D3DD4"/>
    <w:rsid w:val="008D67F0"/>
    <w:rsid w:val="008E279F"/>
    <w:rsid w:val="008E4289"/>
    <w:rsid w:val="008F0212"/>
    <w:rsid w:val="008F06C6"/>
    <w:rsid w:val="008F0BC0"/>
    <w:rsid w:val="008F7BAC"/>
    <w:rsid w:val="009021BB"/>
    <w:rsid w:val="00904F5F"/>
    <w:rsid w:val="009100DB"/>
    <w:rsid w:val="00910D59"/>
    <w:rsid w:val="009118DB"/>
    <w:rsid w:val="00914515"/>
    <w:rsid w:val="00920AB6"/>
    <w:rsid w:val="0092300A"/>
    <w:rsid w:val="00925D88"/>
    <w:rsid w:val="00927133"/>
    <w:rsid w:val="0093160D"/>
    <w:rsid w:val="00935B5B"/>
    <w:rsid w:val="00936C7F"/>
    <w:rsid w:val="009374B5"/>
    <w:rsid w:val="0094484B"/>
    <w:rsid w:val="00945B44"/>
    <w:rsid w:val="00950AC5"/>
    <w:rsid w:val="00956F29"/>
    <w:rsid w:val="00961FE0"/>
    <w:rsid w:val="00962F47"/>
    <w:rsid w:val="0096312A"/>
    <w:rsid w:val="00964253"/>
    <w:rsid w:val="00971D77"/>
    <w:rsid w:val="009747D7"/>
    <w:rsid w:val="00980691"/>
    <w:rsid w:val="00987944"/>
    <w:rsid w:val="00992BF0"/>
    <w:rsid w:val="009953FB"/>
    <w:rsid w:val="00996D13"/>
    <w:rsid w:val="0099731B"/>
    <w:rsid w:val="009A4239"/>
    <w:rsid w:val="009B10CE"/>
    <w:rsid w:val="009B461B"/>
    <w:rsid w:val="009C02E9"/>
    <w:rsid w:val="009C33C8"/>
    <w:rsid w:val="009C3FFE"/>
    <w:rsid w:val="009C7CE0"/>
    <w:rsid w:val="009E09CF"/>
    <w:rsid w:val="009E2244"/>
    <w:rsid w:val="009F32AE"/>
    <w:rsid w:val="009F5F9E"/>
    <w:rsid w:val="009F605C"/>
    <w:rsid w:val="00A01EAE"/>
    <w:rsid w:val="00A1074C"/>
    <w:rsid w:val="00A11BC0"/>
    <w:rsid w:val="00A15794"/>
    <w:rsid w:val="00A246B5"/>
    <w:rsid w:val="00A26005"/>
    <w:rsid w:val="00A270F1"/>
    <w:rsid w:val="00A32013"/>
    <w:rsid w:val="00A3344B"/>
    <w:rsid w:val="00A34F71"/>
    <w:rsid w:val="00A4166B"/>
    <w:rsid w:val="00A45893"/>
    <w:rsid w:val="00A46F62"/>
    <w:rsid w:val="00A50668"/>
    <w:rsid w:val="00A50E88"/>
    <w:rsid w:val="00A64B60"/>
    <w:rsid w:val="00A81B0C"/>
    <w:rsid w:val="00A8355B"/>
    <w:rsid w:val="00A8676D"/>
    <w:rsid w:val="00A86D55"/>
    <w:rsid w:val="00A877C5"/>
    <w:rsid w:val="00A91337"/>
    <w:rsid w:val="00A94163"/>
    <w:rsid w:val="00AA68CC"/>
    <w:rsid w:val="00AB7447"/>
    <w:rsid w:val="00AD4AB3"/>
    <w:rsid w:val="00AD55A8"/>
    <w:rsid w:val="00AD77DF"/>
    <w:rsid w:val="00AD7913"/>
    <w:rsid w:val="00AE0221"/>
    <w:rsid w:val="00AE1692"/>
    <w:rsid w:val="00AE3AFB"/>
    <w:rsid w:val="00AE7225"/>
    <w:rsid w:val="00AF1416"/>
    <w:rsid w:val="00AF4C05"/>
    <w:rsid w:val="00AF795D"/>
    <w:rsid w:val="00AF7A0C"/>
    <w:rsid w:val="00B00CB5"/>
    <w:rsid w:val="00B02949"/>
    <w:rsid w:val="00B12350"/>
    <w:rsid w:val="00B12EB0"/>
    <w:rsid w:val="00B133A5"/>
    <w:rsid w:val="00B179B0"/>
    <w:rsid w:val="00B22391"/>
    <w:rsid w:val="00B25929"/>
    <w:rsid w:val="00B27E2E"/>
    <w:rsid w:val="00B36B90"/>
    <w:rsid w:val="00B41DC3"/>
    <w:rsid w:val="00B42576"/>
    <w:rsid w:val="00B43F3E"/>
    <w:rsid w:val="00B447E2"/>
    <w:rsid w:val="00B44E35"/>
    <w:rsid w:val="00B46E80"/>
    <w:rsid w:val="00B52CC8"/>
    <w:rsid w:val="00B5535F"/>
    <w:rsid w:val="00B560C9"/>
    <w:rsid w:val="00B57681"/>
    <w:rsid w:val="00B60F85"/>
    <w:rsid w:val="00B62A13"/>
    <w:rsid w:val="00B662B0"/>
    <w:rsid w:val="00B71F7A"/>
    <w:rsid w:val="00B76AFD"/>
    <w:rsid w:val="00B76BBD"/>
    <w:rsid w:val="00B821A4"/>
    <w:rsid w:val="00B90DC7"/>
    <w:rsid w:val="00B921FE"/>
    <w:rsid w:val="00B94A27"/>
    <w:rsid w:val="00B95C25"/>
    <w:rsid w:val="00BA0797"/>
    <w:rsid w:val="00BA1457"/>
    <w:rsid w:val="00BA20CB"/>
    <w:rsid w:val="00BA2F03"/>
    <w:rsid w:val="00BA4F93"/>
    <w:rsid w:val="00BA599D"/>
    <w:rsid w:val="00BA72EB"/>
    <w:rsid w:val="00BA7CD7"/>
    <w:rsid w:val="00BB1122"/>
    <w:rsid w:val="00BB362F"/>
    <w:rsid w:val="00BB38EF"/>
    <w:rsid w:val="00BB78E4"/>
    <w:rsid w:val="00BC14E7"/>
    <w:rsid w:val="00BC2F71"/>
    <w:rsid w:val="00BC334D"/>
    <w:rsid w:val="00BC4684"/>
    <w:rsid w:val="00BD0763"/>
    <w:rsid w:val="00BE19C3"/>
    <w:rsid w:val="00BE26AD"/>
    <w:rsid w:val="00BE57DA"/>
    <w:rsid w:val="00BF06D5"/>
    <w:rsid w:val="00BF3C68"/>
    <w:rsid w:val="00BF464B"/>
    <w:rsid w:val="00C03A78"/>
    <w:rsid w:val="00C0686E"/>
    <w:rsid w:val="00C0745E"/>
    <w:rsid w:val="00C2231E"/>
    <w:rsid w:val="00C229A0"/>
    <w:rsid w:val="00C26726"/>
    <w:rsid w:val="00C31A09"/>
    <w:rsid w:val="00C32CA6"/>
    <w:rsid w:val="00C35986"/>
    <w:rsid w:val="00C4079E"/>
    <w:rsid w:val="00C42D75"/>
    <w:rsid w:val="00C458B7"/>
    <w:rsid w:val="00C53C3F"/>
    <w:rsid w:val="00C5436E"/>
    <w:rsid w:val="00C56669"/>
    <w:rsid w:val="00C571A5"/>
    <w:rsid w:val="00C61450"/>
    <w:rsid w:val="00C64333"/>
    <w:rsid w:val="00C64F11"/>
    <w:rsid w:val="00C665C1"/>
    <w:rsid w:val="00C70959"/>
    <w:rsid w:val="00C76DEA"/>
    <w:rsid w:val="00C8222C"/>
    <w:rsid w:val="00C8584E"/>
    <w:rsid w:val="00C85AF7"/>
    <w:rsid w:val="00C86B86"/>
    <w:rsid w:val="00C9176C"/>
    <w:rsid w:val="00CA036D"/>
    <w:rsid w:val="00CA1094"/>
    <w:rsid w:val="00CA286C"/>
    <w:rsid w:val="00CA370B"/>
    <w:rsid w:val="00CA5A61"/>
    <w:rsid w:val="00CB2063"/>
    <w:rsid w:val="00CC008E"/>
    <w:rsid w:val="00CC642A"/>
    <w:rsid w:val="00CD56CF"/>
    <w:rsid w:val="00CE1C99"/>
    <w:rsid w:val="00CE1F6F"/>
    <w:rsid w:val="00CE46F0"/>
    <w:rsid w:val="00CF0A2B"/>
    <w:rsid w:val="00CF204C"/>
    <w:rsid w:val="00CF2470"/>
    <w:rsid w:val="00CF3214"/>
    <w:rsid w:val="00CF47DF"/>
    <w:rsid w:val="00CF6897"/>
    <w:rsid w:val="00D006AB"/>
    <w:rsid w:val="00D0160C"/>
    <w:rsid w:val="00D05AE0"/>
    <w:rsid w:val="00D0675C"/>
    <w:rsid w:val="00D12F17"/>
    <w:rsid w:val="00D14797"/>
    <w:rsid w:val="00D15FA1"/>
    <w:rsid w:val="00D22F6F"/>
    <w:rsid w:val="00D31A2A"/>
    <w:rsid w:val="00D31EB5"/>
    <w:rsid w:val="00D34C1F"/>
    <w:rsid w:val="00D35C15"/>
    <w:rsid w:val="00D36A23"/>
    <w:rsid w:val="00D424FA"/>
    <w:rsid w:val="00D42620"/>
    <w:rsid w:val="00D43783"/>
    <w:rsid w:val="00D440D3"/>
    <w:rsid w:val="00D44282"/>
    <w:rsid w:val="00D50F29"/>
    <w:rsid w:val="00D5326B"/>
    <w:rsid w:val="00D5539B"/>
    <w:rsid w:val="00D553CB"/>
    <w:rsid w:val="00D6473F"/>
    <w:rsid w:val="00D670F8"/>
    <w:rsid w:val="00D713E4"/>
    <w:rsid w:val="00D73143"/>
    <w:rsid w:val="00D74932"/>
    <w:rsid w:val="00D750E0"/>
    <w:rsid w:val="00D864EB"/>
    <w:rsid w:val="00D86E18"/>
    <w:rsid w:val="00D87029"/>
    <w:rsid w:val="00D87A5C"/>
    <w:rsid w:val="00D91C32"/>
    <w:rsid w:val="00D920E2"/>
    <w:rsid w:val="00DA228F"/>
    <w:rsid w:val="00DA3630"/>
    <w:rsid w:val="00DA3A5C"/>
    <w:rsid w:val="00DA5DC0"/>
    <w:rsid w:val="00DB32CA"/>
    <w:rsid w:val="00DB73DB"/>
    <w:rsid w:val="00DC2941"/>
    <w:rsid w:val="00DC7DB0"/>
    <w:rsid w:val="00DE588F"/>
    <w:rsid w:val="00DE5F88"/>
    <w:rsid w:val="00DF16F9"/>
    <w:rsid w:val="00DF2AEB"/>
    <w:rsid w:val="00E03AE2"/>
    <w:rsid w:val="00E04083"/>
    <w:rsid w:val="00E04B3E"/>
    <w:rsid w:val="00E057A5"/>
    <w:rsid w:val="00E05DDB"/>
    <w:rsid w:val="00E10407"/>
    <w:rsid w:val="00E23722"/>
    <w:rsid w:val="00E24256"/>
    <w:rsid w:val="00E3025E"/>
    <w:rsid w:val="00E40CE0"/>
    <w:rsid w:val="00E41A36"/>
    <w:rsid w:val="00E422A5"/>
    <w:rsid w:val="00E429AB"/>
    <w:rsid w:val="00E47EC6"/>
    <w:rsid w:val="00E50031"/>
    <w:rsid w:val="00E51CB1"/>
    <w:rsid w:val="00E52E3B"/>
    <w:rsid w:val="00E56857"/>
    <w:rsid w:val="00E63E7A"/>
    <w:rsid w:val="00E72936"/>
    <w:rsid w:val="00E73A79"/>
    <w:rsid w:val="00E75F59"/>
    <w:rsid w:val="00E81F40"/>
    <w:rsid w:val="00E82431"/>
    <w:rsid w:val="00E825E8"/>
    <w:rsid w:val="00E865E8"/>
    <w:rsid w:val="00E94368"/>
    <w:rsid w:val="00E94AE5"/>
    <w:rsid w:val="00E97207"/>
    <w:rsid w:val="00EA42E8"/>
    <w:rsid w:val="00EA5FEE"/>
    <w:rsid w:val="00EA7354"/>
    <w:rsid w:val="00EA7A03"/>
    <w:rsid w:val="00EB2B65"/>
    <w:rsid w:val="00EB7319"/>
    <w:rsid w:val="00EB7F1D"/>
    <w:rsid w:val="00EC11F5"/>
    <w:rsid w:val="00ED187D"/>
    <w:rsid w:val="00ED6592"/>
    <w:rsid w:val="00EE035C"/>
    <w:rsid w:val="00EE629E"/>
    <w:rsid w:val="00EE6E4B"/>
    <w:rsid w:val="00EF0EA5"/>
    <w:rsid w:val="00EF5427"/>
    <w:rsid w:val="00F01E60"/>
    <w:rsid w:val="00F0265D"/>
    <w:rsid w:val="00F047D4"/>
    <w:rsid w:val="00F04CD1"/>
    <w:rsid w:val="00F07226"/>
    <w:rsid w:val="00F113E3"/>
    <w:rsid w:val="00F131A4"/>
    <w:rsid w:val="00F15892"/>
    <w:rsid w:val="00F240AF"/>
    <w:rsid w:val="00F26105"/>
    <w:rsid w:val="00F319BC"/>
    <w:rsid w:val="00F36446"/>
    <w:rsid w:val="00F41C8D"/>
    <w:rsid w:val="00F45A67"/>
    <w:rsid w:val="00F60675"/>
    <w:rsid w:val="00F620F6"/>
    <w:rsid w:val="00F67401"/>
    <w:rsid w:val="00F676E5"/>
    <w:rsid w:val="00F70142"/>
    <w:rsid w:val="00F7189F"/>
    <w:rsid w:val="00F731AA"/>
    <w:rsid w:val="00F75664"/>
    <w:rsid w:val="00F8014D"/>
    <w:rsid w:val="00F85265"/>
    <w:rsid w:val="00F870F5"/>
    <w:rsid w:val="00F9084B"/>
    <w:rsid w:val="00F96B3D"/>
    <w:rsid w:val="00FA0AAC"/>
    <w:rsid w:val="00FA264B"/>
    <w:rsid w:val="00FA713D"/>
    <w:rsid w:val="00FA7BCF"/>
    <w:rsid w:val="00FB51BF"/>
    <w:rsid w:val="00FC2EC2"/>
    <w:rsid w:val="00FD24F2"/>
    <w:rsid w:val="00FD3054"/>
    <w:rsid w:val="00FE1F5C"/>
    <w:rsid w:val="00FF0A23"/>
    <w:rsid w:val="00FF1F59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autoSpaceDE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autoSpaceDE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widowControl/>
      <w:numPr>
        <w:ilvl w:val="6"/>
        <w:numId w:val="1"/>
      </w:numPr>
      <w:autoSpaceDE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widowControl/>
      <w:numPr>
        <w:ilvl w:val="7"/>
        <w:numId w:val="1"/>
      </w:numPr>
      <w:autoSpaceDE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Verdana" w:eastAsia="Calibri" w:hAnsi="Verdana" w:cs="Verdan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Verdana" w:eastAsia="Clarendon Condensed" w:hAnsi="Verdana" w:cs="Clarendon Condensed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Verdana" w:eastAsia="Clarendon Condensed" w:hAnsi="Verdana" w:cs="Clarendon Condensed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Verdana" w:eastAsia="Clarendon Condensed" w:hAnsi="Verdana" w:cs="Clarendon Condensed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Verdana" w:eastAsia="Clarendon Condensed" w:hAnsi="Verdana" w:cs="Clarendon Condensed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4">
    <w:name w:val="WW8Num53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DefaultParagraphFont">
    <w:name w:val="WW-Default Paragraph Font"/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4">
    <w:name w:val="WW8Num54z4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8z1">
    <w:name w:val="WW8Num8z1"/>
    <w:rPr>
      <w:rFonts w:ascii="Verdana" w:eastAsia="Clarendon Condensed" w:hAnsi="Verdana" w:cs="Clarendon Condensed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1">
    <w:name w:val="WW8Num43z1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7z0">
    <w:name w:val="WW8Num57z0"/>
    <w:rPr>
      <w:rFonts w:ascii="Verdana" w:eastAsia="Clarendon Condensed" w:hAnsi="Verdana" w:cs="Clarendon Condensed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7z3">
    <w:name w:val="WW8Num57z3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Wingdings" w:hAnsi="Wingdings"/>
    </w:rPr>
  </w:style>
  <w:style w:type="character" w:customStyle="1" w:styleId="WW8Num63z4">
    <w:name w:val="WW8Num63z4"/>
    <w:rPr>
      <w:rFonts w:ascii="Courier New" w:hAnsi="Courier New" w:cs="Courier New"/>
    </w:rPr>
  </w:style>
  <w:style w:type="character" w:customStyle="1" w:styleId="WW-DefaultParagraphFont1">
    <w:name w:val="WW-Default Paragraph Font1"/>
  </w:style>
  <w:style w:type="character" w:customStyle="1" w:styleId="CharCharChar1">
    <w:name w:val="Char Char Char1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Pr>
      <w:b/>
      <w:sz w:val="22"/>
      <w:lang w:val="en-US" w:eastAsia="ar-SA" w:bidi="ar-SA"/>
    </w:rPr>
  </w:style>
  <w:style w:type="character" w:customStyle="1" w:styleId="CharChar32">
    <w:name w:val="Char Char32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Pr>
      <w:b/>
      <w:sz w:val="28"/>
      <w:lang w:val="en-GB" w:eastAsia="ar-SA" w:bidi="ar-SA"/>
    </w:rPr>
  </w:style>
  <w:style w:type="character" w:customStyle="1" w:styleId="CharChar30">
    <w:name w:val="Char Char30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5">
    <w:name w:val="Font Style195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Pr>
      <w:rFonts w:ascii="Tahoma" w:hAnsi="Tahoma" w:cs="Tahoma"/>
      <w:sz w:val="14"/>
      <w:szCs w:val="14"/>
    </w:rPr>
  </w:style>
  <w:style w:type="character" w:customStyle="1" w:styleId="FontStyle200">
    <w:name w:val="Font Style200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">
    <w:name w:val="Знак Знак Char"/>
    <w:rPr>
      <w:sz w:val="24"/>
      <w:lang w:val="en-GB" w:eastAsia="ar-SA" w:bidi="ar-SA"/>
    </w:rPr>
  </w:style>
  <w:style w:type="character" w:customStyle="1" w:styleId="CharChar29">
    <w:name w:val="Char Char29"/>
    <w:rPr>
      <w:sz w:val="24"/>
      <w:szCs w:val="24"/>
      <w:lang w:val="bg-BG" w:eastAsia="ar-SA" w:bidi="ar-SA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WW-DefaultParagraphFont1"/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CharChar28">
    <w:name w:val="Char Char28"/>
    <w:rPr>
      <w:lang w:val="bg-BG" w:eastAsia="ar-SA" w:bidi="ar-SA"/>
    </w:rPr>
  </w:style>
  <w:style w:type="character" w:customStyle="1" w:styleId="CharChar27">
    <w:name w:val="Char Char27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basedOn w:val="WW-DefaultParagraphFont1"/>
  </w:style>
  <w:style w:type="character" w:customStyle="1" w:styleId="timark">
    <w:name w:val="timark"/>
    <w:basedOn w:val="WW-DefaultParagraphFont1"/>
  </w:style>
  <w:style w:type="character" w:customStyle="1" w:styleId="CharChar25">
    <w:name w:val="Char Char25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Pr>
      <w:lang w:val="bg-BG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23">
    <w:name w:val="Char Char23"/>
    <w:rPr>
      <w:sz w:val="16"/>
      <w:szCs w:val="16"/>
      <w:lang w:val="bg-BG" w:eastAsia="ar-SA" w:bidi="ar-SA"/>
    </w:rPr>
  </w:style>
  <w:style w:type="character" w:customStyle="1" w:styleId="CharChar22">
    <w:name w:val="Char Char22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basedOn w:val="WW-DefaultParagraphFont1"/>
  </w:style>
  <w:style w:type="character" w:customStyle="1" w:styleId="CharChar21">
    <w:name w:val="Char Char21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Pr>
      <w:sz w:val="24"/>
      <w:szCs w:val="24"/>
      <w:lang w:val="bg-BG" w:eastAsia="ar-SA" w:bidi="ar-SA"/>
    </w:rPr>
  </w:style>
  <w:style w:type="character" w:customStyle="1" w:styleId="Char0">
    <w:name w:val="Обикн. параграф Char"/>
    <w:rPr>
      <w:sz w:val="24"/>
      <w:szCs w:val="24"/>
      <w:lang w:val="bg-BG" w:eastAsia="ar-SA" w:bidi="ar-SA"/>
    </w:rPr>
  </w:style>
  <w:style w:type="character" w:customStyle="1" w:styleId="CharChar">
    <w:name w:val="Знак Знак Char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Pr>
      <w:sz w:val="24"/>
      <w:szCs w:val="24"/>
      <w:lang w:val="bg-BG" w:eastAsia="ar-SA" w:bidi="ar-SA"/>
    </w:rPr>
  </w:style>
  <w:style w:type="character" w:customStyle="1" w:styleId="CharChar19">
    <w:name w:val="Char Char19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basedOn w:val="WW-DefaultParagraphFont1"/>
  </w:style>
  <w:style w:type="character" w:styleId="Strong">
    <w:name w:val="Strong"/>
    <w:qFormat/>
    <w:rPr>
      <w:b/>
      <w:bCs/>
    </w:rPr>
  </w:style>
  <w:style w:type="character" w:customStyle="1" w:styleId="CharChar18">
    <w:name w:val="Char Char18"/>
    <w:rPr>
      <w:lang w:val="en-AU" w:eastAsia="ar-SA" w:bidi="ar-SA"/>
    </w:rPr>
  </w:style>
  <w:style w:type="character" w:customStyle="1" w:styleId="EndnoteCharacters">
    <w:name w:val="Endnote Characters"/>
    <w:rPr>
      <w:vertAlign w:val="superscript"/>
    </w:rPr>
  </w:style>
  <w:style w:type="character" w:styleId="LineNumber">
    <w:name w:val="line number"/>
    <w:basedOn w:val="WW-DefaultParagraphFont1"/>
  </w:style>
  <w:style w:type="character" w:customStyle="1" w:styleId="CharChar17">
    <w:name w:val="Char Char17"/>
    <w:rPr>
      <w:sz w:val="24"/>
      <w:szCs w:val="24"/>
      <w:lang w:val="bg-BG" w:eastAsia="ar-SA" w:bidi="ar-SA"/>
    </w:rPr>
  </w:style>
  <w:style w:type="character" w:customStyle="1" w:styleId="CharChar16">
    <w:name w:val="Char Char16"/>
    <w:rPr>
      <w:sz w:val="24"/>
      <w:szCs w:val="24"/>
      <w:lang w:val="bg-BG" w:eastAsia="ar-SA" w:bidi="ar-SA"/>
    </w:rPr>
  </w:style>
  <w:style w:type="character" w:customStyle="1" w:styleId="CharChar13">
    <w:name w:val="Char Char13"/>
    <w:rPr>
      <w:sz w:val="24"/>
      <w:szCs w:val="24"/>
      <w:lang w:val="bg-BG" w:eastAsia="ar-SA" w:bidi="ar-SA"/>
    </w:rPr>
  </w:style>
  <w:style w:type="character" w:customStyle="1" w:styleId="CharChar11">
    <w:name w:val="Char Char11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CommentTextChar">
    <w:name w:val="Comment Text Char"/>
    <w:rPr>
      <w:rFonts w:ascii="Times New Roman" w:hAnsi="Times New Roman" w:cs="Times New Roman"/>
      <w:sz w:val="20"/>
      <w:szCs w:val="20"/>
      <w:lang w:val="bg-BG"/>
    </w:rPr>
  </w:style>
  <w:style w:type="character" w:customStyle="1" w:styleId="alcapt1">
    <w:name w:val="al_capt1"/>
    <w:rPr>
      <w:i/>
      <w:iCs/>
    </w:rPr>
  </w:style>
  <w:style w:type="character" w:customStyle="1" w:styleId="1">
    <w:name w:val="Заглавие 1 Знак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">
    <w:name w:val="Горен колонтитул Знак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0">
    <w:name w:val="Долен колонтитул Знак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WW-DefaultParagraphFont1"/>
  </w:style>
  <w:style w:type="character" w:customStyle="1" w:styleId="fn">
    <w:name w:val="fn"/>
    <w:basedOn w:val="WW-DefaultParagraphFont1"/>
  </w:style>
  <w:style w:type="character" w:customStyle="1" w:styleId="Bodytext">
    <w:name w:val="Body text_"/>
    <w:rPr>
      <w:rFonts w:ascii="Verdana" w:hAnsi="Verdana"/>
      <w:lang w:eastAsia="ar-SA" w:bidi="ar-SA"/>
    </w:rPr>
  </w:style>
  <w:style w:type="character" w:customStyle="1" w:styleId="Bodytext5">
    <w:name w:val="Body text (5)_"/>
    <w:rPr>
      <w:rFonts w:ascii="Verdana" w:hAnsi="Verdana"/>
      <w:lang w:eastAsia="ar-SA" w:bidi="ar-SA"/>
    </w:rPr>
  </w:style>
  <w:style w:type="character" w:customStyle="1" w:styleId="Heading50">
    <w:name w:val="Heading #5_"/>
    <w:rPr>
      <w:rFonts w:ascii="Verdana" w:hAnsi="Verdana"/>
      <w:b/>
      <w:bCs/>
      <w:lang w:eastAsia="ar-SA" w:bidi="ar-SA"/>
    </w:rPr>
  </w:style>
  <w:style w:type="character" w:customStyle="1" w:styleId="BodytextBold">
    <w:name w:val="Body text + Bold"/>
    <w:rPr>
      <w:rFonts w:ascii="Verdana" w:hAnsi="Verdana" w:cs="Verdana"/>
      <w:b/>
      <w:bCs/>
      <w:sz w:val="20"/>
      <w:szCs w:val="20"/>
      <w:u w:val="none"/>
      <w:lang w:eastAsia="ar-SA" w:bidi="ar-SA"/>
    </w:rPr>
  </w:style>
  <w:style w:type="character" w:customStyle="1" w:styleId="CharChar10">
    <w:name w:val="Char Char10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1">
    <w:name w:val="Основен текст отстъп първи ред Знак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Pr>
      <w:rFonts w:ascii="Tahoma" w:hAnsi="Tahoma" w:cs="Tahoma"/>
      <w:lang w:val="bg-BG" w:eastAsia="ar-SA" w:bidi="ar-SA"/>
    </w:rPr>
  </w:style>
  <w:style w:type="character" w:customStyle="1" w:styleId="alafa">
    <w:name w:val="al_a fa"/>
    <w:basedOn w:val="WW-DefaultParagraphFont1"/>
  </w:style>
  <w:style w:type="character" w:customStyle="1" w:styleId="ala">
    <w:name w:val="al_a"/>
    <w:basedOn w:val="WW-DefaultParagraphFont1"/>
  </w:style>
  <w:style w:type="character" w:customStyle="1" w:styleId="alt">
    <w:name w:val="al_t"/>
    <w:basedOn w:val="WW-DefaultParagraphFont1"/>
  </w:style>
  <w:style w:type="character" w:customStyle="1" w:styleId="alcaptincomingsubparagraphlink">
    <w:name w:val="al_capt incomingsubparagraphlink"/>
    <w:basedOn w:val="WW-DefaultParagraphFont1"/>
  </w:style>
  <w:style w:type="character" w:customStyle="1" w:styleId="alcapt">
    <w:name w:val="al_capt"/>
    <w:basedOn w:val="WW-DefaultParagraphFont1"/>
  </w:style>
  <w:style w:type="character" w:customStyle="1" w:styleId="st">
    <w:name w:val="st"/>
    <w:basedOn w:val="WW-DefaultParagraphFont1"/>
  </w:style>
  <w:style w:type="character" w:customStyle="1" w:styleId="newdocreference">
    <w:name w:val="newdocreference"/>
    <w:basedOn w:val="WW-DefaultParagraphFont1"/>
  </w:style>
  <w:style w:type="character" w:customStyle="1" w:styleId="FontStyle38">
    <w:name w:val="Font Style38"/>
    <w:rPr>
      <w:rFonts w:ascii="Calibri" w:hAnsi="Calibri"/>
      <w:sz w:val="20"/>
    </w:rPr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  <w:lang w:val="bg-BG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  <w:lang w:val="bg-BG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0">
    <w:name w:val="Знак Знак Char Char"/>
    <w:rPr>
      <w:rFonts w:ascii="Times New Roman" w:hAnsi="Times New Roman"/>
      <w:sz w:val="20"/>
    </w:rPr>
  </w:style>
  <w:style w:type="character" w:customStyle="1" w:styleId="CharCharChar0">
    <w:name w:val="Char Char Char"/>
    <w:rPr>
      <w:rFonts w:ascii="Cambria" w:hAnsi="Cambria"/>
      <w:b/>
      <w:kern w:val="1"/>
      <w:sz w:val="32"/>
      <w:lang w:val="bg-BG"/>
    </w:rPr>
  </w:style>
  <w:style w:type="character" w:customStyle="1" w:styleId="CharChar50">
    <w:name w:val="Char Char5"/>
    <w:rPr>
      <w:sz w:val="24"/>
      <w:lang w:val="bg-BG"/>
    </w:rPr>
  </w:style>
  <w:style w:type="character" w:customStyle="1" w:styleId="CharChar100">
    <w:name w:val="Char Char10"/>
    <w:rPr>
      <w:rFonts w:ascii="Cambria" w:hAnsi="Cambria"/>
      <w:b/>
      <w:kern w:val="1"/>
      <w:sz w:val="32"/>
      <w:lang w:val="en-US"/>
    </w:rPr>
  </w:style>
  <w:style w:type="character" w:customStyle="1" w:styleId="CharChar90">
    <w:name w:val="Char Char9"/>
    <w:rPr>
      <w:rFonts w:ascii="Cambria" w:hAnsi="Cambria"/>
      <w:b/>
      <w:i/>
      <w:sz w:val="28"/>
      <w:lang w:val="en-US"/>
    </w:rPr>
  </w:style>
  <w:style w:type="character" w:customStyle="1" w:styleId="CharChar80">
    <w:name w:val="Char Char8"/>
    <w:rPr>
      <w:rFonts w:ascii="Calibri" w:hAnsi="Calibri"/>
      <w:b/>
      <w:sz w:val="28"/>
      <w:lang w:val="en-US"/>
    </w:rPr>
  </w:style>
  <w:style w:type="character" w:customStyle="1" w:styleId="CharChar70">
    <w:name w:val="Char Char7"/>
    <w:rPr>
      <w:rFonts w:ascii="Calibri" w:hAnsi="Calibri"/>
      <w:b/>
      <w:i/>
      <w:sz w:val="26"/>
      <w:lang w:val="en-US"/>
    </w:rPr>
  </w:style>
  <w:style w:type="character" w:customStyle="1" w:styleId="CharChar60">
    <w:name w:val="Char Char6"/>
    <w:rPr>
      <w:rFonts w:ascii="Calibri" w:hAnsi="Calibri"/>
      <w:b/>
      <w:sz w:val="22"/>
      <w:lang w:val="en-US"/>
    </w:rPr>
  </w:style>
  <w:style w:type="character" w:customStyle="1" w:styleId="CharChar1">
    <w:name w:val="Char Char1"/>
    <w:rPr>
      <w:sz w:val="24"/>
      <w:lang w:val="bg-BG"/>
    </w:rPr>
  </w:style>
  <w:style w:type="character" w:customStyle="1" w:styleId="subparinclinkincomingparagraphlink">
    <w:name w:val="subparinclink incomingparagraphlink"/>
    <w:rPr>
      <w:rFonts w:cs="Times New Roman"/>
    </w:rPr>
  </w:style>
  <w:style w:type="character" w:customStyle="1" w:styleId="articlehistory">
    <w:name w:val="article_history"/>
    <w:rPr>
      <w:rFonts w:cs="Times New Roman"/>
    </w:rPr>
  </w:style>
  <w:style w:type="character" w:customStyle="1" w:styleId="light">
    <w:name w:val="light"/>
    <w:rPr>
      <w:rFonts w:cs="Times New Roman"/>
    </w:rPr>
  </w:style>
  <w:style w:type="character" w:customStyle="1" w:styleId="ldef">
    <w:name w:val="ldef"/>
    <w:rPr>
      <w:rFonts w:cs="Times New Roman"/>
    </w:rPr>
  </w:style>
  <w:style w:type="character" w:customStyle="1" w:styleId="alb">
    <w:name w:val="al_b"/>
    <w:rPr>
      <w:rFonts w:cs="Times New Roman"/>
    </w:rPr>
  </w:style>
  <w:style w:type="character" w:customStyle="1" w:styleId="p">
    <w:name w:val="p"/>
    <w:rPr>
      <w:rFonts w:cs="Times New Roman"/>
    </w:rPr>
  </w:style>
  <w:style w:type="character" w:customStyle="1" w:styleId="CharCharChar10">
    <w:name w:val="Char Char Char1"/>
    <w:rPr>
      <w:rFonts w:ascii="Cambria" w:hAnsi="Cambria"/>
      <w:b/>
      <w:kern w:val="1"/>
      <w:sz w:val="32"/>
      <w:lang w:val="bg-BG"/>
    </w:rPr>
  </w:style>
  <w:style w:type="character" w:customStyle="1" w:styleId="CharChar110">
    <w:name w:val="Char Char11"/>
    <w:rPr>
      <w:sz w:val="24"/>
      <w:lang w:val="bg-BG"/>
    </w:rPr>
  </w:style>
  <w:style w:type="character" w:customStyle="1" w:styleId="CharChar38">
    <w:name w:val="Char Char3"/>
    <w:rPr>
      <w:rFonts w:ascii="Courier New" w:hAnsi="Courier New"/>
      <w:lang w:val="bg-BG"/>
    </w:rPr>
  </w:style>
  <w:style w:type="character" w:customStyle="1" w:styleId="CharChar130">
    <w:name w:val="Char Char13"/>
    <w:rPr>
      <w:sz w:val="16"/>
      <w:lang w:val="bg-BG"/>
    </w:rPr>
  </w:style>
  <w:style w:type="character" w:customStyle="1" w:styleId="CharChar2">
    <w:name w:val="Знак Знак Char Char2"/>
    <w:rPr>
      <w:rFonts w:ascii="Times New Roman" w:hAnsi="Times New Roman"/>
      <w:sz w:val="20"/>
    </w:rPr>
  </w:style>
  <w:style w:type="character" w:customStyle="1" w:styleId="CharCharChar2">
    <w:name w:val="Char Char Char2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Pr>
      <w:sz w:val="24"/>
      <w:lang w:val="bg-BG"/>
    </w:rPr>
  </w:style>
  <w:style w:type="character" w:customStyle="1" w:styleId="CharChar101">
    <w:name w:val="Char Char101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Pr>
      <w:rFonts w:ascii="Calibri" w:hAnsi="Calibri"/>
      <w:b/>
      <w:sz w:val="28"/>
      <w:lang w:val="en-US"/>
    </w:rPr>
  </w:style>
  <w:style w:type="character" w:customStyle="1" w:styleId="CharChar71">
    <w:name w:val="Char Char71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Pr>
      <w:sz w:val="24"/>
      <w:lang w:val="bg-BG"/>
    </w:rPr>
  </w:style>
  <w:style w:type="character" w:customStyle="1" w:styleId="CharChar310">
    <w:name w:val="Char Char31"/>
    <w:rPr>
      <w:rFonts w:ascii="Courier New" w:hAnsi="Courier New"/>
      <w:lang w:val="bg-BG"/>
    </w:rPr>
  </w:style>
  <w:style w:type="character" w:customStyle="1" w:styleId="CharChar15">
    <w:name w:val="Char Char15"/>
    <w:rPr>
      <w:sz w:val="16"/>
      <w:lang w:val="bg-BG"/>
    </w:rPr>
  </w:style>
  <w:style w:type="character" w:customStyle="1" w:styleId="CharChar39">
    <w:name w:val="Знак Знак Char Char3"/>
    <w:rPr>
      <w:rFonts w:ascii="Times New Roman" w:hAnsi="Times New Roman"/>
      <w:sz w:val="20"/>
    </w:rPr>
  </w:style>
  <w:style w:type="character" w:customStyle="1" w:styleId="CharCharChar3">
    <w:name w:val="Char Char Char3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Pr>
      <w:sz w:val="24"/>
      <w:lang w:val="bg-BG"/>
    </w:rPr>
  </w:style>
  <w:style w:type="character" w:customStyle="1" w:styleId="CharChar102">
    <w:name w:val="Char Char102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Pr>
      <w:rFonts w:ascii="Calibri" w:hAnsi="Calibri"/>
      <w:b/>
      <w:sz w:val="28"/>
      <w:lang w:val="en-US"/>
    </w:rPr>
  </w:style>
  <w:style w:type="character" w:customStyle="1" w:styleId="CharChar72">
    <w:name w:val="Char Char72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Pr>
      <w:rFonts w:ascii="Calibri" w:hAnsi="Calibri"/>
      <w:b/>
      <w:sz w:val="22"/>
      <w:lang w:val="en-US"/>
    </w:rPr>
  </w:style>
  <w:style w:type="character" w:customStyle="1" w:styleId="CharChar14">
    <w:name w:val="Char Char14"/>
    <w:basedOn w:val="WW-DefaultParagraphFont1"/>
  </w:style>
  <w:style w:type="character" w:customStyle="1" w:styleId="CharChara">
    <w:name w:val="Char Char"/>
    <w:rPr>
      <w:rFonts w:ascii="UnvCyr" w:eastAsia="Times New Roman" w:hAnsi="UnvCyr" w:cs="Times New Roman"/>
      <w:b/>
      <w:bCs/>
      <w:sz w:val="20"/>
      <w:szCs w:val="20"/>
      <w:lang w:val="en-US"/>
    </w:rPr>
  </w:style>
  <w:style w:type="character" w:customStyle="1" w:styleId="algo-summary">
    <w:name w:val="algo-summary"/>
    <w:basedOn w:val="WW-DefaultParagraphFont1"/>
  </w:style>
  <w:style w:type="character" w:customStyle="1" w:styleId="NormalBoldChar">
    <w:name w:val="NormalBold Char"/>
    <w:rPr>
      <w:b/>
      <w:sz w:val="24"/>
      <w:szCs w:val="22"/>
      <w:lang w:val="bg-BG" w:eastAsia="ar-SA" w:bidi="ar-SA"/>
    </w:rPr>
  </w:style>
  <w:style w:type="character" w:customStyle="1" w:styleId="DeltaViewInsertion">
    <w:name w:val="DeltaView Insertion"/>
    <w:rPr>
      <w:b/>
      <w:i/>
      <w:spacing w:val="0"/>
      <w:lang w:val="bg-BG"/>
    </w:rPr>
  </w:style>
  <w:style w:type="character" w:customStyle="1" w:styleId="BodyTextFirstIndent2Char">
    <w:name w:val="Body Text First Indent 2 Char"/>
    <w:rPr>
      <w:sz w:val="24"/>
      <w:szCs w:val="24"/>
      <w:lang w:val="bg-BG" w:eastAsia="ar-SA" w:bidi="ar-SA"/>
    </w:rPr>
  </w:style>
  <w:style w:type="character" w:customStyle="1" w:styleId="CharChar12">
    <w:name w:val="Char Char1"/>
    <w:rPr>
      <w:sz w:val="22"/>
      <w:szCs w:val="22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paragraph" w:customStyle="1" w:styleId="Heading">
    <w:name w:val="Heading"/>
    <w:basedOn w:val="Normal"/>
    <w:next w:val="BodyText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0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harChar120">
    <w:name w:val="Char Char1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  <w:pPr>
      <w:spacing w:line="322" w:lineRule="exact"/>
      <w:jc w:val="center"/>
    </w:pPr>
  </w:style>
  <w:style w:type="paragraph" w:customStyle="1" w:styleId="Style3">
    <w:name w:val="Style3"/>
    <w:basedOn w:val="Normal"/>
    <w:pPr>
      <w:spacing w:line="326" w:lineRule="exact"/>
      <w:ind w:firstLine="5333"/>
    </w:pPr>
  </w:style>
  <w:style w:type="paragraph" w:customStyle="1" w:styleId="Style4">
    <w:name w:val="Style4"/>
    <w:basedOn w:val="Normal"/>
  </w:style>
  <w:style w:type="paragraph" w:customStyle="1" w:styleId="Style5">
    <w:name w:val="Style5"/>
    <w:basedOn w:val="Normal"/>
    <w:pPr>
      <w:spacing w:line="254" w:lineRule="exact"/>
    </w:pPr>
  </w:style>
  <w:style w:type="paragraph" w:customStyle="1" w:styleId="Style6">
    <w:name w:val="Style6"/>
    <w:basedOn w:val="Normal"/>
    <w:pPr>
      <w:spacing w:line="322" w:lineRule="exact"/>
    </w:pPr>
  </w:style>
  <w:style w:type="paragraph" w:customStyle="1" w:styleId="Style7">
    <w:name w:val="Style7"/>
    <w:basedOn w:val="Normal"/>
  </w:style>
  <w:style w:type="paragraph" w:customStyle="1" w:styleId="Style8">
    <w:name w:val="Style8"/>
    <w:basedOn w:val="Normal"/>
  </w:style>
  <w:style w:type="paragraph" w:customStyle="1" w:styleId="Style9">
    <w:name w:val="Style9"/>
    <w:basedOn w:val="Normal"/>
  </w:style>
  <w:style w:type="paragraph" w:customStyle="1" w:styleId="Style10">
    <w:name w:val="Style10"/>
    <w:basedOn w:val="Normal"/>
  </w:style>
  <w:style w:type="paragraph" w:customStyle="1" w:styleId="Style11">
    <w:name w:val="Style11"/>
    <w:basedOn w:val="Normal"/>
    <w:pPr>
      <w:jc w:val="both"/>
    </w:pPr>
  </w:style>
  <w:style w:type="paragraph" w:customStyle="1" w:styleId="Style12">
    <w:name w:val="Style12"/>
    <w:basedOn w:val="Normal"/>
  </w:style>
  <w:style w:type="paragraph" w:customStyle="1" w:styleId="Style13">
    <w:name w:val="Style13"/>
    <w:basedOn w:val="Normal"/>
    <w:pPr>
      <w:jc w:val="both"/>
    </w:pPr>
  </w:style>
  <w:style w:type="paragraph" w:customStyle="1" w:styleId="Style14">
    <w:name w:val="Style14"/>
    <w:basedOn w:val="Normal"/>
    <w:pPr>
      <w:spacing w:line="202" w:lineRule="exact"/>
      <w:jc w:val="right"/>
    </w:pPr>
  </w:style>
  <w:style w:type="paragraph" w:customStyle="1" w:styleId="Style15">
    <w:name w:val="Style15"/>
    <w:basedOn w:val="Normal"/>
    <w:pPr>
      <w:spacing w:line="259" w:lineRule="exact"/>
      <w:ind w:hanging="850"/>
    </w:pPr>
  </w:style>
  <w:style w:type="paragraph" w:customStyle="1" w:styleId="Style16">
    <w:name w:val="Style16"/>
    <w:basedOn w:val="Normal"/>
    <w:pPr>
      <w:jc w:val="right"/>
    </w:pPr>
  </w:style>
  <w:style w:type="paragraph" w:customStyle="1" w:styleId="Style17">
    <w:name w:val="Style17"/>
    <w:basedOn w:val="Normal"/>
  </w:style>
  <w:style w:type="paragraph" w:customStyle="1" w:styleId="Style18">
    <w:name w:val="Style18"/>
    <w:basedOn w:val="Normal"/>
    <w:pPr>
      <w:spacing w:line="266" w:lineRule="exact"/>
      <w:ind w:firstLine="240"/>
    </w:pPr>
  </w:style>
  <w:style w:type="paragraph" w:customStyle="1" w:styleId="Style19">
    <w:name w:val="Style19"/>
    <w:basedOn w:val="Normal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pPr>
      <w:jc w:val="both"/>
    </w:pPr>
  </w:style>
  <w:style w:type="paragraph" w:customStyle="1" w:styleId="Style21">
    <w:name w:val="Style21"/>
    <w:basedOn w:val="Normal"/>
  </w:style>
  <w:style w:type="paragraph" w:customStyle="1" w:styleId="Style22">
    <w:name w:val="Style22"/>
    <w:basedOn w:val="Normal"/>
    <w:pPr>
      <w:spacing w:line="259" w:lineRule="exact"/>
    </w:pPr>
  </w:style>
  <w:style w:type="paragraph" w:customStyle="1" w:styleId="Style23">
    <w:name w:val="Style23"/>
    <w:basedOn w:val="Normal"/>
    <w:pPr>
      <w:spacing w:line="374" w:lineRule="exact"/>
      <w:ind w:firstLine="989"/>
    </w:pPr>
  </w:style>
  <w:style w:type="paragraph" w:customStyle="1" w:styleId="Style24">
    <w:name w:val="Style24"/>
    <w:basedOn w:val="Normal"/>
    <w:pPr>
      <w:spacing w:line="250" w:lineRule="exact"/>
      <w:jc w:val="both"/>
    </w:pPr>
  </w:style>
  <w:style w:type="paragraph" w:customStyle="1" w:styleId="Style25">
    <w:name w:val="Style25"/>
    <w:basedOn w:val="Normal"/>
    <w:pPr>
      <w:spacing w:line="250" w:lineRule="exact"/>
      <w:jc w:val="both"/>
    </w:pPr>
  </w:style>
  <w:style w:type="paragraph" w:customStyle="1" w:styleId="Style26">
    <w:name w:val="Style26"/>
    <w:basedOn w:val="Normal"/>
  </w:style>
  <w:style w:type="paragraph" w:customStyle="1" w:styleId="Style27">
    <w:name w:val="Style27"/>
    <w:basedOn w:val="Normal"/>
  </w:style>
  <w:style w:type="paragraph" w:customStyle="1" w:styleId="Style28">
    <w:name w:val="Style28"/>
    <w:basedOn w:val="Normal"/>
  </w:style>
  <w:style w:type="paragraph" w:customStyle="1" w:styleId="Style29">
    <w:name w:val="Style29"/>
    <w:basedOn w:val="Normal"/>
    <w:pPr>
      <w:spacing w:line="254" w:lineRule="exact"/>
      <w:ind w:hanging="235"/>
    </w:pPr>
  </w:style>
  <w:style w:type="paragraph" w:customStyle="1" w:styleId="Style30">
    <w:name w:val="Style30"/>
    <w:basedOn w:val="Normal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</w:style>
  <w:style w:type="paragraph" w:customStyle="1" w:styleId="Style32">
    <w:name w:val="Style32"/>
    <w:basedOn w:val="Normal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</w:style>
  <w:style w:type="paragraph" w:customStyle="1" w:styleId="Style34">
    <w:name w:val="Style34"/>
    <w:basedOn w:val="Normal"/>
    <w:pPr>
      <w:spacing w:line="341" w:lineRule="exact"/>
      <w:ind w:hanging="144"/>
    </w:pPr>
  </w:style>
  <w:style w:type="paragraph" w:customStyle="1" w:styleId="Style35">
    <w:name w:val="Style35"/>
    <w:basedOn w:val="Normal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pPr>
      <w:spacing w:line="259" w:lineRule="exact"/>
      <w:jc w:val="both"/>
    </w:pPr>
  </w:style>
  <w:style w:type="paragraph" w:customStyle="1" w:styleId="Style37">
    <w:name w:val="Style37"/>
    <w:basedOn w:val="Normal"/>
  </w:style>
  <w:style w:type="paragraph" w:customStyle="1" w:styleId="Style38">
    <w:name w:val="Style38"/>
    <w:basedOn w:val="Normal"/>
  </w:style>
  <w:style w:type="paragraph" w:customStyle="1" w:styleId="Style39">
    <w:name w:val="Style39"/>
    <w:basedOn w:val="Normal"/>
    <w:pPr>
      <w:jc w:val="right"/>
    </w:pPr>
  </w:style>
  <w:style w:type="paragraph" w:customStyle="1" w:styleId="Style40">
    <w:name w:val="Style40"/>
    <w:basedOn w:val="Normal"/>
    <w:pPr>
      <w:spacing w:line="274" w:lineRule="exact"/>
      <w:jc w:val="both"/>
    </w:pPr>
  </w:style>
  <w:style w:type="paragraph" w:customStyle="1" w:styleId="Style41">
    <w:name w:val="Style41"/>
    <w:basedOn w:val="Normal"/>
    <w:pPr>
      <w:spacing w:line="324" w:lineRule="exact"/>
      <w:ind w:firstLine="542"/>
    </w:pPr>
  </w:style>
  <w:style w:type="paragraph" w:customStyle="1" w:styleId="Style42">
    <w:name w:val="Style42"/>
    <w:basedOn w:val="Normal"/>
    <w:pPr>
      <w:spacing w:line="250" w:lineRule="exact"/>
    </w:pPr>
  </w:style>
  <w:style w:type="paragraph" w:customStyle="1" w:styleId="Style43">
    <w:name w:val="Style43"/>
    <w:basedOn w:val="Normal"/>
    <w:pPr>
      <w:spacing w:line="324" w:lineRule="exact"/>
      <w:ind w:hanging="130"/>
    </w:pPr>
  </w:style>
  <w:style w:type="paragraph" w:customStyle="1" w:styleId="Style44">
    <w:name w:val="Style44"/>
    <w:basedOn w:val="Normal"/>
    <w:pPr>
      <w:spacing w:line="317" w:lineRule="exact"/>
      <w:ind w:firstLine="710"/>
    </w:pPr>
  </w:style>
  <w:style w:type="paragraph" w:customStyle="1" w:styleId="Style45">
    <w:name w:val="Style45"/>
    <w:basedOn w:val="Normal"/>
    <w:pPr>
      <w:spacing w:line="250" w:lineRule="exact"/>
    </w:pPr>
  </w:style>
  <w:style w:type="paragraph" w:customStyle="1" w:styleId="Style46">
    <w:name w:val="Style46"/>
    <w:basedOn w:val="Normal"/>
    <w:pPr>
      <w:spacing w:line="324" w:lineRule="exact"/>
      <w:jc w:val="both"/>
    </w:pPr>
  </w:style>
  <w:style w:type="paragraph" w:customStyle="1" w:styleId="Style47">
    <w:name w:val="Style47"/>
    <w:basedOn w:val="Normal"/>
  </w:style>
  <w:style w:type="paragraph" w:customStyle="1" w:styleId="Style48">
    <w:name w:val="Style48"/>
    <w:basedOn w:val="Normal"/>
  </w:style>
  <w:style w:type="paragraph" w:customStyle="1" w:styleId="Style49">
    <w:name w:val="Style49"/>
    <w:basedOn w:val="Normal"/>
    <w:pPr>
      <w:spacing w:line="322" w:lineRule="exact"/>
      <w:jc w:val="both"/>
    </w:pPr>
  </w:style>
  <w:style w:type="paragraph" w:customStyle="1" w:styleId="Style50">
    <w:name w:val="Style50"/>
    <w:basedOn w:val="Normal"/>
    <w:pPr>
      <w:spacing w:line="331" w:lineRule="exact"/>
    </w:pPr>
  </w:style>
  <w:style w:type="paragraph" w:customStyle="1" w:styleId="Style51">
    <w:name w:val="Style51"/>
    <w:basedOn w:val="Normal"/>
    <w:pPr>
      <w:jc w:val="both"/>
    </w:pPr>
  </w:style>
  <w:style w:type="paragraph" w:customStyle="1" w:styleId="Style52">
    <w:name w:val="Style52"/>
    <w:basedOn w:val="Normal"/>
  </w:style>
  <w:style w:type="paragraph" w:customStyle="1" w:styleId="Style53">
    <w:name w:val="Style53"/>
    <w:basedOn w:val="Normal"/>
    <w:pPr>
      <w:spacing w:line="653" w:lineRule="exact"/>
    </w:pPr>
  </w:style>
  <w:style w:type="paragraph" w:customStyle="1" w:styleId="Style54">
    <w:name w:val="Style54"/>
    <w:basedOn w:val="Normal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pPr>
      <w:jc w:val="both"/>
    </w:pPr>
  </w:style>
  <w:style w:type="paragraph" w:customStyle="1" w:styleId="Style56">
    <w:name w:val="Style56"/>
    <w:basedOn w:val="Normal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</w:style>
  <w:style w:type="paragraph" w:customStyle="1" w:styleId="Style58">
    <w:name w:val="Style58"/>
    <w:basedOn w:val="Normal"/>
    <w:pPr>
      <w:spacing w:line="322" w:lineRule="exact"/>
      <w:ind w:hanging="365"/>
    </w:pPr>
  </w:style>
  <w:style w:type="paragraph" w:customStyle="1" w:styleId="Style59">
    <w:name w:val="Style59"/>
    <w:basedOn w:val="Normal"/>
    <w:pPr>
      <w:spacing w:line="336" w:lineRule="exact"/>
    </w:pPr>
  </w:style>
  <w:style w:type="paragraph" w:customStyle="1" w:styleId="Style60">
    <w:name w:val="Style60"/>
    <w:basedOn w:val="Normal"/>
    <w:pPr>
      <w:spacing w:line="250" w:lineRule="exact"/>
    </w:pPr>
  </w:style>
  <w:style w:type="paragraph" w:customStyle="1" w:styleId="Style61">
    <w:name w:val="Style61"/>
    <w:basedOn w:val="Normal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</w:style>
  <w:style w:type="paragraph" w:customStyle="1" w:styleId="Style63">
    <w:name w:val="Style63"/>
    <w:basedOn w:val="Normal"/>
    <w:pPr>
      <w:spacing w:line="259" w:lineRule="exact"/>
    </w:pPr>
  </w:style>
  <w:style w:type="paragraph" w:customStyle="1" w:styleId="Style64">
    <w:name w:val="Style64"/>
    <w:basedOn w:val="Normal"/>
    <w:pPr>
      <w:spacing w:line="259" w:lineRule="exact"/>
      <w:ind w:hanging="163"/>
    </w:pPr>
  </w:style>
  <w:style w:type="paragraph" w:customStyle="1" w:styleId="Style65">
    <w:name w:val="Style65"/>
    <w:basedOn w:val="Normal"/>
    <w:pPr>
      <w:spacing w:line="269" w:lineRule="exact"/>
      <w:ind w:firstLine="4848"/>
    </w:pPr>
  </w:style>
  <w:style w:type="paragraph" w:customStyle="1" w:styleId="Style66">
    <w:name w:val="Style66"/>
    <w:basedOn w:val="Normal"/>
    <w:pPr>
      <w:spacing w:line="317" w:lineRule="exact"/>
      <w:ind w:firstLine="360"/>
    </w:pPr>
  </w:style>
  <w:style w:type="paragraph" w:customStyle="1" w:styleId="Style67">
    <w:name w:val="Style67"/>
    <w:basedOn w:val="Normal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pPr>
      <w:spacing w:line="322" w:lineRule="exact"/>
      <w:ind w:hanging="130"/>
    </w:pPr>
  </w:style>
  <w:style w:type="paragraph" w:customStyle="1" w:styleId="Style69">
    <w:name w:val="Style69"/>
    <w:basedOn w:val="Normal"/>
    <w:pPr>
      <w:spacing w:line="259" w:lineRule="exact"/>
      <w:ind w:firstLine="2573"/>
    </w:pPr>
  </w:style>
  <w:style w:type="paragraph" w:customStyle="1" w:styleId="Style70">
    <w:name w:val="Style70"/>
    <w:basedOn w:val="Normal"/>
  </w:style>
  <w:style w:type="paragraph" w:customStyle="1" w:styleId="Style71">
    <w:name w:val="Style71"/>
    <w:basedOn w:val="Normal"/>
  </w:style>
  <w:style w:type="paragraph" w:customStyle="1" w:styleId="Style72">
    <w:name w:val="Style72"/>
    <w:basedOn w:val="Normal"/>
    <w:pPr>
      <w:spacing w:line="278" w:lineRule="exact"/>
      <w:ind w:firstLine="710"/>
    </w:pPr>
  </w:style>
  <w:style w:type="paragraph" w:customStyle="1" w:styleId="Style73">
    <w:name w:val="Style73"/>
    <w:basedOn w:val="Normal"/>
    <w:pPr>
      <w:spacing w:line="418" w:lineRule="exact"/>
      <w:ind w:firstLine="725"/>
    </w:pPr>
  </w:style>
  <w:style w:type="paragraph" w:customStyle="1" w:styleId="Style74">
    <w:name w:val="Style74"/>
    <w:basedOn w:val="Normal"/>
    <w:pPr>
      <w:jc w:val="right"/>
    </w:pPr>
  </w:style>
  <w:style w:type="paragraph" w:customStyle="1" w:styleId="Style75">
    <w:name w:val="Style75"/>
    <w:basedOn w:val="Normal"/>
    <w:pPr>
      <w:spacing w:line="278" w:lineRule="exact"/>
      <w:ind w:firstLine="245"/>
    </w:pPr>
  </w:style>
  <w:style w:type="paragraph" w:customStyle="1" w:styleId="Style76">
    <w:name w:val="Style76"/>
    <w:basedOn w:val="Normal"/>
  </w:style>
  <w:style w:type="paragraph" w:customStyle="1" w:styleId="Style77">
    <w:name w:val="Style77"/>
    <w:basedOn w:val="Normal"/>
    <w:pPr>
      <w:spacing w:line="276" w:lineRule="exact"/>
      <w:jc w:val="center"/>
    </w:pPr>
  </w:style>
  <w:style w:type="paragraph" w:customStyle="1" w:styleId="Style78">
    <w:name w:val="Style78"/>
    <w:basedOn w:val="Normal"/>
    <w:pPr>
      <w:spacing w:line="350" w:lineRule="exact"/>
      <w:ind w:firstLine="523"/>
    </w:pPr>
  </w:style>
  <w:style w:type="paragraph" w:customStyle="1" w:styleId="Style79">
    <w:name w:val="Style79"/>
    <w:basedOn w:val="Normal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pPr>
      <w:spacing w:line="230" w:lineRule="exact"/>
    </w:pPr>
  </w:style>
  <w:style w:type="paragraph" w:customStyle="1" w:styleId="Style82">
    <w:name w:val="Style82"/>
    <w:basedOn w:val="Normal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pPr>
      <w:spacing w:line="418" w:lineRule="exact"/>
      <w:ind w:firstLine="730"/>
    </w:pPr>
  </w:style>
  <w:style w:type="paragraph" w:customStyle="1" w:styleId="Style84">
    <w:name w:val="Style84"/>
    <w:basedOn w:val="Normal"/>
    <w:pPr>
      <w:spacing w:line="276" w:lineRule="exact"/>
      <w:ind w:firstLine="720"/>
    </w:pPr>
  </w:style>
  <w:style w:type="paragraph" w:customStyle="1" w:styleId="Style85">
    <w:name w:val="Style85"/>
    <w:basedOn w:val="Normal"/>
    <w:pPr>
      <w:spacing w:line="374" w:lineRule="exact"/>
      <w:ind w:firstLine="1958"/>
    </w:pPr>
  </w:style>
  <w:style w:type="paragraph" w:customStyle="1" w:styleId="Style86">
    <w:name w:val="Style86"/>
    <w:basedOn w:val="Normal"/>
  </w:style>
  <w:style w:type="paragraph" w:customStyle="1" w:styleId="Style87">
    <w:name w:val="Style87"/>
    <w:basedOn w:val="Normal"/>
    <w:pPr>
      <w:spacing w:line="638" w:lineRule="exact"/>
      <w:ind w:hanging="2117"/>
    </w:pPr>
  </w:style>
  <w:style w:type="paragraph" w:customStyle="1" w:styleId="Style88">
    <w:name w:val="Style88"/>
    <w:basedOn w:val="Normal"/>
    <w:pPr>
      <w:spacing w:line="398" w:lineRule="exact"/>
    </w:pPr>
  </w:style>
  <w:style w:type="paragraph" w:customStyle="1" w:styleId="Style89">
    <w:name w:val="Style89"/>
    <w:basedOn w:val="Normal"/>
  </w:style>
  <w:style w:type="paragraph" w:customStyle="1" w:styleId="Style90">
    <w:name w:val="Style90"/>
    <w:basedOn w:val="Normal"/>
  </w:style>
  <w:style w:type="paragraph" w:customStyle="1" w:styleId="Style91">
    <w:name w:val="Style91"/>
    <w:basedOn w:val="Normal"/>
    <w:pPr>
      <w:spacing w:line="799" w:lineRule="exact"/>
      <w:ind w:firstLine="3173"/>
    </w:pPr>
  </w:style>
  <w:style w:type="paragraph" w:customStyle="1" w:styleId="Style92">
    <w:name w:val="Style92"/>
    <w:basedOn w:val="Normal"/>
    <w:pPr>
      <w:spacing w:line="307" w:lineRule="exact"/>
      <w:jc w:val="both"/>
    </w:pPr>
  </w:style>
  <w:style w:type="paragraph" w:customStyle="1" w:styleId="Style93">
    <w:name w:val="Style93"/>
    <w:basedOn w:val="Normal"/>
    <w:pPr>
      <w:spacing w:line="206" w:lineRule="exact"/>
    </w:pPr>
  </w:style>
  <w:style w:type="paragraph" w:customStyle="1" w:styleId="Style94">
    <w:name w:val="Style94"/>
    <w:basedOn w:val="Normal"/>
    <w:pPr>
      <w:jc w:val="center"/>
    </w:pPr>
  </w:style>
  <w:style w:type="paragraph" w:customStyle="1" w:styleId="Style95">
    <w:name w:val="Style95"/>
    <w:basedOn w:val="Normal"/>
    <w:pPr>
      <w:spacing w:line="427" w:lineRule="exact"/>
      <w:ind w:hanging="187"/>
    </w:pPr>
  </w:style>
  <w:style w:type="paragraph" w:customStyle="1" w:styleId="Style96">
    <w:name w:val="Style96"/>
    <w:basedOn w:val="Normal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pPr>
      <w:spacing w:line="254" w:lineRule="exact"/>
      <w:ind w:firstLine="3451"/>
    </w:pPr>
  </w:style>
  <w:style w:type="paragraph" w:customStyle="1" w:styleId="Style98">
    <w:name w:val="Style98"/>
    <w:basedOn w:val="Normal"/>
  </w:style>
  <w:style w:type="paragraph" w:customStyle="1" w:styleId="Style99">
    <w:name w:val="Style99"/>
    <w:basedOn w:val="Normal"/>
    <w:pPr>
      <w:spacing w:line="274" w:lineRule="exact"/>
    </w:pPr>
  </w:style>
  <w:style w:type="paragraph" w:customStyle="1" w:styleId="Style100">
    <w:name w:val="Style100"/>
    <w:basedOn w:val="Normal"/>
    <w:pPr>
      <w:spacing w:line="230" w:lineRule="exact"/>
      <w:ind w:firstLine="106"/>
    </w:pPr>
  </w:style>
  <w:style w:type="paragraph" w:customStyle="1" w:styleId="Style101">
    <w:name w:val="Style101"/>
    <w:basedOn w:val="Normal"/>
    <w:pPr>
      <w:spacing w:line="278" w:lineRule="exact"/>
      <w:ind w:hanging="355"/>
    </w:pPr>
  </w:style>
  <w:style w:type="paragraph" w:customStyle="1" w:styleId="Style102">
    <w:name w:val="Style102"/>
    <w:basedOn w:val="Normal"/>
    <w:pPr>
      <w:spacing w:line="278" w:lineRule="exact"/>
    </w:pPr>
  </w:style>
  <w:style w:type="paragraph" w:customStyle="1" w:styleId="Style103">
    <w:name w:val="Style103"/>
    <w:basedOn w:val="Normal"/>
  </w:style>
  <w:style w:type="paragraph" w:customStyle="1" w:styleId="Style104">
    <w:name w:val="Style104"/>
    <w:basedOn w:val="Normal"/>
    <w:pPr>
      <w:spacing w:line="283" w:lineRule="exact"/>
      <w:ind w:hanging="1450"/>
    </w:pPr>
  </w:style>
  <w:style w:type="paragraph" w:customStyle="1" w:styleId="Style105">
    <w:name w:val="Style105"/>
    <w:basedOn w:val="Normal"/>
  </w:style>
  <w:style w:type="paragraph" w:customStyle="1" w:styleId="Style106">
    <w:name w:val="Style106"/>
    <w:basedOn w:val="Normal"/>
    <w:pPr>
      <w:spacing w:line="278" w:lineRule="exact"/>
      <w:ind w:hanging="350"/>
    </w:pPr>
  </w:style>
  <w:style w:type="paragraph" w:customStyle="1" w:styleId="Style107">
    <w:name w:val="Style107"/>
    <w:basedOn w:val="Normal"/>
  </w:style>
  <w:style w:type="paragraph" w:customStyle="1" w:styleId="Style108">
    <w:name w:val="Style108"/>
    <w:basedOn w:val="Normal"/>
    <w:pPr>
      <w:jc w:val="both"/>
    </w:pPr>
  </w:style>
  <w:style w:type="paragraph" w:customStyle="1" w:styleId="Style109">
    <w:name w:val="Style109"/>
    <w:basedOn w:val="Normal"/>
    <w:pPr>
      <w:spacing w:line="274" w:lineRule="exact"/>
      <w:ind w:firstLine="360"/>
    </w:pPr>
  </w:style>
  <w:style w:type="paragraph" w:customStyle="1" w:styleId="Style110">
    <w:name w:val="Style110"/>
    <w:basedOn w:val="Normal"/>
    <w:pPr>
      <w:spacing w:line="322" w:lineRule="exact"/>
    </w:pPr>
  </w:style>
  <w:style w:type="paragraph" w:customStyle="1" w:styleId="Style111">
    <w:name w:val="Style111"/>
    <w:basedOn w:val="Normal"/>
    <w:pPr>
      <w:jc w:val="center"/>
    </w:pPr>
  </w:style>
  <w:style w:type="paragraph" w:customStyle="1" w:styleId="Style112">
    <w:name w:val="Style112"/>
    <w:basedOn w:val="Normal"/>
  </w:style>
  <w:style w:type="paragraph" w:customStyle="1" w:styleId="Style113">
    <w:name w:val="Style113"/>
    <w:basedOn w:val="Normal"/>
    <w:pPr>
      <w:spacing w:line="254" w:lineRule="exact"/>
      <w:jc w:val="both"/>
    </w:pPr>
  </w:style>
  <w:style w:type="paragraph" w:customStyle="1" w:styleId="Style114">
    <w:name w:val="Style114"/>
    <w:basedOn w:val="Normal"/>
  </w:style>
  <w:style w:type="paragraph" w:customStyle="1" w:styleId="Style115">
    <w:name w:val="Style115"/>
    <w:basedOn w:val="Normal"/>
    <w:pPr>
      <w:spacing w:line="811" w:lineRule="exact"/>
      <w:ind w:firstLine="2021"/>
    </w:pPr>
  </w:style>
  <w:style w:type="paragraph" w:customStyle="1" w:styleId="Style116">
    <w:name w:val="Style116"/>
    <w:basedOn w:val="Normal"/>
    <w:pPr>
      <w:spacing w:line="230" w:lineRule="exact"/>
      <w:jc w:val="both"/>
    </w:pPr>
  </w:style>
  <w:style w:type="paragraph" w:customStyle="1" w:styleId="Style117">
    <w:name w:val="Style117"/>
    <w:basedOn w:val="Normal"/>
    <w:pPr>
      <w:spacing w:line="230" w:lineRule="exact"/>
      <w:jc w:val="both"/>
    </w:pPr>
  </w:style>
  <w:style w:type="paragraph" w:customStyle="1" w:styleId="Style118">
    <w:name w:val="Style118"/>
    <w:basedOn w:val="Normal"/>
    <w:pPr>
      <w:spacing w:line="228" w:lineRule="exact"/>
    </w:pPr>
  </w:style>
  <w:style w:type="paragraph" w:customStyle="1" w:styleId="Style119">
    <w:name w:val="Style119"/>
    <w:basedOn w:val="Normal"/>
  </w:style>
  <w:style w:type="paragraph" w:customStyle="1" w:styleId="Style120">
    <w:name w:val="Style120"/>
    <w:basedOn w:val="Normal"/>
    <w:pPr>
      <w:spacing w:line="230" w:lineRule="exact"/>
      <w:jc w:val="both"/>
    </w:pPr>
  </w:style>
  <w:style w:type="paragraph" w:customStyle="1" w:styleId="Style121">
    <w:name w:val="Style121"/>
    <w:basedOn w:val="Normal"/>
  </w:style>
  <w:style w:type="paragraph" w:customStyle="1" w:styleId="Style122">
    <w:name w:val="Style122"/>
    <w:basedOn w:val="Normal"/>
    <w:pPr>
      <w:spacing w:line="276" w:lineRule="exact"/>
    </w:pPr>
  </w:style>
  <w:style w:type="paragraph" w:customStyle="1" w:styleId="Style123">
    <w:name w:val="Style123"/>
    <w:basedOn w:val="Normal"/>
  </w:style>
  <w:style w:type="paragraph" w:customStyle="1" w:styleId="Style124">
    <w:name w:val="Style124"/>
    <w:basedOn w:val="Normal"/>
  </w:style>
  <w:style w:type="paragraph" w:customStyle="1" w:styleId="Style125">
    <w:name w:val="Style125"/>
    <w:basedOn w:val="Normal"/>
    <w:pPr>
      <w:spacing w:line="269" w:lineRule="exact"/>
    </w:pPr>
  </w:style>
  <w:style w:type="paragraph" w:customStyle="1" w:styleId="Style126">
    <w:name w:val="Style126"/>
    <w:basedOn w:val="Normal"/>
    <w:pPr>
      <w:spacing w:line="235" w:lineRule="exact"/>
    </w:pPr>
  </w:style>
  <w:style w:type="paragraph" w:customStyle="1" w:styleId="Style127">
    <w:name w:val="Style127"/>
    <w:basedOn w:val="Normal"/>
    <w:pPr>
      <w:spacing w:line="187" w:lineRule="exact"/>
    </w:pPr>
  </w:style>
  <w:style w:type="paragraph" w:customStyle="1" w:styleId="Style128">
    <w:name w:val="Style128"/>
    <w:basedOn w:val="Normal"/>
    <w:pPr>
      <w:spacing w:line="274" w:lineRule="exact"/>
    </w:pPr>
  </w:style>
  <w:style w:type="paragraph" w:customStyle="1" w:styleId="Style129">
    <w:name w:val="Style129"/>
    <w:basedOn w:val="Normal"/>
  </w:style>
  <w:style w:type="paragraph" w:customStyle="1" w:styleId="Style130">
    <w:name w:val="Style130"/>
    <w:basedOn w:val="Normal"/>
    <w:pPr>
      <w:spacing w:line="229" w:lineRule="exact"/>
    </w:pPr>
  </w:style>
  <w:style w:type="paragraph" w:customStyle="1" w:styleId="Style131">
    <w:name w:val="Style131"/>
    <w:basedOn w:val="Normal"/>
    <w:pPr>
      <w:spacing w:line="276" w:lineRule="exact"/>
      <w:ind w:firstLine="720"/>
    </w:pPr>
  </w:style>
  <w:style w:type="paragraph" w:customStyle="1" w:styleId="Style132">
    <w:name w:val="Style132"/>
    <w:basedOn w:val="Normal"/>
    <w:pPr>
      <w:spacing w:line="552" w:lineRule="exact"/>
      <w:ind w:firstLine="720"/>
    </w:pPr>
  </w:style>
  <w:style w:type="paragraph" w:customStyle="1" w:styleId="Style133">
    <w:name w:val="Style133"/>
    <w:basedOn w:val="Normal"/>
    <w:pPr>
      <w:spacing w:line="782" w:lineRule="exact"/>
      <w:jc w:val="both"/>
    </w:pPr>
  </w:style>
  <w:style w:type="paragraph" w:customStyle="1" w:styleId="Style134">
    <w:name w:val="Style134"/>
    <w:basedOn w:val="Normal"/>
    <w:pPr>
      <w:jc w:val="center"/>
    </w:pPr>
  </w:style>
  <w:style w:type="paragraph" w:customStyle="1" w:styleId="Style135">
    <w:name w:val="Style135"/>
    <w:basedOn w:val="Normal"/>
    <w:pPr>
      <w:spacing w:line="206" w:lineRule="exact"/>
      <w:jc w:val="both"/>
    </w:pPr>
  </w:style>
  <w:style w:type="paragraph" w:customStyle="1" w:styleId="Style136">
    <w:name w:val="Style136"/>
    <w:basedOn w:val="Normal"/>
    <w:pPr>
      <w:spacing w:line="374" w:lineRule="exact"/>
      <w:ind w:firstLine="1622"/>
    </w:pPr>
  </w:style>
  <w:style w:type="paragraph" w:customStyle="1" w:styleId="Style137">
    <w:name w:val="Style137"/>
    <w:basedOn w:val="Normal"/>
    <w:pPr>
      <w:spacing w:line="211" w:lineRule="exact"/>
    </w:pPr>
  </w:style>
  <w:style w:type="paragraph" w:customStyle="1" w:styleId="Style138">
    <w:name w:val="Style138"/>
    <w:basedOn w:val="Normal"/>
    <w:pPr>
      <w:jc w:val="both"/>
    </w:pPr>
  </w:style>
  <w:style w:type="paragraph" w:customStyle="1" w:styleId="Style139">
    <w:name w:val="Style139"/>
    <w:basedOn w:val="Normal"/>
    <w:pPr>
      <w:spacing w:line="355" w:lineRule="exact"/>
      <w:jc w:val="both"/>
    </w:pPr>
  </w:style>
  <w:style w:type="paragraph" w:customStyle="1" w:styleId="Style140">
    <w:name w:val="Style140"/>
    <w:basedOn w:val="Normal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pPr>
      <w:spacing w:line="418" w:lineRule="exact"/>
      <w:ind w:hanging="2045"/>
    </w:pPr>
  </w:style>
  <w:style w:type="paragraph" w:customStyle="1" w:styleId="Style142">
    <w:name w:val="Style142"/>
    <w:basedOn w:val="Normal"/>
  </w:style>
  <w:style w:type="paragraph" w:customStyle="1" w:styleId="Style143">
    <w:name w:val="Style143"/>
    <w:basedOn w:val="Normal"/>
  </w:style>
  <w:style w:type="paragraph" w:customStyle="1" w:styleId="Style144">
    <w:name w:val="Style144"/>
    <w:basedOn w:val="Normal"/>
    <w:pPr>
      <w:spacing w:line="253" w:lineRule="exact"/>
      <w:jc w:val="both"/>
    </w:pPr>
  </w:style>
  <w:style w:type="paragraph" w:customStyle="1" w:styleId="Style145">
    <w:name w:val="Style145"/>
    <w:basedOn w:val="Normal"/>
  </w:style>
  <w:style w:type="paragraph" w:customStyle="1" w:styleId="Style146">
    <w:name w:val="Style146"/>
    <w:basedOn w:val="Normal"/>
    <w:pPr>
      <w:spacing w:line="348" w:lineRule="exact"/>
    </w:pPr>
  </w:style>
  <w:style w:type="paragraph" w:customStyle="1" w:styleId="Style147">
    <w:name w:val="Style147"/>
    <w:basedOn w:val="Normal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pPr>
      <w:spacing w:line="278" w:lineRule="exact"/>
    </w:pPr>
  </w:style>
  <w:style w:type="paragraph" w:customStyle="1" w:styleId="Style150">
    <w:name w:val="Style150"/>
    <w:basedOn w:val="Normal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</w:style>
  <w:style w:type="paragraph" w:customStyle="1" w:styleId="Style152">
    <w:name w:val="Style152"/>
    <w:basedOn w:val="Normal"/>
  </w:style>
  <w:style w:type="paragraph" w:customStyle="1" w:styleId="Style153">
    <w:name w:val="Style153"/>
    <w:basedOn w:val="Normal"/>
  </w:style>
  <w:style w:type="paragraph" w:customStyle="1" w:styleId="Style154">
    <w:name w:val="Style154"/>
    <w:basedOn w:val="Normal"/>
    <w:pPr>
      <w:jc w:val="both"/>
    </w:pPr>
  </w:style>
  <w:style w:type="paragraph" w:customStyle="1" w:styleId="Style155">
    <w:name w:val="Style155"/>
    <w:basedOn w:val="Normal"/>
    <w:pPr>
      <w:spacing w:line="226" w:lineRule="exact"/>
      <w:jc w:val="center"/>
    </w:pPr>
  </w:style>
  <w:style w:type="paragraph" w:customStyle="1" w:styleId="Style156">
    <w:name w:val="Style156"/>
    <w:basedOn w:val="Normal"/>
    <w:pPr>
      <w:spacing w:line="226" w:lineRule="exact"/>
    </w:pPr>
  </w:style>
  <w:style w:type="paragraph" w:customStyle="1" w:styleId="Style157">
    <w:name w:val="Style157"/>
    <w:basedOn w:val="Normal"/>
    <w:pPr>
      <w:spacing w:line="350" w:lineRule="exact"/>
    </w:pPr>
  </w:style>
  <w:style w:type="paragraph" w:customStyle="1" w:styleId="Style158">
    <w:name w:val="Style158"/>
    <w:basedOn w:val="Normal"/>
    <w:pPr>
      <w:jc w:val="both"/>
    </w:pPr>
  </w:style>
  <w:style w:type="paragraph" w:customStyle="1" w:styleId="Style159">
    <w:name w:val="Style159"/>
    <w:basedOn w:val="Normal"/>
    <w:pPr>
      <w:spacing w:line="226" w:lineRule="exact"/>
      <w:jc w:val="both"/>
    </w:pPr>
  </w:style>
  <w:style w:type="paragraph" w:customStyle="1" w:styleId="Style160">
    <w:name w:val="Style160"/>
    <w:basedOn w:val="Normal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pPr>
      <w:spacing w:line="278" w:lineRule="exact"/>
    </w:pPr>
  </w:style>
  <w:style w:type="paragraph" w:customStyle="1" w:styleId="Style163">
    <w:name w:val="Style163"/>
    <w:basedOn w:val="Normal"/>
    <w:pPr>
      <w:spacing w:line="389" w:lineRule="exact"/>
    </w:pPr>
  </w:style>
  <w:style w:type="paragraph" w:customStyle="1" w:styleId="Style164">
    <w:name w:val="Style164"/>
    <w:basedOn w:val="Normal"/>
  </w:style>
  <w:style w:type="paragraph" w:customStyle="1" w:styleId="Style165">
    <w:name w:val="Style165"/>
    <w:basedOn w:val="Normal"/>
    <w:pPr>
      <w:spacing w:line="206" w:lineRule="exact"/>
    </w:pPr>
  </w:style>
  <w:style w:type="paragraph" w:customStyle="1" w:styleId="Style166">
    <w:name w:val="Style166"/>
    <w:basedOn w:val="Normal"/>
    <w:pPr>
      <w:spacing w:line="422" w:lineRule="exact"/>
    </w:pPr>
  </w:style>
  <w:style w:type="paragraph" w:customStyle="1" w:styleId="Style167">
    <w:name w:val="Style167"/>
    <w:basedOn w:val="Normal"/>
    <w:pPr>
      <w:jc w:val="both"/>
    </w:pPr>
  </w:style>
  <w:style w:type="paragraph" w:customStyle="1" w:styleId="Style168">
    <w:name w:val="Style168"/>
    <w:basedOn w:val="Normal"/>
    <w:pPr>
      <w:spacing w:line="278" w:lineRule="exact"/>
      <w:ind w:firstLine="130"/>
    </w:pPr>
  </w:style>
  <w:style w:type="paragraph" w:customStyle="1" w:styleId="Style169">
    <w:name w:val="Style169"/>
    <w:basedOn w:val="Normal"/>
    <w:pPr>
      <w:spacing w:line="252" w:lineRule="exact"/>
    </w:pPr>
  </w:style>
  <w:style w:type="paragraph" w:customStyle="1" w:styleId="Style170">
    <w:name w:val="Style170"/>
    <w:basedOn w:val="Normal"/>
    <w:pPr>
      <w:spacing w:line="277" w:lineRule="exact"/>
    </w:pPr>
  </w:style>
  <w:style w:type="paragraph" w:customStyle="1" w:styleId="Style171">
    <w:name w:val="Style171"/>
    <w:basedOn w:val="Normal"/>
    <w:pPr>
      <w:spacing w:line="274" w:lineRule="exact"/>
    </w:pPr>
  </w:style>
  <w:style w:type="paragraph" w:customStyle="1" w:styleId="Style172">
    <w:name w:val="Style172"/>
    <w:basedOn w:val="Normal"/>
    <w:pPr>
      <w:spacing w:line="278" w:lineRule="exact"/>
      <w:jc w:val="both"/>
    </w:pPr>
  </w:style>
  <w:style w:type="paragraph" w:customStyle="1" w:styleId="Style173">
    <w:name w:val="Style173"/>
    <w:basedOn w:val="Normal"/>
    <w:pPr>
      <w:spacing w:line="276" w:lineRule="exact"/>
      <w:ind w:hanging="178"/>
    </w:pPr>
  </w:style>
  <w:style w:type="paragraph" w:customStyle="1" w:styleId="Style174">
    <w:name w:val="Style174"/>
    <w:basedOn w:val="Normal"/>
    <w:pPr>
      <w:spacing w:line="394" w:lineRule="exact"/>
    </w:pPr>
  </w:style>
  <w:style w:type="paragraph" w:customStyle="1" w:styleId="Style175">
    <w:name w:val="Style175"/>
    <w:basedOn w:val="Normal"/>
    <w:pPr>
      <w:spacing w:line="274" w:lineRule="exact"/>
      <w:ind w:firstLine="110"/>
    </w:pPr>
  </w:style>
  <w:style w:type="paragraph" w:customStyle="1" w:styleId="Style176">
    <w:name w:val="Style176"/>
    <w:basedOn w:val="Normal"/>
    <w:pPr>
      <w:spacing w:line="278" w:lineRule="exact"/>
      <w:ind w:firstLine="557"/>
    </w:pPr>
  </w:style>
  <w:style w:type="paragraph" w:customStyle="1" w:styleId="Style177">
    <w:name w:val="Style177"/>
    <w:basedOn w:val="Normal"/>
    <w:pPr>
      <w:spacing w:line="278" w:lineRule="exact"/>
      <w:ind w:hanging="427"/>
    </w:pPr>
  </w:style>
  <w:style w:type="paragraph" w:customStyle="1" w:styleId="Style178">
    <w:name w:val="Style178"/>
    <w:basedOn w:val="Normal"/>
    <w:pPr>
      <w:spacing w:line="276" w:lineRule="exact"/>
      <w:ind w:hanging="427"/>
    </w:pPr>
  </w:style>
  <w:style w:type="paragraph" w:customStyle="1" w:styleId="Style179">
    <w:name w:val="Style179"/>
    <w:basedOn w:val="Normal"/>
    <w:pPr>
      <w:spacing w:line="331" w:lineRule="exact"/>
      <w:ind w:firstLine="557"/>
    </w:pPr>
  </w:style>
  <w:style w:type="paragraph" w:customStyle="1" w:styleId="Style180">
    <w:name w:val="Style180"/>
    <w:basedOn w:val="Normal"/>
    <w:pPr>
      <w:spacing w:line="398" w:lineRule="exact"/>
      <w:jc w:val="both"/>
    </w:pPr>
  </w:style>
  <w:style w:type="paragraph" w:customStyle="1" w:styleId="Style181">
    <w:name w:val="Style181"/>
    <w:basedOn w:val="Normal"/>
    <w:pPr>
      <w:spacing w:line="230" w:lineRule="exact"/>
      <w:ind w:hanging="898"/>
    </w:pPr>
  </w:style>
  <w:style w:type="paragraph" w:customStyle="1" w:styleId="Style182">
    <w:name w:val="Style182"/>
    <w:basedOn w:val="Normal"/>
  </w:style>
  <w:style w:type="paragraph" w:customStyle="1" w:styleId="Style183">
    <w:name w:val="Style183"/>
    <w:basedOn w:val="Normal"/>
  </w:style>
  <w:style w:type="paragraph" w:customStyle="1" w:styleId="Style184">
    <w:name w:val="Style184"/>
    <w:basedOn w:val="Normal"/>
    <w:pPr>
      <w:spacing w:line="254" w:lineRule="exact"/>
    </w:pPr>
  </w:style>
  <w:style w:type="paragraph" w:customStyle="1" w:styleId="Style185">
    <w:name w:val="Style185"/>
    <w:basedOn w:val="Normal"/>
    <w:pPr>
      <w:spacing w:line="252" w:lineRule="exact"/>
    </w:pPr>
  </w:style>
  <w:style w:type="paragraph" w:customStyle="1" w:styleId="Style186">
    <w:name w:val="Style186"/>
    <w:basedOn w:val="Normal"/>
    <w:pPr>
      <w:spacing w:line="278" w:lineRule="exact"/>
      <w:jc w:val="center"/>
    </w:pPr>
  </w:style>
  <w:style w:type="paragraph" w:customStyle="1" w:styleId="Style187">
    <w:name w:val="Style187"/>
    <w:basedOn w:val="Normal"/>
    <w:pPr>
      <w:spacing w:line="566" w:lineRule="exact"/>
      <w:ind w:firstLine="691"/>
    </w:pPr>
  </w:style>
  <w:style w:type="paragraph" w:customStyle="1" w:styleId="Style188">
    <w:name w:val="Style188"/>
    <w:basedOn w:val="Normal"/>
    <w:pPr>
      <w:spacing w:line="394" w:lineRule="exact"/>
    </w:pPr>
  </w:style>
  <w:style w:type="paragraph" w:customStyle="1" w:styleId="Style189">
    <w:name w:val="Style189"/>
    <w:basedOn w:val="Normal"/>
  </w:style>
  <w:style w:type="paragraph" w:customStyle="1" w:styleId="Style190">
    <w:name w:val="Style190"/>
    <w:basedOn w:val="Normal"/>
  </w:style>
  <w:style w:type="paragraph" w:customStyle="1" w:styleId="Style191">
    <w:name w:val="Style191"/>
    <w:basedOn w:val="Normal"/>
  </w:style>
  <w:style w:type="paragraph" w:customStyle="1" w:styleId="Style192">
    <w:name w:val="Style192"/>
    <w:basedOn w:val="Normal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pPr>
      <w:spacing w:line="187" w:lineRule="exact"/>
    </w:pPr>
  </w:style>
  <w:style w:type="paragraph" w:styleId="Header">
    <w:name w:val="header"/>
    <w:aliases w:val=" Знак Знак,Знак Знак"/>
    <w:basedOn w:val="Normal"/>
    <w:link w:val="HeaderChar1"/>
    <w:pPr>
      <w:widowControl/>
      <w:tabs>
        <w:tab w:val="center" w:pos="4703"/>
        <w:tab w:val="right" w:pos="9406"/>
      </w:tabs>
      <w:autoSpaceDE/>
    </w:pPr>
    <w:rPr>
      <w:szCs w:val="20"/>
      <w:lang w:val="en-GB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CommentText">
    <w:name w:val="annotation text"/>
    <w:basedOn w:val="Normal"/>
    <w:link w:val="CommentTextChar1"/>
    <w:rPr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pPr>
      <w:widowControl/>
      <w:autoSpaceDE/>
    </w:pPr>
    <w:rPr>
      <w:rFonts w:ascii="Courier New" w:hAnsi="Courier New" w:cs="Courier New"/>
      <w:sz w:val="20"/>
      <w:szCs w:val="20"/>
    </w:rPr>
  </w:style>
  <w:style w:type="paragraph" w:customStyle="1" w:styleId="Char1">
    <w:name w:val="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Paragraph">
    <w:name w:val="List Paragraph"/>
    <w:basedOn w:val="Normal"/>
    <w:qFormat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pPr>
      <w:widowControl/>
      <w:autoSpaceDE/>
      <w:jc w:val="center"/>
    </w:pPr>
    <w:rPr>
      <w:b/>
      <w:bCs/>
      <w:lang w:val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NoSpacing">
    <w:name w:val="No Spacing"/>
    <w:qFormat/>
    <w:pPr>
      <w:suppressAutoHyphens/>
      <w:ind w:left="-115"/>
      <w:jc w:val="both"/>
    </w:pPr>
    <w:rPr>
      <w:rFonts w:ascii="Calibri" w:eastAsia="Calibri" w:hAnsi="Calibri"/>
      <w:sz w:val="22"/>
      <w:szCs w:val="22"/>
      <w:lang w:val="en-US" w:eastAsia="ar-SA"/>
    </w:rPr>
  </w:style>
  <w:style w:type="paragraph" w:styleId="BodyTextIndent3">
    <w:name w:val="Body Text Indent 3"/>
    <w:basedOn w:val="Normal"/>
    <w:pPr>
      <w:widowControl/>
      <w:autoSpaceDE/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next w:val="Subtitle"/>
    <w:qFormat/>
    <w:pPr>
      <w:widowControl/>
      <w:shd w:val="clear" w:color="auto" w:fill="FFFFFF"/>
      <w:autoSpaceDE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paragraph" w:styleId="Subtitle">
    <w:name w:val="Subtitle"/>
    <w:basedOn w:val="Normal"/>
    <w:next w:val="Normal"/>
    <w:qFormat/>
    <w:pPr>
      <w:widowControl/>
      <w:autoSpaceDE/>
      <w:spacing w:after="60"/>
      <w:jc w:val="center"/>
    </w:pPr>
    <w:rPr>
      <w:rFonts w:ascii="Cambria" w:hAnsi="Cambria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a2">
    <w:name w:val="Обикн. параграф"/>
    <w:basedOn w:val="Normal"/>
    <w:pPr>
      <w:widowControl/>
      <w:autoSpaceDE/>
    </w:pPr>
  </w:style>
  <w:style w:type="paragraph" w:customStyle="1" w:styleId="firstline">
    <w:name w:val="firstline"/>
    <w:basedOn w:val="Normal"/>
    <w:pPr>
      <w:widowControl/>
      <w:autoSpaceDE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pPr>
      <w:widowControl/>
      <w:spacing w:after="60"/>
    </w:pPr>
  </w:style>
  <w:style w:type="paragraph" w:customStyle="1" w:styleId="ListParagraph1">
    <w:name w:val="List Paragraph1"/>
    <w:basedOn w:val="Normal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FR2">
    <w:name w:val="FR2"/>
    <w:pPr>
      <w:widowControl w:val="0"/>
      <w:suppressAutoHyphens/>
      <w:spacing w:before="500"/>
    </w:pPr>
    <w:rPr>
      <w:rFonts w:ascii="Arial" w:eastAsia="Arial" w:hAnsi="Arial"/>
      <w:lang w:val="bg-BG" w:eastAsia="ar-SA"/>
    </w:rPr>
  </w:style>
  <w:style w:type="paragraph" w:styleId="BodyText3">
    <w:name w:val="Body Text 3"/>
    <w:basedOn w:val="Normal"/>
    <w:pPr>
      <w:widowControl/>
      <w:autoSpaceDE/>
    </w:pPr>
    <w:rPr>
      <w:rFonts w:ascii="Arial" w:hAnsi="Arial"/>
      <w:b/>
      <w:szCs w:val="20"/>
    </w:rPr>
  </w:style>
  <w:style w:type="paragraph" w:customStyle="1" w:styleId="a3">
    <w:name w:val="Îáèêí. ïàðàãðàô"/>
    <w:basedOn w:val="Normal"/>
    <w:pPr>
      <w:widowControl/>
      <w:autoSpaceDE/>
      <w:spacing w:before="120" w:line="360" w:lineRule="auto"/>
      <w:ind w:firstLine="720"/>
      <w:jc w:val="both"/>
    </w:pPr>
    <w:rPr>
      <w:szCs w:val="20"/>
    </w:rPr>
  </w:style>
  <w:style w:type="paragraph" w:customStyle="1" w:styleId="a4">
    <w:name w:val="Списък на абзаци"/>
    <w:basedOn w:val="Normal"/>
    <w:pPr>
      <w:widowControl/>
      <w:autoSpaceDE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pPr>
      <w:widowControl/>
      <w:autoSpaceDE/>
    </w:pPr>
    <w:rPr>
      <w:sz w:val="20"/>
      <w:szCs w:val="20"/>
      <w:lang w:val="en-AU"/>
    </w:rPr>
  </w:style>
  <w:style w:type="paragraph" w:customStyle="1" w:styleId="CharCharCharChar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Normal"/>
    <w:pPr>
      <w:numPr>
        <w:numId w:val="3"/>
      </w:numPr>
    </w:pPr>
  </w:style>
  <w:style w:type="paragraph" w:styleId="ListBullet3">
    <w:name w:val="List Bullet 3"/>
    <w:basedOn w:val="Normal"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Signature">
    <w:name w:val="Signature"/>
    <w:basedOn w:val="Normal"/>
    <w:pPr>
      <w:ind w:left="4252"/>
    </w:pPr>
  </w:style>
  <w:style w:type="paragraph" w:customStyle="1" w:styleId="SignatureJobTitle">
    <w:name w:val="Signature Job Title"/>
    <w:basedOn w:val="Signature"/>
  </w:style>
  <w:style w:type="paragraph" w:styleId="BodyTextFirstIndent">
    <w:name w:val="Body Text First Indent"/>
    <w:basedOn w:val="BodyText0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RPSETableCentred">
    <w:name w:val="RPSE Table Centred"/>
    <w:basedOn w:val="Normal"/>
    <w:pPr>
      <w:autoSpaceDE/>
      <w:spacing w:before="60"/>
      <w:jc w:val="center"/>
    </w:pPr>
    <w:rPr>
      <w:rFonts w:ascii="Arial" w:hAnsi="Arial"/>
      <w:sz w:val="20"/>
      <w:szCs w:val="20"/>
      <w:lang w:val="en-GB"/>
    </w:rPr>
  </w:style>
  <w:style w:type="paragraph" w:customStyle="1" w:styleId="context">
    <w:name w:val="context"/>
    <w:basedOn w:val="Normal"/>
    <w:pPr>
      <w:autoSpaceDE/>
      <w:spacing w:line="360" w:lineRule="auto"/>
      <w:jc w:val="both"/>
    </w:pPr>
    <w:rPr>
      <w:sz w:val="22"/>
      <w:szCs w:val="22"/>
      <w:lang w:val="en-US"/>
    </w:rPr>
  </w:style>
  <w:style w:type="paragraph" w:customStyle="1" w:styleId="RPSEReportTextCarattere">
    <w:name w:val="RPSE Report Text Carattere"/>
    <w:basedOn w:val="Normal"/>
    <w:pPr>
      <w:widowControl/>
      <w:tabs>
        <w:tab w:val="left" w:pos="709"/>
      </w:tabs>
      <w:autoSpaceDE/>
      <w:spacing w:before="60"/>
      <w:jc w:val="both"/>
    </w:pPr>
    <w:rPr>
      <w:rFonts w:ascii="Arial" w:hAnsi="Arial"/>
      <w:sz w:val="22"/>
      <w:szCs w:val="20"/>
      <w:lang w:val="en-GB"/>
    </w:rPr>
  </w:style>
  <w:style w:type="paragraph" w:styleId="NormalWeb">
    <w:name w:val="Normal (Web)"/>
    <w:basedOn w:val="Normal"/>
    <w:pPr>
      <w:widowControl/>
      <w:autoSpaceDE/>
      <w:spacing w:before="280" w:after="280"/>
    </w:pPr>
  </w:style>
  <w:style w:type="paragraph" w:customStyle="1" w:styleId="Bodytext1">
    <w:name w:val="Body text1"/>
    <w:basedOn w:val="Normal"/>
    <w:pPr>
      <w:shd w:val="clear" w:color="auto" w:fill="FFFFFF"/>
      <w:autoSpaceDE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/>
    </w:rPr>
  </w:style>
  <w:style w:type="paragraph" w:customStyle="1" w:styleId="Bodytext51">
    <w:name w:val="Body text (5)1"/>
    <w:basedOn w:val="Normal"/>
    <w:pPr>
      <w:shd w:val="clear" w:color="auto" w:fill="FFFFFF"/>
      <w:autoSpaceDE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/>
    </w:rPr>
  </w:style>
  <w:style w:type="paragraph" w:customStyle="1" w:styleId="Heading51">
    <w:name w:val="Heading #5"/>
    <w:basedOn w:val="Normal"/>
    <w:pPr>
      <w:shd w:val="clear" w:color="auto" w:fill="FFFFFF"/>
      <w:autoSpaceDE/>
      <w:spacing w:before="180" w:line="238" w:lineRule="exact"/>
      <w:jc w:val="both"/>
    </w:pPr>
    <w:rPr>
      <w:rFonts w:ascii="Verdana" w:hAnsi="Verdana"/>
      <w:b/>
      <w:bCs/>
      <w:sz w:val="20"/>
      <w:szCs w:val="20"/>
      <w:lang w:val="en-GB"/>
    </w:rPr>
  </w:style>
  <w:style w:type="paragraph" w:customStyle="1" w:styleId="CharCharCharChar0">
    <w:name w:val="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4">
    <w:name w:val="Char Char Char Char4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FR4">
    <w:name w:val="FR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a5">
    <w:name w:val="Знак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1">
    <w:name w:val="Char Char1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A-n">
    <w:name w:val="A-n"/>
    <w:basedOn w:val="Normal"/>
    <w:pPr>
      <w:keepLines/>
      <w:widowControl/>
      <w:autoSpaceDE/>
      <w:jc w:val="both"/>
    </w:pPr>
    <w:rPr>
      <w:rFonts w:ascii="Timok" w:hAnsi="Timok" w:cs="Timok"/>
      <w:lang w:val="en-US"/>
    </w:rPr>
  </w:style>
  <w:style w:type="paragraph" w:customStyle="1" w:styleId="CharChar1210">
    <w:name w:val="Char Char121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CharChar2">
    <w:name w:val="Char Char Char Char2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0">
    <w:name w:val="Char Char12 Char Char Char Char"/>
    <w:basedOn w:val="Normal"/>
    <w:pPr>
      <w:widowControl/>
      <w:tabs>
        <w:tab w:val="left" w:pos="709"/>
      </w:tabs>
      <w:autoSpaceDE/>
    </w:pPr>
    <w:rPr>
      <w:rFonts w:ascii="Tahoma" w:hAnsi="Tahoma" w:cs="Tahoma"/>
      <w:lang w:val="pl-PL"/>
    </w:rPr>
  </w:style>
  <w:style w:type="paragraph" w:customStyle="1" w:styleId="CharChar12CharCharCharChar1">
    <w:name w:val="Char Char12 Char Char Char Char1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2">
    <w:name w:val="Char Char12 Char Char Char Char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2">
    <w:name w:val="Char Char122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CharChar3">
    <w:name w:val="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2CharCharCharChar3">
    <w:name w:val="Char Char12 Char Char Char Char3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CharChar150">
    <w:name w:val="Char Char15"/>
    <w:basedOn w:val="Normal"/>
    <w:pPr>
      <w:widowControl/>
      <w:tabs>
        <w:tab w:val="left" w:pos="709"/>
      </w:tabs>
      <w:autoSpaceDE/>
    </w:pPr>
    <w:rPr>
      <w:rFonts w:ascii="Tahoma" w:hAnsi="Tahoma"/>
      <w:lang w:val="pl-PL"/>
    </w:rPr>
  </w:style>
  <w:style w:type="paragraph" w:customStyle="1" w:styleId="Text1">
    <w:name w:val="Text 1"/>
    <w:basedOn w:val="Normal"/>
    <w:pPr>
      <w:widowControl/>
      <w:autoSpaceDE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pPr>
      <w:widowControl/>
      <w:autoSpaceDE/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paragraph" w:customStyle="1" w:styleId="31">
    <w:name w:val="3 1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Arial" w:hAnsi="Courier"/>
      <w:sz w:val="24"/>
      <w:lang w:val="en-US" w:eastAsia="ar-SA"/>
    </w:rPr>
  </w:style>
  <w:style w:type="paragraph" w:customStyle="1" w:styleId="NormalBold">
    <w:name w:val="NormalBold"/>
    <w:basedOn w:val="Normal"/>
    <w:pPr>
      <w:autoSpaceDE/>
    </w:pPr>
    <w:rPr>
      <w:b/>
      <w:szCs w:val="22"/>
    </w:rPr>
  </w:style>
  <w:style w:type="paragraph" w:customStyle="1" w:styleId="NormalLeft">
    <w:name w:val="Normal Left"/>
    <w:basedOn w:val="Normal"/>
    <w:pPr>
      <w:widowControl/>
      <w:autoSpaceDE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pPr>
      <w:widowControl/>
      <w:numPr>
        <w:numId w:val="12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pPr>
      <w:widowControl/>
      <w:numPr>
        <w:numId w:val="10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pPr>
      <w:widowControl/>
      <w:numPr>
        <w:numId w:val="17"/>
      </w:numPr>
      <w:autoSpaceDE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pPr>
      <w:widowControl/>
      <w:tabs>
        <w:tab w:val="num" w:pos="850"/>
      </w:tabs>
      <w:autoSpaceDE/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pPr>
      <w:keepNext/>
      <w:widowControl/>
      <w:autoSpaceDE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pPr>
      <w:keepNext/>
      <w:widowControl/>
      <w:autoSpaceDE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pPr>
      <w:widowControl/>
      <w:autoSpaceDE/>
      <w:spacing w:before="120" w:after="120"/>
      <w:jc w:val="center"/>
    </w:pPr>
    <w:rPr>
      <w:rFonts w:eastAsia="Calibri"/>
      <w:b/>
      <w:szCs w:val="22"/>
      <w:u w:val="single"/>
    </w:rPr>
  </w:style>
  <w:style w:type="paragraph" w:customStyle="1" w:styleId="m">
    <w:name w:val="m"/>
    <w:basedOn w:val="Normal"/>
    <w:pPr>
      <w:widowControl/>
      <w:autoSpaceDE/>
      <w:spacing w:before="280" w:after="280"/>
    </w:pPr>
  </w:style>
  <w:style w:type="paragraph" w:customStyle="1" w:styleId="A-3">
    <w:name w:val="A-3"/>
    <w:basedOn w:val="Heading5"/>
    <w:next w:val="Normal"/>
    <w:pPr>
      <w:keepNext/>
      <w:keepLines/>
      <w:numPr>
        <w:ilvl w:val="0"/>
        <w:numId w:val="0"/>
      </w:numPr>
      <w:autoSpaceDE/>
      <w:spacing w:before="200"/>
      <w:jc w:val="both"/>
    </w:pPr>
    <w:rPr>
      <w:b w:val="0"/>
      <w:bCs w:val="0"/>
      <w:i w:val="0"/>
      <w:iCs w:val="0"/>
      <w:sz w:val="24"/>
      <w:szCs w:val="20"/>
      <w:lang w:val="en-AU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0"/>
  </w:style>
  <w:style w:type="character" w:customStyle="1" w:styleId="HeaderChar1">
    <w:name w:val="Header Char1"/>
    <w:aliases w:val=" Знак Знак Char,Знак Знак Char1"/>
    <w:link w:val="Header"/>
    <w:rsid w:val="00352D55"/>
    <w:rPr>
      <w:sz w:val="24"/>
      <w:lang w:val="en-GB" w:eastAsia="ar-SA"/>
    </w:rPr>
  </w:style>
  <w:style w:type="character" w:customStyle="1" w:styleId="CommentTextChar1">
    <w:name w:val="Comment Text Char1"/>
    <w:link w:val="CommentText"/>
    <w:locked/>
    <w:rsid w:val="00914515"/>
    <w:rPr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13189</CharactersWithSpaces>
  <SharedDoc>false</SharedDoc>
  <HLinks>
    <vt:vector size="42" baseType="variant"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mailto:mrezhi@overgas.bg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DB</cp:lastModifiedBy>
  <cp:revision>3</cp:revision>
  <cp:lastPrinted>2017-06-08T09:52:00Z</cp:lastPrinted>
  <dcterms:created xsi:type="dcterms:W3CDTF">2019-12-02T11:36:00Z</dcterms:created>
  <dcterms:modified xsi:type="dcterms:W3CDTF">2019-12-02T12:04:00Z</dcterms:modified>
</cp:coreProperties>
</file>